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5D" w:rsidRPr="00052372" w:rsidRDefault="0015655D" w:rsidP="0015655D">
      <w:pPr>
        <w:rPr>
          <w:rFonts w:ascii="Cambria" w:hAnsi="Cambria" w:cs="Calibri"/>
          <w:b/>
          <w:color w:val="000000" w:themeColor="text1"/>
          <w:sz w:val="22"/>
          <w:szCs w:val="22"/>
          <w:lang w:val="en-GB"/>
        </w:rPr>
      </w:pPr>
      <w:r w:rsidRPr="00052372">
        <w:rPr>
          <w:rFonts w:ascii="Cambria" w:hAnsi="Cambria"/>
          <w:b/>
          <w:noProof/>
          <w:sz w:val="22"/>
          <w:szCs w:val="22"/>
          <w:lang w:val="fr-BE" w:eastAsia="fr-BE"/>
        </w:rPr>
        <w:drawing>
          <wp:anchor distT="0" distB="0" distL="114300" distR="114300" simplePos="0" relativeHeight="251659264" behindDoc="1" locked="0" layoutInCell="1" allowOverlap="1" wp14:anchorId="0AB0B276" wp14:editId="37BB1543">
            <wp:simplePos x="0" y="0"/>
            <wp:positionH relativeFrom="column">
              <wp:posOffset>4114165</wp:posOffset>
            </wp:positionH>
            <wp:positionV relativeFrom="paragraph">
              <wp:posOffset>308610</wp:posOffset>
            </wp:positionV>
            <wp:extent cx="1762125" cy="335280"/>
            <wp:effectExtent l="0" t="0" r="9525" b="7620"/>
            <wp:wrapTight wrapText="bothSides">
              <wp:wrapPolygon edited="0">
                <wp:start x="0" y="0"/>
                <wp:lineTo x="0" y="20864"/>
                <wp:lineTo x="21483" y="20864"/>
                <wp:lineTo x="2148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372">
        <w:rPr>
          <w:rFonts w:ascii="Cambria" w:hAnsi="Cambria"/>
          <w:b/>
          <w:noProof/>
          <w:sz w:val="22"/>
          <w:szCs w:val="22"/>
          <w:lang w:val="fr-BE" w:eastAsia="fr-BE"/>
        </w:rPr>
        <w:drawing>
          <wp:inline distT="0" distB="0" distL="0" distR="0" wp14:anchorId="1F2B6E41" wp14:editId="60316EF4">
            <wp:extent cx="1165860" cy="1165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CH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55D" w:rsidRPr="00052372" w:rsidRDefault="0015655D" w:rsidP="0015655D">
      <w:pPr>
        <w:jc w:val="center"/>
        <w:rPr>
          <w:rFonts w:ascii="Cambria" w:hAnsi="Cambria" w:cs="Calibri"/>
          <w:b/>
          <w:color w:val="000000" w:themeColor="text1"/>
          <w:sz w:val="22"/>
          <w:szCs w:val="22"/>
          <w:lang w:val="en-GB"/>
        </w:rPr>
      </w:pPr>
    </w:p>
    <w:p w:rsidR="00EE1309" w:rsidRPr="00EE1309" w:rsidRDefault="00EE1309" w:rsidP="00EE1309">
      <w:pPr>
        <w:jc w:val="center"/>
        <w:rPr>
          <w:rFonts w:ascii="Cambria" w:hAnsi="Cambria" w:cs="Calibri"/>
          <w:b/>
          <w:color w:val="000000" w:themeColor="text1"/>
          <w:sz w:val="28"/>
          <w:szCs w:val="28"/>
          <w:lang w:val="fr-FR"/>
        </w:rPr>
      </w:pPr>
      <w:r w:rsidRPr="00EE1309">
        <w:rPr>
          <w:rFonts w:ascii="Cambria" w:hAnsi="Cambria" w:cs="Calibri"/>
          <w:b/>
          <w:color w:val="000000" w:themeColor="text1"/>
          <w:sz w:val="28"/>
          <w:szCs w:val="28"/>
          <w:lang w:val="fr-FR"/>
        </w:rPr>
        <w:t xml:space="preserve">Appel à outils créatifs (incl. preuves) </w:t>
      </w:r>
    </w:p>
    <w:p w:rsidR="00EE1309" w:rsidRPr="00EE1309" w:rsidRDefault="00EE1309" w:rsidP="00EE1309">
      <w:pPr>
        <w:ind w:right="-160"/>
        <w:jc w:val="center"/>
        <w:rPr>
          <w:rFonts w:ascii="Cambria" w:hAnsi="Cambria"/>
          <w:b/>
          <w:bCs/>
          <w:sz w:val="28"/>
          <w:szCs w:val="28"/>
          <w:lang w:val="fr-BE"/>
        </w:rPr>
      </w:pPr>
      <w:proofErr w:type="gramStart"/>
      <w:r w:rsidRPr="00EE1309">
        <w:rPr>
          <w:rFonts w:ascii="Cambria" w:hAnsi="Cambria" w:cs="Calibri"/>
          <w:b/>
          <w:color w:val="000000" w:themeColor="text1"/>
          <w:sz w:val="28"/>
          <w:szCs w:val="28"/>
          <w:lang w:val="fr-FR"/>
        </w:rPr>
        <w:t>utilisant</w:t>
      </w:r>
      <w:proofErr w:type="gramEnd"/>
      <w:r w:rsidRPr="00EE1309">
        <w:rPr>
          <w:rFonts w:ascii="Cambria" w:hAnsi="Cambria" w:cs="Calibri"/>
          <w:b/>
          <w:color w:val="000000" w:themeColor="text1"/>
          <w:sz w:val="28"/>
          <w:szCs w:val="28"/>
          <w:lang w:val="fr-FR"/>
        </w:rPr>
        <w:t xml:space="preserve"> des approches </w:t>
      </w:r>
      <w:r w:rsidRPr="00EE1309">
        <w:rPr>
          <w:rFonts w:ascii="Cambria" w:hAnsi="Cambria"/>
          <w:b/>
          <w:bCs/>
          <w:sz w:val="28"/>
          <w:szCs w:val="28"/>
          <w:lang w:val="fr-BE"/>
        </w:rPr>
        <w:t>partic</w:t>
      </w:r>
      <w:r>
        <w:rPr>
          <w:rFonts w:ascii="Cambria" w:hAnsi="Cambria"/>
          <w:b/>
          <w:bCs/>
          <w:sz w:val="28"/>
          <w:szCs w:val="28"/>
          <w:lang w:val="fr-BE"/>
        </w:rPr>
        <w:t xml:space="preserve">ipatives utilisant des méthodes </w:t>
      </w:r>
      <w:r w:rsidRPr="00EE1309">
        <w:rPr>
          <w:rFonts w:ascii="Cambria" w:hAnsi="Cambria"/>
          <w:b/>
          <w:bCs/>
          <w:sz w:val="28"/>
          <w:szCs w:val="28"/>
          <w:lang w:val="fr-BE"/>
        </w:rPr>
        <w:t xml:space="preserve">créatives </w:t>
      </w:r>
    </w:p>
    <w:p w:rsidR="00EE1309" w:rsidRPr="00EE1309" w:rsidRDefault="00EE1309" w:rsidP="00EE1309">
      <w:pPr>
        <w:jc w:val="center"/>
        <w:rPr>
          <w:rFonts w:ascii="Cambria" w:hAnsi="Cambria" w:cs="Calibri"/>
          <w:b/>
          <w:color w:val="000000" w:themeColor="text1"/>
          <w:sz w:val="28"/>
          <w:szCs w:val="28"/>
          <w:lang w:val="fr-FR"/>
        </w:rPr>
      </w:pPr>
      <w:proofErr w:type="gramStart"/>
      <w:r w:rsidRPr="00EE1309">
        <w:rPr>
          <w:rFonts w:ascii="Cambria" w:hAnsi="Cambria"/>
          <w:b/>
          <w:bCs/>
          <w:sz w:val="28"/>
          <w:szCs w:val="28"/>
          <w:lang w:val="fr-BE"/>
        </w:rPr>
        <w:t>pour</w:t>
      </w:r>
      <w:proofErr w:type="gramEnd"/>
      <w:r w:rsidRPr="00EE1309">
        <w:rPr>
          <w:rFonts w:ascii="Cambria" w:hAnsi="Cambria"/>
          <w:b/>
          <w:bCs/>
          <w:sz w:val="28"/>
          <w:szCs w:val="28"/>
          <w:lang w:val="fr-BE"/>
        </w:rPr>
        <w:t xml:space="preserve"> assurer l’engagement et l’appropriation communautaire</w:t>
      </w:r>
    </w:p>
    <w:p w:rsidR="00EE1309" w:rsidRPr="00EE1309" w:rsidRDefault="00EE1309" w:rsidP="0015655D">
      <w:pPr>
        <w:jc w:val="center"/>
        <w:rPr>
          <w:rFonts w:ascii="Cambria" w:hAnsi="Cambria" w:cs="Calibri"/>
          <w:b/>
          <w:color w:val="000000" w:themeColor="text1"/>
          <w:sz w:val="28"/>
          <w:szCs w:val="28"/>
          <w:lang w:val="fr-FR"/>
        </w:rPr>
      </w:pPr>
    </w:p>
    <w:p w:rsidR="0015655D" w:rsidRPr="00735928" w:rsidRDefault="0015655D" w:rsidP="0015655D">
      <w:pPr>
        <w:rPr>
          <w:rFonts w:ascii="Cambria" w:hAnsi="Cambria" w:cs="Calibri"/>
          <w:b/>
          <w:color w:val="000000" w:themeColor="text1"/>
          <w:sz w:val="28"/>
          <w:szCs w:val="28"/>
          <w:lang w:val="en-GB"/>
        </w:rPr>
      </w:pPr>
    </w:p>
    <w:p w:rsidR="00EE1309" w:rsidRPr="00EE1309" w:rsidRDefault="00EE1309" w:rsidP="0015655D">
      <w:pPr>
        <w:rPr>
          <w:rFonts w:ascii="Cambria" w:hAnsi="Cambria" w:cs="Calibri"/>
          <w:b/>
          <w:i/>
          <w:color w:val="FF0000"/>
          <w:sz w:val="26"/>
          <w:szCs w:val="26"/>
          <w:lang w:val="fr-BE"/>
        </w:rPr>
      </w:pPr>
      <w:r w:rsidRPr="00EE1309">
        <w:rPr>
          <w:rFonts w:ascii="Cambria" w:hAnsi="Cambria" w:cs="Calibri"/>
          <w:b/>
          <w:i/>
          <w:color w:val="FF0000"/>
          <w:sz w:val="26"/>
          <w:szCs w:val="26"/>
          <w:lang w:val="fr-BE"/>
        </w:rPr>
        <w:t xml:space="preserve">Veuillez noter que nous recherchons </w:t>
      </w:r>
      <w:r>
        <w:rPr>
          <w:rFonts w:ascii="Cambria" w:hAnsi="Cambria" w:cs="Calibri"/>
          <w:b/>
          <w:i/>
          <w:color w:val="FF0000"/>
          <w:sz w:val="26"/>
          <w:szCs w:val="26"/>
          <w:lang w:val="fr-BE"/>
        </w:rPr>
        <w:t>uniquement l</w:t>
      </w:r>
      <w:r w:rsidRPr="00EE1309">
        <w:rPr>
          <w:rFonts w:ascii="Cambria" w:hAnsi="Cambria" w:cs="Calibri"/>
          <w:b/>
          <w:i/>
          <w:color w:val="FF0000"/>
          <w:sz w:val="26"/>
          <w:szCs w:val="26"/>
          <w:lang w:val="fr-BE"/>
        </w:rPr>
        <w:t xml:space="preserve">es outils que vous avez </w:t>
      </w:r>
      <w:proofErr w:type="gramStart"/>
      <w:r w:rsidRPr="00EE1309">
        <w:rPr>
          <w:rFonts w:ascii="Cambria" w:hAnsi="Cambria" w:cs="Calibri"/>
          <w:b/>
          <w:i/>
          <w:color w:val="FF0000"/>
          <w:sz w:val="26"/>
          <w:szCs w:val="26"/>
          <w:lang w:val="fr-BE"/>
        </w:rPr>
        <w:t>utilisé</w:t>
      </w:r>
      <w:r>
        <w:rPr>
          <w:rFonts w:ascii="Cambria" w:hAnsi="Cambria" w:cs="Calibri"/>
          <w:b/>
          <w:i/>
          <w:color w:val="FF0000"/>
          <w:sz w:val="26"/>
          <w:szCs w:val="26"/>
          <w:lang w:val="fr-BE"/>
        </w:rPr>
        <w:t>e</w:t>
      </w:r>
      <w:r w:rsidRPr="00EE1309">
        <w:rPr>
          <w:rFonts w:ascii="Cambria" w:hAnsi="Cambria" w:cs="Calibri"/>
          <w:b/>
          <w:i/>
          <w:color w:val="FF0000"/>
          <w:sz w:val="26"/>
          <w:szCs w:val="26"/>
          <w:lang w:val="fr-BE"/>
        </w:rPr>
        <w:t>s</w:t>
      </w:r>
      <w:proofErr w:type="gramEnd"/>
      <w:r>
        <w:rPr>
          <w:rFonts w:ascii="Cambria" w:hAnsi="Cambria" w:cs="Calibri"/>
          <w:b/>
          <w:i/>
          <w:color w:val="FF0000"/>
          <w:sz w:val="26"/>
          <w:szCs w:val="26"/>
          <w:lang w:val="fr-BE"/>
        </w:rPr>
        <w:t xml:space="preserve"> et dont vous savez qu’ils sont effectifs OU que vous jugez prometteurs.</w:t>
      </w:r>
    </w:p>
    <w:p w:rsidR="0015655D" w:rsidRPr="00EE1309" w:rsidRDefault="0015655D" w:rsidP="0015655D">
      <w:pPr>
        <w:rPr>
          <w:rFonts w:ascii="Cambria" w:hAnsi="Cambria" w:cs="Calibri"/>
          <w:b/>
          <w:color w:val="000000" w:themeColor="text1"/>
          <w:sz w:val="22"/>
          <w:szCs w:val="22"/>
          <w:lang w:val="fr-BE"/>
        </w:rPr>
      </w:pPr>
    </w:p>
    <w:tbl>
      <w:tblPr>
        <w:tblStyle w:val="TableGrid"/>
        <w:tblW w:w="10416" w:type="dxa"/>
        <w:tblInd w:w="-431" w:type="dxa"/>
        <w:tblLook w:val="04A0" w:firstRow="1" w:lastRow="0" w:firstColumn="1" w:lastColumn="0" w:noHBand="0" w:noVBand="1"/>
      </w:tblPr>
      <w:tblGrid>
        <w:gridCol w:w="3306"/>
        <w:gridCol w:w="7110"/>
      </w:tblGrid>
      <w:tr w:rsidR="001A6121" w:rsidRPr="00B26661" w:rsidTr="00A21C37">
        <w:tc>
          <w:tcPr>
            <w:tcW w:w="10416" w:type="dxa"/>
            <w:gridSpan w:val="2"/>
          </w:tcPr>
          <w:p w:rsidR="001A6121" w:rsidRPr="00B26661" w:rsidRDefault="00B26661" w:rsidP="000C42C7">
            <w:pPr>
              <w:rPr>
                <w:rFonts w:ascii="Cambria" w:hAnsi="Cambria" w:cs="Calibri"/>
                <w:b/>
                <w:color w:val="FF0000"/>
                <w:lang w:val="fr-BE"/>
              </w:rPr>
            </w:pPr>
            <w:r w:rsidRPr="00B26661">
              <w:rPr>
                <w:rFonts w:ascii="Cambria" w:hAnsi="Cambria" w:cs="Calibri"/>
                <w:b/>
                <w:color w:val="FF0000"/>
                <w:lang w:val="fr-BE"/>
              </w:rPr>
              <w:t>Votre nom,</w:t>
            </w:r>
            <w:r w:rsidR="001A6121" w:rsidRPr="00B26661">
              <w:rPr>
                <w:rFonts w:ascii="Cambria" w:hAnsi="Cambria" w:cs="Calibri"/>
                <w:b/>
                <w:color w:val="FF0000"/>
                <w:lang w:val="fr-BE"/>
              </w:rPr>
              <w:t xml:space="preserve"> organisation </w:t>
            </w:r>
            <w:r>
              <w:rPr>
                <w:rFonts w:ascii="Cambria" w:hAnsi="Cambria" w:cs="Calibri"/>
                <w:b/>
                <w:color w:val="FF0000"/>
                <w:lang w:val="fr-BE"/>
              </w:rPr>
              <w:t>et</w:t>
            </w:r>
            <w:r w:rsidR="001A6121" w:rsidRPr="00B26661">
              <w:rPr>
                <w:rFonts w:ascii="Cambria" w:hAnsi="Cambria" w:cs="Calibri"/>
                <w:b/>
                <w:color w:val="FF0000"/>
                <w:lang w:val="fr-BE"/>
              </w:rPr>
              <w:t xml:space="preserve"> position:</w:t>
            </w:r>
          </w:p>
          <w:p w:rsidR="001A6121" w:rsidRPr="00B26661" w:rsidRDefault="001A6121" w:rsidP="000C42C7">
            <w:pPr>
              <w:rPr>
                <w:rFonts w:ascii="Cambria" w:hAnsi="Cambria" w:cs="Calibri"/>
                <w:b/>
                <w:color w:val="FF0000"/>
                <w:lang w:val="fr-BE"/>
              </w:rPr>
            </w:pPr>
          </w:p>
          <w:p w:rsidR="001A6121" w:rsidRPr="00B26661" w:rsidRDefault="001A6121" w:rsidP="000C42C7">
            <w:pPr>
              <w:rPr>
                <w:rFonts w:ascii="Cambria" w:hAnsi="Cambria" w:cs="Calibri"/>
                <w:b/>
                <w:color w:val="FF0000"/>
                <w:lang w:val="fr-BE"/>
              </w:rPr>
            </w:pPr>
          </w:p>
        </w:tc>
      </w:tr>
      <w:tr w:rsidR="001A6121" w:rsidRPr="00EE1309" w:rsidTr="00A21C37">
        <w:tc>
          <w:tcPr>
            <w:tcW w:w="10416" w:type="dxa"/>
            <w:gridSpan w:val="2"/>
          </w:tcPr>
          <w:p w:rsidR="001A6121" w:rsidRPr="00EE1309" w:rsidRDefault="00EE1309" w:rsidP="000C42C7">
            <w:pPr>
              <w:rPr>
                <w:rFonts w:ascii="Cambria" w:hAnsi="Cambria" w:cs="Calibri"/>
                <w:b/>
                <w:color w:val="FF0000"/>
                <w:lang w:val="fr-BE"/>
              </w:rPr>
            </w:pPr>
            <w:r>
              <w:rPr>
                <w:rFonts w:ascii="Cambria" w:hAnsi="Cambria" w:cs="Calibri"/>
                <w:b/>
                <w:color w:val="FF0000"/>
                <w:lang w:val="fr-BE"/>
              </w:rPr>
              <w:t>Vos</w:t>
            </w:r>
            <w:r w:rsidR="001A6121" w:rsidRPr="00EE1309">
              <w:rPr>
                <w:rFonts w:ascii="Cambria" w:hAnsi="Cambria" w:cs="Calibri"/>
                <w:b/>
                <w:color w:val="FF0000"/>
                <w:lang w:val="fr-BE"/>
              </w:rPr>
              <w:t xml:space="preserve"> </w:t>
            </w:r>
            <w:r>
              <w:rPr>
                <w:rFonts w:ascii="Cambria" w:hAnsi="Cambria" w:cs="Calibri"/>
                <w:b/>
                <w:color w:val="FF0000"/>
                <w:lang w:val="fr-BE"/>
              </w:rPr>
              <w:t>coordonnées</w:t>
            </w:r>
            <w:r w:rsidR="001A6121" w:rsidRPr="00EE1309">
              <w:rPr>
                <w:rFonts w:ascii="Cambria" w:hAnsi="Cambria" w:cs="Calibri"/>
                <w:b/>
                <w:color w:val="FF0000"/>
                <w:lang w:val="fr-BE"/>
              </w:rPr>
              <w:t xml:space="preserve"> (email, </w:t>
            </w:r>
            <w:proofErr w:type="spellStart"/>
            <w:r w:rsidR="00B26661" w:rsidRPr="00EE1309">
              <w:rPr>
                <w:rFonts w:ascii="Cambria" w:hAnsi="Cambria" w:cs="Calibri"/>
                <w:b/>
                <w:color w:val="FF0000"/>
                <w:lang w:val="fr-BE"/>
              </w:rPr>
              <w:t>skype</w:t>
            </w:r>
            <w:proofErr w:type="spellEnd"/>
            <w:r w:rsidR="001A6121" w:rsidRPr="00EE1309">
              <w:rPr>
                <w:rFonts w:ascii="Cambria" w:hAnsi="Cambria" w:cs="Calibri"/>
                <w:b/>
                <w:color w:val="FF0000"/>
                <w:lang w:val="fr-BE"/>
              </w:rPr>
              <w:t>)</w:t>
            </w:r>
          </w:p>
          <w:p w:rsidR="001A6121" w:rsidRPr="00EE1309" w:rsidRDefault="001A6121" w:rsidP="000C42C7">
            <w:pPr>
              <w:rPr>
                <w:rFonts w:ascii="Cambria" w:hAnsi="Cambria" w:cs="Calibri"/>
                <w:b/>
                <w:color w:val="FF0000"/>
                <w:lang w:val="fr-BE"/>
              </w:rPr>
            </w:pPr>
          </w:p>
          <w:p w:rsidR="001A6121" w:rsidRPr="00EE1309" w:rsidRDefault="001A6121" w:rsidP="000C42C7">
            <w:pPr>
              <w:rPr>
                <w:rFonts w:ascii="Cambria" w:hAnsi="Cambria" w:cs="Calibri"/>
                <w:b/>
                <w:color w:val="FF0000"/>
                <w:lang w:val="fr-BE"/>
              </w:rPr>
            </w:pPr>
          </w:p>
        </w:tc>
      </w:tr>
      <w:tr w:rsidR="0015655D" w:rsidRPr="00EE1309" w:rsidTr="00A21C37">
        <w:tc>
          <w:tcPr>
            <w:tcW w:w="10416" w:type="dxa"/>
            <w:gridSpan w:val="2"/>
          </w:tcPr>
          <w:p w:rsidR="0015655D" w:rsidRPr="00EE1309" w:rsidRDefault="0015655D" w:rsidP="00EE1309">
            <w:pPr>
              <w:rPr>
                <w:rFonts w:ascii="Cambria" w:hAnsi="Cambria" w:cs="Calibri"/>
                <w:i/>
                <w:color w:val="000000" w:themeColor="text1"/>
                <w:lang w:val="fr-BE"/>
              </w:rPr>
            </w:pPr>
            <w:r w:rsidRPr="00EE1309">
              <w:rPr>
                <w:rFonts w:ascii="Cambria" w:hAnsi="Cambria" w:cs="Calibri"/>
                <w:b/>
                <w:color w:val="FF0000"/>
                <w:sz w:val="26"/>
                <w:szCs w:val="26"/>
                <w:lang w:val="fr-BE"/>
              </w:rPr>
              <w:t xml:space="preserve">A. Description </w:t>
            </w:r>
            <w:r w:rsidR="00EE1309" w:rsidRPr="00EE1309">
              <w:rPr>
                <w:rFonts w:ascii="Cambria" w:hAnsi="Cambria" w:cs="Calibri"/>
                <w:b/>
                <w:color w:val="FF0000"/>
                <w:sz w:val="26"/>
                <w:szCs w:val="26"/>
                <w:lang w:val="fr-BE"/>
              </w:rPr>
              <w:t>de l’outil</w:t>
            </w:r>
            <w:r w:rsidRPr="00EE1309">
              <w:rPr>
                <w:rFonts w:ascii="Cambria" w:hAnsi="Cambria" w:cs="Calibri"/>
                <w:b/>
                <w:color w:val="FF0000"/>
                <w:lang w:val="fr-BE"/>
              </w:rPr>
              <w:t xml:space="preserve"> </w:t>
            </w:r>
            <w:r w:rsidR="00D4457D" w:rsidRPr="00EE1309">
              <w:rPr>
                <w:rFonts w:ascii="Cambria" w:hAnsi="Cambria" w:cs="Calibri"/>
                <w:b/>
                <w:color w:val="FF0000"/>
                <w:lang w:val="fr-BE"/>
              </w:rPr>
              <w:t xml:space="preserve">               </w:t>
            </w:r>
            <w:r w:rsidR="00EE1309" w:rsidRPr="00EE1309">
              <w:rPr>
                <w:rFonts w:ascii="Cambria" w:hAnsi="Cambria" w:cs="Calibri"/>
                <w:color w:val="000000" w:themeColor="text1"/>
                <w:lang w:val="fr-BE"/>
              </w:rPr>
              <w:t>Mettez un</w:t>
            </w:r>
            <w:r w:rsidR="00EE1309" w:rsidRPr="00EE1309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 </w:t>
            </w:r>
            <w:r w:rsidRPr="00EE1309">
              <w:rPr>
                <w:rFonts w:ascii="Cambria" w:hAnsi="Cambria" w:cs="Calibri"/>
                <w:i/>
                <w:color w:val="000000" w:themeColor="text1"/>
                <w:lang w:val="fr-BE"/>
              </w:rPr>
              <w:t xml:space="preserve">“X” </w:t>
            </w:r>
            <w:r w:rsidR="00EE1309" w:rsidRPr="00EE1309">
              <w:rPr>
                <w:rFonts w:ascii="Cambria" w:hAnsi="Cambria" w:cs="Calibri"/>
                <w:i/>
                <w:color w:val="000000" w:themeColor="text1"/>
                <w:lang w:val="fr-BE"/>
              </w:rPr>
              <w:t>derrière chaque réponse pertinente, ou écrivez la réponse</w:t>
            </w:r>
            <w:r w:rsidRPr="00EE1309">
              <w:rPr>
                <w:rFonts w:ascii="Cambria" w:hAnsi="Cambria" w:cs="Calibri"/>
                <w:i/>
                <w:color w:val="000000" w:themeColor="text1"/>
                <w:lang w:val="fr-BE"/>
              </w:rPr>
              <w:t xml:space="preserve"> </w:t>
            </w:r>
          </w:p>
        </w:tc>
      </w:tr>
      <w:tr w:rsidR="0015655D" w:rsidRPr="00976713" w:rsidTr="00A21C37">
        <w:tc>
          <w:tcPr>
            <w:tcW w:w="3306" w:type="dxa"/>
          </w:tcPr>
          <w:p w:rsidR="0015655D" w:rsidRPr="00976713" w:rsidRDefault="0015655D" w:rsidP="00EE1309">
            <w:pPr>
              <w:rPr>
                <w:rFonts w:ascii="Cambria" w:hAnsi="Cambria" w:cs="Calibri"/>
                <w:b/>
                <w:color w:val="000000" w:themeColor="text1"/>
                <w:lang w:val="fr-BE"/>
              </w:rPr>
            </w:pPr>
            <w:r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1) </w:t>
            </w:r>
            <w:r w:rsidR="00EE1309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Nom de </w:t>
            </w:r>
            <w:r w:rsidR="00976713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>l’exercic</w:t>
            </w:r>
            <w:r w:rsidR="00EE1309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>e/</w:t>
            </w:r>
            <w:r w:rsidR="00976713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>activité</w:t>
            </w:r>
            <w:r w:rsidR="00EE1309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/ approche </w:t>
            </w:r>
          </w:p>
        </w:tc>
        <w:tc>
          <w:tcPr>
            <w:tcW w:w="7110" w:type="dxa"/>
          </w:tcPr>
          <w:p w:rsidR="0015655D" w:rsidRPr="00976713" w:rsidRDefault="00976713" w:rsidP="00976713">
            <w:pPr>
              <w:rPr>
                <w:rFonts w:ascii="Cambria" w:hAnsi="Cambria" w:cs="Calibri"/>
                <w:i/>
                <w:color w:val="000000" w:themeColor="text1"/>
                <w:lang w:val="fr-BE"/>
              </w:rPr>
            </w:pPr>
            <w:r w:rsidRPr="00976713">
              <w:rPr>
                <w:rFonts w:ascii="Cambria" w:hAnsi="Cambria" w:cs="Calibri"/>
                <w:i/>
                <w:color w:val="000000" w:themeColor="text1"/>
                <w:lang w:val="fr-BE"/>
              </w:rPr>
              <w:t xml:space="preserve">Donnez le nom de </w:t>
            </w:r>
            <w:r w:rsidRPr="00976713">
              <w:rPr>
                <w:rFonts w:ascii="Cambria" w:hAnsi="Cambria" w:cs="Calibri"/>
                <w:i/>
                <w:color w:val="000000" w:themeColor="text1"/>
                <w:lang w:val="fr-BE"/>
              </w:rPr>
              <w:t>l’exercice/activité/approche</w:t>
            </w:r>
            <w:r>
              <w:rPr>
                <w:rFonts w:ascii="Cambria" w:hAnsi="Cambria" w:cs="Calibri"/>
                <w:i/>
                <w:color w:val="000000" w:themeColor="text1"/>
                <w:lang w:val="fr-BE"/>
              </w:rPr>
              <w:t xml:space="preserve">. Incluez des liens en ligne (si existant) ou annexez toutes ressources pertinentes.  </w:t>
            </w:r>
          </w:p>
        </w:tc>
      </w:tr>
      <w:tr w:rsidR="0015655D" w:rsidRPr="00EE1309" w:rsidTr="00A21C37">
        <w:tc>
          <w:tcPr>
            <w:tcW w:w="3306" w:type="dxa"/>
          </w:tcPr>
          <w:p w:rsidR="0015655D" w:rsidRPr="00EE1309" w:rsidRDefault="00EE1309" w:rsidP="000C42C7">
            <w:pPr>
              <w:rPr>
                <w:rFonts w:ascii="Cambria" w:hAnsi="Cambria" w:cs="Calibri"/>
                <w:b/>
                <w:color w:val="000000" w:themeColor="text1"/>
                <w:lang w:val="fr-FR"/>
              </w:rPr>
            </w:pPr>
            <w:r w:rsidRPr="00EE1309">
              <w:rPr>
                <w:rFonts w:ascii="Cambria" w:hAnsi="Cambria" w:cs="Calibri"/>
                <w:b/>
                <w:color w:val="000000" w:themeColor="text1"/>
                <w:lang w:val="fr-FR"/>
              </w:rPr>
              <w:t>2) Objectif</w:t>
            </w:r>
            <w:r w:rsidR="0015655D" w:rsidRPr="00EE1309">
              <w:rPr>
                <w:rFonts w:ascii="Cambria" w:hAnsi="Cambria" w:cs="Calibri"/>
                <w:b/>
                <w:color w:val="000000" w:themeColor="text1"/>
                <w:lang w:val="fr-FR"/>
              </w:rPr>
              <w:t>(s)</w:t>
            </w:r>
          </w:p>
        </w:tc>
        <w:tc>
          <w:tcPr>
            <w:tcW w:w="7110" w:type="dxa"/>
          </w:tcPr>
          <w:p w:rsidR="0015655D" w:rsidRPr="00EE1309" w:rsidRDefault="00EE1309" w:rsidP="00976713">
            <w:pPr>
              <w:rPr>
                <w:rFonts w:ascii="Cambria" w:hAnsi="Cambria" w:cs="Calibri"/>
                <w:i/>
                <w:color w:val="000000" w:themeColor="text1"/>
                <w:lang w:val="fr-BE"/>
              </w:rPr>
            </w:pPr>
            <w:r>
              <w:rPr>
                <w:rFonts w:ascii="Cambria" w:hAnsi="Cambria" w:cs="Calibri"/>
                <w:i/>
                <w:color w:val="000000" w:themeColor="text1"/>
                <w:lang w:val="fr-FR"/>
              </w:rPr>
              <w:t xml:space="preserve">Décrivez les objectifs de </w:t>
            </w:r>
            <w:r w:rsidR="00976713" w:rsidRPr="00976713">
              <w:rPr>
                <w:rFonts w:ascii="Cambria" w:hAnsi="Cambria" w:cs="Calibri"/>
                <w:i/>
                <w:color w:val="000000" w:themeColor="text1"/>
                <w:lang w:val="fr-BE"/>
              </w:rPr>
              <w:t>l’exercice/activité/approche</w:t>
            </w:r>
          </w:p>
        </w:tc>
      </w:tr>
      <w:tr w:rsidR="0015655D" w:rsidRPr="00EE1309" w:rsidTr="00A21C37">
        <w:tc>
          <w:tcPr>
            <w:tcW w:w="3306" w:type="dxa"/>
          </w:tcPr>
          <w:p w:rsidR="0015655D" w:rsidRPr="00EE1309" w:rsidRDefault="00DF43B2" w:rsidP="00EE1309">
            <w:pPr>
              <w:rPr>
                <w:rFonts w:ascii="Cambria" w:hAnsi="Cambria" w:cs="Calibri"/>
                <w:b/>
                <w:color w:val="000000" w:themeColor="text1"/>
                <w:lang w:val="fr-FR"/>
              </w:rPr>
            </w:pPr>
            <w:r w:rsidRPr="00EE1309">
              <w:rPr>
                <w:rFonts w:ascii="Cambria" w:hAnsi="Cambria" w:cs="Calibri"/>
                <w:b/>
                <w:color w:val="000000" w:themeColor="text1"/>
                <w:lang w:val="fr-FR"/>
              </w:rPr>
              <w:t xml:space="preserve">3) </w:t>
            </w:r>
            <w:r w:rsidR="00EE1309" w:rsidRPr="00EE1309">
              <w:rPr>
                <w:rFonts w:ascii="Cambria" w:hAnsi="Cambria" w:cs="Calibri"/>
                <w:b/>
                <w:color w:val="000000" w:themeColor="text1"/>
                <w:lang w:val="fr-FR"/>
              </w:rPr>
              <w:t>Groupe cible</w:t>
            </w:r>
            <w:r w:rsidRPr="00EE1309">
              <w:rPr>
                <w:rFonts w:ascii="Cambria" w:hAnsi="Cambria" w:cs="Calibri"/>
                <w:b/>
                <w:color w:val="000000" w:themeColor="text1"/>
                <w:lang w:val="fr-FR"/>
              </w:rPr>
              <w:t>/</w:t>
            </w:r>
            <w:r w:rsidR="0015655D" w:rsidRPr="00EE1309">
              <w:rPr>
                <w:rFonts w:ascii="Cambria" w:hAnsi="Cambria" w:cs="Calibri"/>
                <w:b/>
                <w:color w:val="000000" w:themeColor="text1"/>
                <w:lang w:val="fr-FR"/>
              </w:rPr>
              <w:t>participants</w:t>
            </w:r>
          </w:p>
        </w:tc>
        <w:tc>
          <w:tcPr>
            <w:tcW w:w="7110" w:type="dxa"/>
          </w:tcPr>
          <w:p w:rsidR="00052372" w:rsidRPr="00EE1309" w:rsidRDefault="00EE1309" w:rsidP="00E566AB">
            <w:pPr>
              <w:rPr>
                <w:rFonts w:ascii="Cambria" w:hAnsi="Cambria" w:cs="Calibri"/>
                <w:i/>
                <w:color w:val="000000" w:themeColor="text1"/>
                <w:lang w:val="fr-FR"/>
              </w:rPr>
            </w:pPr>
            <w:r>
              <w:rPr>
                <w:rFonts w:ascii="Cambria" w:hAnsi="Cambria" w:cs="Calibri"/>
                <w:i/>
                <w:color w:val="000000" w:themeColor="text1"/>
                <w:lang w:val="fr-FR"/>
              </w:rPr>
              <w:t xml:space="preserve">Qui participent dans </w:t>
            </w:r>
            <w:r w:rsidR="00976713" w:rsidRPr="00976713">
              <w:rPr>
                <w:rFonts w:ascii="Cambria" w:hAnsi="Cambria" w:cs="Calibri"/>
                <w:i/>
                <w:color w:val="000000" w:themeColor="text1"/>
                <w:lang w:val="fr-BE"/>
              </w:rPr>
              <w:t>l’exercice/activité/approche</w:t>
            </w:r>
            <w:r w:rsidR="00052372" w:rsidRPr="00EE1309">
              <w:rPr>
                <w:rFonts w:ascii="Cambria" w:hAnsi="Cambria" w:cs="Calibri"/>
                <w:i/>
                <w:color w:val="000000" w:themeColor="text1"/>
                <w:lang w:val="fr-FR"/>
              </w:rPr>
              <w:t>?</w:t>
            </w:r>
          </w:p>
          <w:p w:rsidR="00976713" w:rsidRDefault="00976713" w:rsidP="00E566AB">
            <w:pPr>
              <w:rPr>
                <w:rFonts w:ascii="Cambria" w:hAnsi="Cambria" w:cs="Calibri"/>
                <w:color w:val="000000" w:themeColor="text1"/>
                <w:lang w:val="fr-FR"/>
              </w:rPr>
            </w:pPr>
            <w:r>
              <w:rPr>
                <w:rFonts w:ascii="Cambria" w:hAnsi="Cambria" w:cs="Calibri"/>
                <w:color w:val="000000" w:themeColor="text1"/>
                <w:lang w:val="fr-FR"/>
              </w:rPr>
              <w:t>Enfants:</w:t>
            </w:r>
          </w:p>
          <w:p w:rsidR="0015655D" w:rsidRPr="00EE1309" w:rsidRDefault="0015655D" w:rsidP="00E566AB">
            <w:pPr>
              <w:rPr>
                <w:rFonts w:ascii="Cambria" w:hAnsi="Cambria" w:cs="Calibri"/>
                <w:color w:val="000000" w:themeColor="text1"/>
                <w:lang w:val="fr-FR"/>
              </w:rPr>
            </w:pPr>
            <w:r w:rsidRPr="00EE1309">
              <w:rPr>
                <w:rFonts w:ascii="Cambria" w:hAnsi="Cambria" w:cs="Calibri"/>
                <w:color w:val="000000" w:themeColor="text1"/>
                <w:lang w:val="fr-FR"/>
              </w:rPr>
              <w:t xml:space="preserve">4-6 </w:t>
            </w:r>
            <w:r w:rsidR="00EE1309">
              <w:rPr>
                <w:rFonts w:ascii="Cambria" w:hAnsi="Cambria" w:cs="Calibri"/>
                <w:color w:val="000000" w:themeColor="text1"/>
                <w:lang w:val="fr-FR"/>
              </w:rPr>
              <w:t>ans</w:t>
            </w:r>
          </w:p>
          <w:p w:rsidR="0015655D" w:rsidRPr="00EE1309" w:rsidRDefault="0015655D" w:rsidP="00E566AB">
            <w:pPr>
              <w:rPr>
                <w:rFonts w:ascii="Cambria" w:hAnsi="Cambria" w:cs="Calibri"/>
                <w:color w:val="000000" w:themeColor="text1"/>
                <w:lang w:val="fr-FR"/>
              </w:rPr>
            </w:pPr>
            <w:r w:rsidRPr="00EE1309">
              <w:rPr>
                <w:rFonts w:ascii="Cambria" w:hAnsi="Cambria" w:cs="Calibri"/>
                <w:color w:val="000000" w:themeColor="text1"/>
                <w:lang w:val="fr-FR"/>
              </w:rPr>
              <w:t xml:space="preserve">7-11 </w:t>
            </w:r>
            <w:r w:rsidR="00EE1309">
              <w:rPr>
                <w:rFonts w:ascii="Cambria" w:hAnsi="Cambria" w:cs="Calibri"/>
                <w:color w:val="000000" w:themeColor="text1"/>
                <w:lang w:val="fr-FR"/>
              </w:rPr>
              <w:t>ans</w:t>
            </w:r>
          </w:p>
          <w:p w:rsidR="0015655D" w:rsidRPr="00EE1309" w:rsidRDefault="0015655D" w:rsidP="00E566AB">
            <w:pPr>
              <w:rPr>
                <w:rFonts w:ascii="Cambria" w:hAnsi="Cambria" w:cs="Calibri"/>
                <w:color w:val="000000" w:themeColor="text1"/>
                <w:lang w:val="fr-FR"/>
              </w:rPr>
            </w:pPr>
            <w:r w:rsidRPr="00EE1309">
              <w:rPr>
                <w:rFonts w:ascii="Cambria" w:hAnsi="Cambria" w:cs="Calibri"/>
                <w:color w:val="000000" w:themeColor="text1"/>
                <w:lang w:val="fr-FR"/>
              </w:rPr>
              <w:t xml:space="preserve">12-15 </w:t>
            </w:r>
            <w:r w:rsidR="00EE1309">
              <w:rPr>
                <w:rFonts w:ascii="Cambria" w:hAnsi="Cambria" w:cs="Calibri"/>
                <w:color w:val="000000" w:themeColor="text1"/>
                <w:lang w:val="fr-FR"/>
              </w:rPr>
              <w:t>ans</w:t>
            </w:r>
          </w:p>
          <w:p w:rsidR="0015655D" w:rsidRPr="00EE1309" w:rsidRDefault="0015655D" w:rsidP="00E566AB">
            <w:pPr>
              <w:rPr>
                <w:rFonts w:ascii="Cambria" w:hAnsi="Cambria" w:cs="Calibri"/>
                <w:color w:val="000000" w:themeColor="text1"/>
                <w:lang w:val="fr-FR"/>
              </w:rPr>
            </w:pPr>
            <w:r w:rsidRPr="00EE1309">
              <w:rPr>
                <w:rFonts w:ascii="Cambria" w:hAnsi="Cambria" w:cs="Calibri"/>
                <w:color w:val="000000" w:themeColor="text1"/>
                <w:lang w:val="fr-FR"/>
              </w:rPr>
              <w:t xml:space="preserve">16-18 </w:t>
            </w:r>
            <w:r w:rsidR="00EE1309">
              <w:rPr>
                <w:rFonts w:ascii="Cambria" w:hAnsi="Cambria" w:cs="Calibri"/>
                <w:color w:val="000000" w:themeColor="text1"/>
                <w:lang w:val="fr-FR"/>
              </w:rPr>
              <w:t>ans</w:t>
            </w:r>
          </w:p>
          <w:p w:rsidR="0015655D" w:rsidRPr="00EE1309" w:rsidRDefault="00EE1309" w:rsidP="00E566AB">
            <w:pPr>
              <w:rPr>
                <w:rFonts w:ascii="Cambria" w:hAnsi="Cambria" w:cs="Calibri"/>
                <w:color w:val="000000" w:themeColor="text1"/>
                <w:lang w:val="fr-FR"/>
              </w:rPr>
            </w:pPr>
            <w:r w:rsidRPr="00EE1309">
              <w:rPr>
                <w:rFonts w:ascii="Cambria" w:hAnsi="Cambria" w:cs="Calibri"/>
                <w:color w:val="000000" w:themeColor="text1"/>
                <w:lang w:val="fr-FR"/>
              </w:rPr>
              <w:t>Autre</w:t>
            </w:r>
            <w:r w:rsidR="0015655D" w:rsidRPr="00EE1309">
              <w:rPr>
                <w:rFonts w:ascii="Cambria" w:hAnsi="Cambria" w:cs="Calibri"/>
                <w:color w:val="000000" w:themeColor="text1"/>
                <w:lang w:val="fr-FR"/>
              </w:rPr>
              <w:t>:</w:t>
            </w:r>
          </w:p>
          <w:p w:rsidR="0015655D" w:rsidRPr="00EE1309" w:rsidRDefault="0015655D" w:rsidP="00E566AB">
            <w:pPr>
              <w:rPr>
                <w:rFonts w:ascii="Cambria" w:hAnsi="Cambria" w:cs="Calibri"/>
                <w:color w:val="000000" w:themeColor="text1"/>
                <w:lang w:val="fr-FR"/>
              </w:rPr>
            </w:pPr>
            <w:r w:rsidRPr="00EE1309">
              <w:rPr>
                <w:rFonts w:ascii="Cambria" w:hAnsi="Cambria" w:cs="Calibri"/>
                <w:color w:val="000000" w:themeColor="text1"/>
                <w:lang w:val="fr-FR"/>
              </w:rPr>
              <w:t>Adolescent</w:t>
            </w:r>
            <w:r w:rsidR="00EE1309">
              <w:rPr>
                <w:rFonts w:ascii="Cambria" w:hAnsi="Cambria" w:cs="Calibri"/>
                <w:color w:val="000000" w:themeColor="text1"/>
                <w:lang w:val="fr-FR"/>
              </w:rPr>
              <w:t>(e)</w:t>
            </w:r>
            <w:r w:rsidRPr="00EE1309">
              <w:rPr>
                <w:rFonts w:ascii="Cambria" w:hAnsi="Cambria" w:cs="Calibri"/>
                <w:color w:val="000000" w:themeColor="text1"/>
                <w:lang w:val="fr-FR"/>
              </w:rPr>
              <w:t xml:space="preserve">s, </w:t>
            </w:r>
            <w:r w:rsidR="00EE1309">
              <w:rPr>
                <w:rFonts w:ascii="Cambria" w:hAnsi="Cambria" w:cs="Calibri"/>
                <w:color w:val="000000" w:themeColor="text1"/>
                <w:lang w:val="fr-FR"/>
              </w:rPr>
              <w:t>âgé(e)</w:t>
            </w:r>
            <w:r w:rsidR="00EE1309" w:rsidRPr="00EE1309">
              <w:rPr>
                <w:rFonts w:ascii="Cambria" w:hAnsi="Cambria" w:cs="Calibri"/>
                <w:color w:val="000000" w:themeColor="text1"/>
                <w:lang w:val="fr-FR"/>
              </w:rPr>
              <w:t>s</w:t>
            </w:r>
            <w:r w:rsidRPr="00EE1309">
              <w:rPr>
                <w:rFonts w:ascii="Cambria" w:hAnsi="Cambria" w:cs="Calibri"/>
                <w:color w:val="000000" w:themeColor="text1"/>
                <w:lang w:val="fr-FR"/>
              </w:rPr>
              <w:t xml:space="preserve"> …</w:t>
            </w:r>
          </w:p>
          <w:p w:rsidR="0015655D" w:rsidRPr="00EE1309" w:rsidRDefault="0015655D" w:rsidP="00E566AB">
            <w:pPr>
              <w:rPr>
                <w:rFonts w:ascii="Cambria" w:hAnsi="Cambria" w:cs="Calibri"/>
                <w:color w:val="000000" w:themeColor="text1"/>
                <w:lang w:val="fr-FR"/>
              </w:rPr>
            </w:pPr>
            <w:r w:rsidRPr="00EE1309">
              <w:rPr>
                <w:rFonts w:ascii="Cambria" w:hAnsi="Cambria" w:cs="Calibri"/>
                <w:color w:val="000000" w:themeColor="text1"/>
                <w:lang w:val="fr-FR"/>
              </w:rPr>
              <w:t>Adult</w:t>
            </w:r>
            <w:r w:rsidR="00EE1309">
              <w:rPr>
                <w:rFonts w:ascii="Cambria" w:hAnsi="Cambria" w:cs="Calibri"/>
                <w:color w:val="000000" w:themeColor="text1"/>
                <w:lang w:val="fr-FR"/>
              </w:rPr>
              <w:t>e</w:t>
            </w:r>
            <w:r w:rsidRPr="00EE1309">
              <w:rPr>
                <w:rFonts w:ascii="Cambria" w:hAnsi="Cambria" w:cs="Calibri"/>
                <w:color w:val="000000" w:themeColor="text1"/>
                <w:lang w:val="fr-FR"/>
              </w:rPr>
              <w:t>s</w:t>
            </w:r>
            <w:r w:rsidR="00EE1309" w:rsidRPr="00EE1309">
              <w:rPr>
                <w:rFonts w:ascii="Cambria" w:hAnsi="Cambria" w:cs="Calibri"/>
                <w:color w:val="000000" w:themeColor="text1"/>
                <w:lang w:val="fr-FR"/>
              </w:rPr>
              <w:t xml:space="preserve"> </w:t>
            </w:r>
          </w:p>
          <w:p w:rsidR="0015655D" w:rsidRPr="00EE1309" w:rsidRDefault="00EE1309" w:rsidP="00E566AB">
            <w:pPr>
              <w:rPr>
                <w:rFonts w:ascii="Cambria" w:hAnsi="Cambria" w:cs="Calibri"/>
                <w:color w:val="000000" w:themeColor="text1"/>
                <w:lang w:val="fr-FR"/>
              </w:rPr>
            </w:pPr>
            <w:r>
              <w:rPr>
                <w:rFonts w:ascii="Cambria" w:hAnsi="Cambria" w:cs="Calibri"/>
                <w:color w:val="000000" w:themeColor="text1"/>
                <w:lang w:val="fr-FR"/>
              </w:rPr>
              <w:t xml:space="preserve">Veillez spécifier les groupes d’âge, si important : </w:t>
            </w:r>
          </w:p>
        </w:tc>
      </w:tr>
      <w:tr w:rsidR="0015655D" w:rsidRPr="00052372" w:rsidTr="00A21C37">
        <w:tc>
          <w:tcPr>
            <w:tcW w:w="3306" w:type="dxa"/>
          </w:tcPr>
          <w:p w:rsidR="0015655D" w:rsidRPr="00EE1309" w:rsidRDefault="00EE1309" w:rsidP="00EE1309">
            <w:pPr>
              <w:rPr>
                <w:rFonts w:ascii="Cambria" w:hAnsi="Cambria" w:cs="Calibri"/>
                <w:b/>
                <w:color w:val="000000" w:themeColor="text1"/>
                <w:lang w:val="fr-FR"/>
              </w:rPr>
            </w:pPr>
            <w:r w:rsidRPr="00EE1309">
              <w:rPr>
                <w:rFonts w:ascii="Cambria" w:hAnsi="Cambria" w:cs="Calibri"/>
                <w:b/>
                <w:color w:val="000000" w:themeColor="text1"/>
                <w:lang w:val="fr-FR"/>
              </w:rPr>
              <w:t>4) Taille du g</w:t>
            </w:r>
            <w:r w:rsidR="0015655D" w:rsidRPr="00EE1309">
              <w:rPr>
                <w:rFonts w:ascii="Cambria" w:hAnsi="Cambria" w:cs="Calibri"/>
                <w:b/>
                <w:color w:val="000000" w:themeColor="text1"/>
                <w:lang w:val="fr-FR"/>
              </w:rPr>
              <w:t>roup</w:t>
            </w:r>
            <w:r w:rsidRPr="00EE1309">
              <w:rPr>
                <w:rFonts w:ascii="Cambria" w:hAnsi="Cambria" w:cs="Calibri"/>
                <w:b/>
                <w:color w:val="000000" w:themeColor="text1"/>
                <w:lang w:val="fr-FR"/>
              </w:rPr>
              <w:t>e</w:t>
            </w:r>
            <w:r w:rsidR="0015655D" w:rsidRPr="00EE1309">
              <w:rPr>
                <w:rFonts w:ascii="Cambria" w:hAnsi="Cambria" w:cs="Calibri"/>
                <w:b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7110" w:type="dxa"/>
          </w:tcPr>
          <w:p w:rsidR="0015655D" w:rsidRPr="00EE1309" w:rsidRDefault="0015655D" w:rsidP="0015655D">
            <w:pPr>
              <w:rPr>
                <w:rFonts w:ascii="Cambria" w:hAnsi="Cambria" w:cs="Calibri"/>
                <w:color w:val="000000" w:themeColor="text1"/>
                <w:lang w:val="fr-FR"/>
              </w:rPr>
            </w:pPr>
            <w:r w:rsidRPr="00EE1309">
              <w:rPr>
                <w:rFonts w:ascii="Cambria" w:hAnsi="Cambria" w:cs="Calibri"/>
                <w:color w:val="000000" w:themeColor="text1"/>
                <w:lang w:val="fr-FR"/>
              </w:rPr>
              <w:t>&lt; 15</w:t>
            </w:r>
          </w:p>
          <w:p w:rsidR="0015655D" w:rsidRPr="00EE1309" w:rsidRDefault="0015655D" w:rsidP="0015655D">
            <w:pPr>
              <w:rPr>
                <w:rFonts w:ascii="Cambria" w:hAnsi="Cambria" w:cs="Calibri"/>
                <w:color w:val="000000" w:themeColor="text1"/>
                <w:lang w:val="fr-FR"/>
              </w:rPr>
            </w:pPr>
            <w:r w:rsidRPr="00EE1309">
              <w:rPr>
                <w:rFonts w:ascii="Cambria" w:hAnsi="Cambria" w:cs="Calibri"/>
                <w:color w:val="000000" w:themeColor="text1"/>
                <w:lang w:val="fr-FR"/>
              </w:rPr>
              <w:t>15-30</w:t>
            </w:r>
          </w:p>
          <w:p w:rsidR="0015655D" w:rsidRPr="00EE1309" w:rsidRDefault="0015655D" w:rsidP="0015655D">
            <w:pPr>
              <w:rPr>
                <w:rFonts w:ascii="Cambria" w:hAnsi="Cambria" w:cs="Calibri"/>
                <w:color w:val="000000" w:themeColor="text1"/>
                <w:lang w:val="fr-FR"/>
              </w:rPr>
            </w:pPr>
            <w:r w:rsidRPr="00EE1309">
              <w:rPr>
                <w:rFonts w:ascii="Cambria" w:hAnsi="Cambria" w:cs="Calibri"/>
                <w:color w:val="000000" w:themeColor="text1"/>
                <w:lang w:val="fr-FR"/>
              </w:rPr>
              <w:t>30-50</w:t>
            </w:r>
          </w:p>
          <w:p w:rsidR="0015655D" w:rsidRPr="00EE1309" w:rsidRDefault="0015655D" w:rsidP="0015655D">
            <w:pPr>
              <w:rPr>
                <w:rFonts w:ascii="Cambria" w:hAnsi="Cambria" w:cs="Calibri"/>
                <w:color w:val="000000" w:themeColor="text1"/>
                <w:lang w:val="fr-FR"/>
              </w:rPr>
            </w:pPr>
            <w:r w:rsidRPr="00EE1309">
              <w:rPr>
                <w:rFonts w:ascii="Cambria" w:hAnsi="Cambria" w:cs="Calibri"/>
                <w:color w:val="000000" w:themeColor="text1"/>
                <w:lang w:val="fr-FR"/>
              </w:rPr>
              <w:t>50-100</w:t>
            </w:r>
          </w:p>
          <w:p w:rsidR="0015655D" w:rsidRPr="00EE1309" w:rsidRDefault="00EE1309" w:rsidP="0015655D">
            <w:pPr>
              <w:rPr>
                <w:rFonts w:ascii="Cambria" w:hAnsi="Cambria" w:cs="Calibri"/>
                <w:color w:val="000000" w:themeColor="text1"/>
                <w:lang w:val="fr-FR"/>
              </w:rPr>
            </w:pPr>
            <w:r w:rsidRPr="00EE1309">
              <w:rPr>
                <w:rFonts w:ascii="Cambria" w:hAnsi="Cambria" w:cs="Calibri"/>
                <w:color w:val="000000" w:themeColor="text1"/>
                <w:lang w:val="fr-FR"/>
              </w:rPr>
              <w:t>Autre</w:t>
            </w:r>
            <w:r w:rsidR="0015655D" w:rsidRPr="00EE1309">
              <w:rPr>
                <w:rFonts w:ascii="Cambria" w:hAnsi="Cambria" w:cs="Calibri"/>
                <w:color w:val="000000" w:themeColor="text1"/>
                <w:lang w:val="fr-FR"/>
              </w:rPr>
              <w:t>:</w:t>
            </w:r>
          </w:p>
        </w:tc>
      </w:tr>
      <w:tr w:rsidR="0015655D" w:rsidRPr="00976713" w:rsidTr="00A21C37">
        <w:tc>
          <w:tcPr>
            <w:tcW w:w="3306" w:type="dxa"/>
          </w:tcPr>
          <w:p w:rsidR="0015655D" w:rsidRPr="00EE1309" w:rsidRDefault="0015655D" w:rsidP="00EE1309">
            <w:pPr>
              <w:rPr>
                <w:rFonts w:ascii="Cambria" w:hAnsi="Cambria" w:cs="Calibri"/>
                <w:b/>
                <w:color w:val="000000" w:themeColor="text1"/>
                <w:lang w:val="fr-FR"/>
              </w:rPr>
            </w:pPr>
            <w:r w:rsidRPr="00EE1309">
              <w:rPr>
                <w:rFonts w:ascii="Cambria" w:hAnsi="Cambria" w:cs="Calibri"/>
                <w:b/>
                <w:color w:val="000000" w:themeColor="text1"/>
                <w:lang w:val="fr-FR"/>
              </w:rPr>
              <w:t xml:space="preserve">5) </w:t>
            </w:r>
            <w:r w:rsidR="00EE1309" w:rsidRPr="00EE1309">
              <w:rPr>
                <w:rFonts w:ascii="Cambria" w:hAnsi="Cambria" w:cs="Calibri"/>
                <w:b/>
                <w:color w:val="000000" w:themeColor="text1"/>
                <w:lang w:val="fr-FR"/>
              </w:rPr>
              <w:t>Chronogramme de</w:t>
            </w:r>
            <w:r w:rsidRPr="00EE1309">
              <w:rPr>
                <w:rFonts w:ascii="Cambria" w:hAnsi="Cambria" w:cs="Calibri"/>
                <w:b/>
                <w:color w:val="000000" w:themeColor="text1"/>
                <w:lang w:val="fr-FR"/>
              </w:rPr>
              <w:t xml:space="preserve"> </w:t>
            </w:r>
            <w:r w:rsidR="00976713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>l’exercice/activité/approche</w:t>
            </w:r>
          </w:p>
        </w:tc>
        <w:tc>
          <w:tcPr>
            <w:tcW w:w="7110" w:type="dxa"/>
          </w:tcPr>
          <w:p w:rsidR="0015655D" w:rsidRPr="00976713" w:rsidRDefault="00976713" w:rsidP="0015655D">
            <w:pPr>
              <w:rPr>
                <w:rFonts w:ascii="Cambria" w:hAnsi="Cambria" w:cs="Calibri"/>
                <w:color w:val="000000" w:themeColor="text1"/>
                <w:lang w:val="fr-FR"/>
              </w:rPr>
            </w:pPr>
            <w:proofErr w:type="gramStart"/>
            <w:r>
              <w:rPr>
                <w:rFonts w:ascii="Cambria" w:hAnsi="Cambria" w:cs="Calibri"/>
                <w:color w:val="000000" w:themeColor="text1"/>
                <w:lang w:val="fr-BE"/>
              </w:rPr>
              <w:t>Un</w:t>
            </w:r>
            <w:r w:rsidRPr="00976713">
              <w:rPr>
                <w:rFonts w:ascii="Cambria" w:hAnsi="Cambria" w:cs="Calibri"/>
                <w:color w:val="000000" w:themeColor="text1"/>
                <w:lang w:val="fr-BE"/>
              </w:rPr>
              <w:t xml:space="preserve"> seule évènement</w:t>
            </w:r>
            <w:proofErr w:type="gramEnd"/>
            <w:r w:rsidR="0015655D" w:rsidRPr="00976713">
              <w:rPr>
                <w:rFonts w:ascii="Cambria" w:hAnsi="Cambria" w:cs="Calibri"/>
                <w:color w:val="000000" w:themeColor="text1"/>
                <w:lang w:val="fr-BE"/>
              </w:rPr>
              <w:t xml:space="preserve">, </w:t>
            </w:r>
            <w:r w:rsidRPr="00976713">
              <w:rPr>
                <w:rFonts w:ascii="Cambria" w:hAnsi="Cambria" w:cs="Calibri"/>
                <w:color w:val="000000" w:themeColor="text1"/>
                <w:lang w:val="fr-BE"/>
              </w:rPr>
              <w:t>qui prend</w:t>
            </w:r>
            <w:r w:rsidR="0015655D" w:rsidRPr="00976713">
              <w:rPr>
                <w:rFonts w:ascii="Cambria" w:hAnsi="Cambria" w:cs="Calibri"/>
                <w:color w:val="000000" w:themeColor="text1"/>
                <w:lang w:val="fr-BE"/>
              </w:rPr>
              <w:t xml:space="preserve"> … </w:t>
            </w:r>
            <w:r w:rsidR="0015655D" w:rsidRPr="00976713">
              <w:rPr>
                <w:rFonts w:ascii="Cambria" w:hAnsi="Cambria" w:cs="Calibri"/>
                <w:color w:val="000000" w:themeColor="text1"/>
                <w:lang w:val="fr-FR"/>
              </w:rPr>
              <w:t>[</w:t>
            </w:r>
            <w:r w:rsidRPr="00976713">
              <w:rPr>
                <w:rFonts w:ascii="Cambria" w:hAnsi="Cambria" w:cs="Calibri"/>
                <w:i/>
                <w:color w:val="000000" w:themeColor="text1"/>
                <w:lang w:val="fr-FR"/>
              </w:rPr>
              <w:t xml:space="preserve">spécifiez la longueur de </w:t>
            </w:r>
            <w:r w:rsidRPr="00976713">
              <w:rPr>
                <w:rFonts w:ascii="Cambria" w:hAnsi="Cambria" w:cs="Calibri"/>
                <w:i/>
                <w:color w:val="000000" w:themeColor="text1"/>
                <w:lang w:val="fr-FR"/>
              </w:rPr>
              <w:t>l’exercice/</w:t>
            </w:r>
            <w:r>
              <w:rPr>
                <w:rFonts w:ascii="Cambria" w:hAnsi="Cambria" w:cs="Calibri"/>
                <w:i/>
                <w:color w:val="000000" w:themeColor="text1"/>
                <w:lang w:val="fr-FR"/>
              </w:rPr>
              <w:t xml:space="preserve"> </w:t>
            </w:r>
            <w:r w:rsidRPr="00976713">
              <w:rPr>
                <w:rFonts w:ascii="Cambria" w:hAnsi="Cambria" w:cs="Calibri"/>
                <w:i/>
                <w:color w:val="000000" w:themeColor="text1"/>
                <w:lang w:val="fr-FR"/>
              </w:rPr>
              <w:t>activité/approche</w:t>
            </w:r>
            <w:r w:rsidR="0015655D" w:rsidRPr="00976713">
              <w:rPr>
                <w:rFonts w:ascii="Cambria" w:hAnsi="Cambria" w:cs="Calibri"/>
                <w:color w:val="000000" w:themeColor="text1"/>
                <w:lang w:val="fr-FR"/>
              </w:rPr>
              <w:t>]</w:t>
            </w:r>
          </w:p>
          <w:p w:rsidR="0015655D" w:rsidRPr="00976713" w:rsidRDefault="00976713" w:rsidP="00976713">
            <w:pPr>
              <w:rPr>
                <w:rFonts w:ascii="Cambria" w:hAnsi="Cambria" w:cs="Calibri"/>
                <w:color w:val="000000" w:themeColor="text1"/>
                <w:lang w:val="fr-FR"/>
              </w:rPr>
            </w:pPr>
            <w:r w:rsidRPr="00976713">
              <w:rPr>
                <w:rFonts w:ascii="Cambria" w:hAnsi="Cambria" w:cs="Calibri"/>
                <w:color w:val="000000" w:themeColor="text1"/>
                <w:lang w:val="fr-BE"/>
              </w:rPr>
              <w:t xml:space="preserve">Un </w:t>
            </w:r>
            <w:r w:rsidRPr="00976713">
              <w:rPr>
                <w:rFonts w:ascii="Cambria" w:hAnsi="Cambria" w:cs="Calibri"/>
                <w:color w:val="000000" w:themeColor="text1"/>
                <w:lang w:val="fr-FR"/>
              </w:rPr>
              <w:t>procès</w:t>
            </w:r>
            <w:r w:rsidRPr="00976713">
              <w:rPr>
                <w:rFonts w:ascii="Cambria" w:hAnsi="Cambria" w:cs="Calibri"/>
                <w:color w:val="000000" w:themeColor="text1"/>
                <w:lang w:val="fr-FR"/>
              </w:rPr>
              <w:t xml:space="preserve"> plus large</w:t>
            </w:r>
            <w:r w:rsidR="0015655D" w:rsidRPr="00976713">
              <w:rPr>
                <w:rFonts w:ascii="Cambria" w:hAnsi="Cambria" w:cs="Calibri"/>
                <w:color w:val="000000" w:themeColor="text1"/>
                <w:lang w:val="fr-BE"/>
              </w:rPr>
              <w:t xml:space="preserve">, </w:t>
            </w:r>
            <w:r w:rsidRPr="00976713">
              <w:rPr>
                <w:rFonts w:ascii="Cambria" w:hAnsi="Cambria" w:cs="Calibri"/>
                <w:color w:val="000000" w:themeColor="text1"/>
                <w:lang w:val="fr-BE"/>
              </w:rPr>
              <w:t>qui</w:t>
            </w:r>
            <w:r>
              <w:rPr>
                <w:rFonts w:ascii="Cambria" w:hAnsi="Cambria" w:cs="Calibri"/>
                <w:color w:val="000000" w:themeColor="text1"/>
                <w:lang w:val="fr-BE"/>
              </w:rPr>
              <w:t xml:space="preserve"> prend</w:t>
            </w:r>
            <w:r w:rsidR="0015655D" w:rsidRPr="00976713">
              <w:rPr>
                <w:rFonts w:ascii="Cambria" w:hAnsi="Cambria" w:cs="Calibri"/>
                <w:color w:val="000000" w:themeColor="text1"/>
                <w:lang w:val="fr-BE"/>
              </w:rPr>
              <w:t xml:space="preserve"> … </w:t>
            </w:r>
            <w:r w:rsidR="0015655D" w:rsidRPr="00976713">
              <w:rPr>
                <w:rFonts w:ascii="Cambria" w:hAnsi="Cambria" w:cs="Calibri"/>
                <w:color w:val="000000" w:themeColor="text1"/>
                <w:lang w:val="fr-FR"/>
              </w:rPr>
              <w:t>[</w:t>
            </w:r>
            <w:r w:rsidR="00F040F7" w:rsidRPr="00976713">
              <w:rPr>
                <w:rFonts w:ascii="Cambria" w:hAnsi="Cambria" w:cs="Calibri"/>
                <w:i/>
                <w:color w:val="000000" w:themeColor="text1"/>
                <w:lang w:val="fr-FR"/>
              </w:rPr>
              <w:t>spécifiez</w:t>
            </w:r>
            <w:r w:rsidRPr="00976713">
              <w:rPr>
                <w:rFonts w:ascii="Cambria" w:hAnsi="Cambria" w:cs="Calibri"/>
                <w:i/>
                <w:color w:val="000000" w:themeColor="text1"/>
                <w:lang w:val="fr-FR"/>
              </w:rPr>
              <w:t xml:space="preserve"> la longueur </w:t>
            </w:r>
            <w:r w:rsidRPr="00976713">
              <w:rPr>
                <w:rFonts w:ascii="Cambria" w:hAnsi="Cambria" w:cs="Calibri"/>
                <w:i/>
                <w:color w:val="000000" w:themeColor="text1"/>
                <w:lang w:val="fr-FR"/>
              </w:rPr>
              <w:t>du procès</w:t>
            </w:r>
            <w:r w:rsidR="0015655D" w:rsidRPr="00976713">
              <w:rPr>
                <w:rFonts w:ascii="Cambria" w:hAnsi="Cambria" w:cs="Calibri"/>
                <w:color w:val="000000" w:themeColor="text1"/>
                <w:lang w:val="fr-FR"/>
              </w:rPr>
              <w:t>]</w:t>
            </w:r>
          </w:p>
        </w:tc>
      </w:tr>
      <w:tr w:rsidR="0015655D" w:rsidRPr="00976713" w:rsidTr="00A21C37">
        <w:tc>
          <w:tcPr>
            <w:tcW w:w="3306" w:type="dxa"/>
          </w:tcPr>
          <w:p w:rsidR="0015655D" w:rsidRPr="00EE1309" w:rsidRDefault="0015655D" w:rsidP="00EE1309">
            <w:pPr>
              <w:rPr>
                <w:rFonts w:ascii="Cambria" w:hAnsi="Cambria" w:cs="Calibri"/>
                <w:b/>
                <w:color w:val="000000" w:themeColor="text1"/>
                <w:lang w:val="fr-FR"/>
              </w:rPr>
            </w:pPr>
            <w:r w:rsidRPr="00EE1309">
              <w:rPr>
                <w:rFonts w:ascii="Cambria" w:hAnsi="Cambria" w:cs="Calibri"/>
                <w:b/>
                <w:color w:val="000000" w:themeColor="text1"/>
                <w:lang w:val="fr-FR"/>
              </w:rPr>
              <w:t xml:space="preserve">6) </w:t>
            </w:r>
            <w:r w:rsidR="00EE1309" w:rsidRPr="00976713">
              <w:rPr>
                <w:rFonts w:ascii="Cambria" w:hAnsi="Cambria" w:cs="Calibri"/>
                <w:b/>
                <w:color w:val="000000" w:themeColor="text1"/>
                <w:lang w:val="fr-FR"/>
              </w:rPr>
              <w:t>Matériels nécessaires</w:t>
            </w:r>
          </w:p>
        </w:tc>
        <w:tc>
          <w:tcPr>
            <w:tcW w:w="7110" w:type="dxa"/>
          </w:tcPr>
          <w:p w:rsidR="0015655D" w:rsidRPr="00976713" w:rsidRDefault="00976713" w:rsidP="000C42C7">
            <w:pPr>
              <w:rPr>
                <w:rFonts w:ascii="Cambria" w:hAnsi="Cambria" w:cs="Calibri"/>
                <w:i/>
                <w:color w:val="000000" w:themeColor="text1"/>
                <w:lang w:val="fr-FR"/>
              </w:rPr>
            </w:pPr>
            <w:r>
              <w:rPr>
                <w:rFonts w:ascii="Cambria" w:hAnsi="Cambria" w:cs="Calibri"/>
                <w:i/>
                <w:color w:val="000000" w:themeColor="text1"/>
                <w:lang w:val="fr-FR"/>
              </w:rPr>
              <w:t xml:space="preserve">Listez les </w:t>
            </w:r>
            <w:r w:rsidRPr="00976713">
              <w:rPr>
                <w:rFonts w:ascii="Cambria" w:hAnsi="Cambria" w:cs="Calibri"/>
                <w:i/>
                <w:color w:val="000000" w:themeColor="text1"/>
                <w:lang w:val="fr-FR"/>
              </w:rPr>
              <w:t>m</w:t>
            </w:r>
            <w:r w:rsidRPr="00976713">
              <w:rPr>
                <w:rFonts w:ascii="Cambria" w:hAnsi="Cambria" w:cs="Calibri"/>
                <w:i/>
                <w:color w:val="000000" w:themeColor="text1"/>
                <w:lang w:val="fr-FR"/>
              </w:rPr>
              <w:t>atériels nécessaires</w:t>
            </w:r>
            <w:r>
              <w:rPr>
                <w:rFonts w:ascii="Cambria" w:hAnsi="Cambria" w:cs="Calibri"/>
                <w:i/>
                <w:color w:val="000000" w:themeColor="text1"/>
                <w:lang w:val="fr-FR"/>
              </w:rPr>
              <w:t xml:space="preserve"> pour </w:t>
            </w:r>
            <w:r w:rsidRPr="00976713">
              <w:rPr>
                <w:rFonts w:ascii="Cambria" w:hAnsi="Cambria" w:cs="Calibri"/>
                <w:i/>
                <w:color w:val="000000" w:themeColor="text1"/>
                <w:lang w:val="fr-BE"/>
              </w:rPr>
              <w:t>l’exercice/activité/approche</w:t>
            </w:r>
            <w:r>
              <w:rPr>
                <w:rFonts w:ascii="Cambria" w:hAnsi="Cambria" w:cs="Calibri"/>
                <w:i/>
                <w:color w:val="000000" w:themeColor="text1"/>
                <w:lang w:val="fr-BE"/>
              </w:rPr>
              <w:t>. Si po</w:t>
            </w:r>
            <w:r w:rsidR="00F040F7">
              <w:rPr>
                <w:rFonts w:ascii="Cambria" w:hAnsi="Cambria" w:cs="Calibri"/>
                <w:i/>
                <w:color w:val="000000" w:themeColor="text1"/>
                <w:lang w:val="fr-BE"/>
              </w:rPr>
              <w:t xml:space="preserve">ssible et plus facile, referez </w:t>
            </w:r>
            <w:r w:rsidR="00F040F7">
              <w:rPr>
                <w:rFonts w:ascii="Cambria" w:hAnsi="Cambria" w:cs="Calibri"/>
                <w:i/>
                <w:color w:val="000000" w:themeColor="text1"/>
                <w:lang w:val="fr-BE"/>
              </w:rPr>
              <w:t>à</w:t>
            </w:r>
            <w:r>
              <w:rPr>
                <w:rFonts w:ascii="Cambria" w:hAnsi="Cambria" w:cs="Calibri"/>
                <w:i/>
                <w:color w:val="000000" w:themeColor="text1"/>
                <w:lang w:val="fr-BE"/>
              </w:rPr>
              <w:t xml:space="preserve"> un site web ou à des documents que vous </w:t>
            </w:r>
            <w:r>
              <w:rPr>
                <w:rFonts w:ascii="Cambria" w:hAnsi="Cambria" w:cs="Calibri"/>
                <w:i/>
                <w:color w:val="000000" w:themeColor="text1"/>
                <w:lang w:val="fr-BE"/>
              </w:rPr>
              <w:t xml:space="preserve">annexez </w:t>
            </w:r>
          </w:p>
        </w:tc>
      </w:tr>
      <w:tr w:rsidR="0015655D" w:rsidRPr="00F040F7" w:rsidTr="00A21C37">
        <w:tc>
          <w:tcPr>
            <w:tcW w:w="3306" w:type="dxa"/>
          </w:tcPr>
          <w:p w:rsidR="0015655D" w:rsidRPr="00EE1309" w:rsidRDefault="0015655D" w:rsidP="000C42C7">
            <w:pPr>
              <w:rPr>
                <w:rFonts w:ascii="Cambria" w:hAnsi="Cambria" w:cs="Calibri"/>
                <w:b/>
                <w:color w:val="000000" w:themeColor="text1"/>
                <w:lang w:val="fr-FR"/>
              </w:rPr>
            </w:pPr>
            <w:r w:rsidRPr="00EE1309">
              <w:rPr>
                <w:rFonts w:ascii="Cambria" w:hAnsi="Cambria" w:cs="Calibri"/>
                <w:b/>
                <w:color w:val="000000" w:themeColor="text1"/>
                <w:lang w:val="fr-FR"/>
              </w:rPr>
              <w:t xml:space="preserve">7) </w:t>
            </w:r>
            <w:r w:rsidR="00EE1309" w:rsidRPr="00EE1309">
              <w:rPr>
                <w:rFonts w:ascii="Cambria" w:hAnsi="Cambria" w:cs="Calibri"/>
                <w:b/>
                <w:color w:val="000000" w:themeColor="text1"/>
                <w:lang w:val="fr-FR"/>
              </w:rPr>
              <w:t>Préparations</w:t>
            </w:r>
          </w:p>
        </w:tc>
        <w:tc>
          <w:tcPr>
            <w:tcW w:w="7110" w:type="dxa"/>
          </w:tcPr>
          <w:p w:rsidR="0015655D" w:rsidRPr="00F040F7" w:rsidRDefault="00976713" w:rsidP="000C42C7">
            <w:pPr>
              <w:rPr>
                <w:rFonts w:ascii="Cambria" w:hAnsi="Cambria" w:cs="Calibri"/>
                <w:i/>
                <w:color w:val="000000" w:themeColor="text1"/>
                <w:lang w:val="fr-BE"/>
              </w:rPr>
            </w:pPr>
            <w:r w:rsidRPr="00976713">
              <w:rPr>
                <w:rFonts w:ascii="Cambria" w:hAnsi="Cambria" w:cs="Calibri"/>
                <w:i/>
                <w:color w:val="000000" w:themeColor="text1"/>
                <w:lang w:val="fr-BE"/>
              </w:rPr>
              <w:t>Si</w:t>
            </w:r>
            <w:r w:rsidR="0015655D" w:rsidRPr="00976713">
              <w:rPr>
                <w:rFonts w:ascii="Cambria" w:hAnsi="Cambria" w:cs="Calibri"/>
                <w:i/>
                <w:color w:val="000000" w:themeColor="text1"/>
                <w:lang w:val="fr-BE"/>
              </w:rPr>
              <w:t xml:space="preserve"> possible, </w:t>
            </w:r>
            <w:r w:rsidR="00052372" w:rsidRPr="00976713">
              <w:rPr>
                <w:rFonts w:ascii="Cambria" w:hAnsi="Cambria" w:cs="Calibri"/>
                <w:i/>
                <w:color w:val="000000" w:themeColor="text1"/>
                <w:lang w:val="fr-BE"/>
              </w:rPr>
              <w:t>note</w:t>
            </w:r>
            <w:r w:rsidRPr="00976713">
              <w:rPr>
                <w:rFonts w:ascii="Cambria" w:hAnsi="Cambria" w:cs="Calibri"/>
                <w:i/>
                <w:color w:val="000000" w:themeColor="text1"/>
                <w:lang w:val="fr-BE"/>
              </w:rPr>
              <w:t>z</w:t>
            </w:r>
            <w:r w:rsidR="00052372" w:rsidRPr="00976713">
              <w:rPr>
                <w:rFonts w:ascii="Cambria" w:hAnsi="Cambria" w:cs="Calibri"/>
                <w:i/>
                <w:color w:val="000000" w:themeColor="text1"/>
                <w:lang w:val="fr-BE"/>
              </w:rPr>
              <w:t xml:space="preserve"> </w:t>
            </w:r>
            <w:r w:rsidRPr="00976713">
              <w:rPr>
                <w:rFonts w:ascii="Cambria" w:hAnsi="Cambria" w:cs="Calibri"/>
                <w:i/>
                <w:color w:val="000000" w:themeColor="text1"/>
                <w:lang w:val="fr-BE"/>
              </w:rPr>
              <w:t xml:space="preserve">les actions </w:t>
            </w:r>
            <w:r w:rsidR="00F040F7" w:rsidRPr="00976713">
              <w:rPr>
                <w:rFonts w:ascii="Cambria" w:hAnsi="Cambria" w:cs="Calibri"/>
                <w:i/>
                <w:color w:val="000000" w:themeColor="text1"/>
                <w:lang w:val="fr-BE"/>
              </w:rPr>
              <w:t>préparatifs</w:t>
            </w:r>
            <w:r w:rsidRPr="00976713">
              <w:rPr>
                <w:rFonts w:ascii="Cambria" w:hAnsi="Cambria" w:cs="Calibri"/>
                <w:i/>
                <w:color w:val="000000" w:themeColor="text1"/>
                <w:lang w:val="fr-BE"/>
              </w:rPr>
              <w:t xml:space="preserve"> </w:t>
            </w:r>
            <w:r w:rsidR="00F040F7" w:rsidRPr="00976713">
              <w:rPr>
                <w:rFonts w:ascii="Cambria" w:hAnsi="Cambria" w:cs="Calibri"/>
                <w:i/>
                <w:color w:val="000000" w:themeColor="text1"/>
                <w:lang w:val="fr-BE"/>
              </w:rPr>
              <w:t>à</w:t>
            </w:r>
            <w:r w:rsidRPr="00976713">
              <w:rPr>
                <w:rFonts w:ascii="Cambria" w:hAnsi="Cambria" w:cs="Calibri"/>
                <w:i/>
                <w:color w:val="000000" w:themeColor="text1"/>
                <w:lang w:val="fr-BE"/>
              </w:rPr>
              <w:t xml:space="preserve"> prendre par le facilitateur</w:t>
            </w:r>
            <w:r w:rsidR="00F040F7">
              <w:rPr>
                <w:rFonts w:ascii="Cambria" w:hAnsi="Cambria" w:cs="Calibri"/>
                <w:i/>
                <w:color w:val="000000" w:themeColor="text1"/>
                <w:lang w:val="fr-BE"/>
              </w:rPr>
              <w:t xml:space="preserve">. </w:t>
            </w:r>
            <w:r w:rsidR="00F040F7">
              <w:rPr>
                <w:rFonts w:ascii="Cambria" w:hAnsi="Cambria" w:cs="Calibri"/>
                <w:i/>
                <w:color w:val="000000" w:themeColor="text1"/>
                <w:lang w:val="fr-BE"/>
              </w:rPr>
              <w:t>Si po</w:t>
            </w:r>
            <w:r w:rsidR="00F040F7">
              <w:rPr>
                <w:rFonts w:ascii="Cambria" w:hAnsi="Cambria" w:cs="Calibri"/>
                <w:i/>
                <w:color w:val="000000" w:themeColor="text1"/>
                <w:lang w:val="fr-BE"/>
              </w:rPr>
              <w:t xml:space="preserve">ssible et plus facile, referez </w:t>
            </w:r>
            <w:r w:rsidR="00F040F7">
              <w:rPr>
                <w:rFonts w:ascii="Cambria" w:hAnsi="Cambria" w:cs="Calibri"/>
                <w:i/>
                <w:color w:val="000000" w:themeColor="text1"/>
                <w:lang w:val="fr-BE"/>
              </w:rPr>
              <w:t>à un site web ou à des documents que vous annexez</w:t>
            </w:r>
            <w:r w:rsidRPr="00976713">
              <w:rPr>
                <w:rFonts w:ascii="Cambria" w:hAnsi="Cambria" w:cs="Calibri"/>
                <w:i/>
                <w:color w:val="000000" w:themeColor="text1"/>
                <w:lang w:val="fr-BE"/>
              </w:rPr>
              <w:t xml:space="preserve"> </w:t>
            </w:r>
          </w:p>
        </w:tc>
      </w:tr>
      <w:tr w:rsidR="0015655D" w:rsidRPr="00F040F7" w:rsidTr="00A21C37">
        <w:tc>
          <w:tcPr>
            <w:tcW w:w="3306" w:type="dxa"/>
          </w:tcPr>
          <w:p w:rsidR="0015655D" w:rsidRPr="00EE1309" w:rsidRDefault="0015655D" w:rsidP="00EE1309">
            <w:pPr>
              <w:rPr>
                <w:rFonts w:ascii="Cambria" w:hAnsi="Cambria" w:cs="Calibri"/>
                <w:b/>
                <w:color w:val="000000" w:themeColor="text1"/>
                <w:lang w:val="fr-FR"/>
              </w:rPr>
            </w:pPr>
            <w:r w:rsidRPr="00EE1309">
              <w:rPr>
                <w:rFonts w:ascii="Cambria" w:hAnsi="Cambria" w:cs="Calibri"/>
                <w:b/>
                <w:color w:val="000000" w:themeColor="text1"/>
                <w:lang w:val="fr-FR"/>
              </w:rPr>
              <w:t xml:space="preserve">8) Description </w:t>
            </w:r>
            <w:r w:rsidR="00EE1309">
              <w:rPr>
                <w:rFonts w:ascii="Cambria" w:hAnsi="Cambria" w:cs="Calibri"/>
                <w:b/>
                <w:color w:val="000000" w:themeColor="text1"/>
                <w:lang w:val="fr-FR"/>
              </w:rPr>
              <w:t>de</w:t>
            </w:r>
            <w:r w:rsidR="00976713">
              <w:rPr>
                <w:rFonts w:ascii="Cambria" w:hAnsi="Cambria" w:cs="Calibri"/>
                <w:b/>
                <w:color w:val="000000" w:themeColor="text1"/>
                <w:lang w:val="fr-FR"/>
              </w:rPr>
              <w:t xml:space="preserve"> </w:t>
            </w:r>
            <w:r w:rsidR="00976713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>l’exercice/</w:t>
            </w:r>
            <w:r w:rsid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 </w:t>
            </w:r>
            <w:r w:rsidR="00976713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>activité/approche</w:t>
            </w:r>
          </w:p>
        </w:tc>
        <w:tc>
          <w:tcPr>
            <w:tcW w:w="7110" w:type="dxa"/>
          </w:tcPr>
          <w:p w:rsidR="00A21C37" w:rsidRPr="00976713" w:rsidRDefault="00F040F7" w:rsidP="000C42C7">
            <w:pPr>
              <w:rPr>
                <w:rFonts w:ascii="Cambria" w:hAnsi="Cambria" w:cs="Calibri"/>
                <w:i/>
                <w:color w:val="000000" w:themeColor="text1"/>
                <w:lang w:val="fr-FR"/>
              </w:rPr>
            </w:pPr>
            <w:r>
              <w:rPr>
                <w:rFonts w:ascii="Cambria" w:hAnsi="Cambria" w:cs="Calibri"/>
                <w:i/>
                <w:color w:val="000000" w:themeColor="text1"/>
                <w:lang w:val="fr-FR"/>
              </w:rPr>
              <w:t>Décriv</w:t>
            </w:r>
            <w:r w:rsidRPr="00976713">
              <w:rPr>
                <w:rFonts w:ascii="Cambria" w:hAnsi="Cambria" w:cs="Calibri"/>
                <w:i/>
                <w:color w:val="000000" w:themeColor="text1"/>
                <w:lang w:val="fr-FR"/>
              </w:rPr>
              <w:t>e</w:t>
            </w:r>
            <w:r>
              <w:rPr>
                <w:rFonts w:ascii="Cambria" w:hAnsi="Cambria" w:cs="Calibri"/>
                <w:i/>
                <w:color w:val="000000" w:themeColor="text1"/>
                <w:lang w:val="fr-FR"/>
              </w:rPr>
              <w:t>z</w:t>
            </w:r>
            <w:r w:rsidR="0015655D" w:rsidRPr="00976713">
              <w:rPr>
                <w:rFonts w:ascii="Cambria" w:hAnsi="Cambria" w:cs="Calibri"/>
                <w:i/>
                <w:color w:val="000000" w:themeColor="text1"/>
                <w:lang w:val="fr-FR"/>
              </w:rPr>
              <w:t xml:space="preserve"> </w:t>
            </w:r>
            <w:r w:rsidRPr="00976713">
              <w:rPr>
                <w:rFonts w:ascii="Cambria" w:hAnsi="Cambria" w:cs="Calibri"/>
                <w:i/>
                <w:color w:val="000000" w:themeColor="text1"/>
                <w:lang w:val="fr-BE"/>
              </w:rPr>
              <w:t>l’exercice/activité/approche</w:t>
            </w:r>
            <w:r>
              <w:rPr>
                <w:rFonts w:ascii="Cambria" w:hAnsi="Cambria" w:cs="Calibri"/>
                <w:i/>
                <w:color w:val="000000" w:themeColor="text1"/>
                <w:lang w:val="fr-FR"/>
              </w:rPr>
              <w:t xml:space="preserve">. </w:t>
            </w:r>
            <w:r>
              <w:rPr>
                <w:rFonts w:ascii="Cambria" w:hAnsi="Cambria" w:cs="Calibri"/>
                <w:i/>
                <w:color w:val="000000" w:themeColor="text1"/>
                <w:lang w:val="fr-BE"/>
              </w:rPr>
              <w:t>Si possible et plus facile, referez à un site web ou à des documents que vous annexez</w:t>
            </w:r>
          </w:p>
        </w:tc>
      </w:tr>
      <w:tr w:rsidR="0015655D" w:rsidRPr="00735928" w:rsidTr="00A21C37">
        <w:tc>
          <w:tcPr>
            <w:tcW w:w="10416" w:type="dxa"/>
            <w:gridSpan w:val="2"/>
          </w:tcPr>
          <w:p w:rsidR="0015655D" w:rsidRPr="00735928" w:rsidRDefault="0015655D" w:rsidP="007808E1">
            <w:pPr>
              <w:rPr>
                <w:rFonts w:ascii="Cambria" w:hAnsi="Cambria" w:cs="Calibri"/>
                <w:b/>
                <w:color w:val="FF0000"/>
                <w:sz w:val="26"/>
                <w:szCs w:val="26"/>
              </w:rPr>
            </w:pPr>
            <w:r w:rsidRPr="00735928">
              <w:rPr>
                <w:rFonts w:ascii="Cambria" w:hAnsi="Cambria" w:cs="Calibri"/>
                <w:b/>
                <w:color w:val="FF0000"/>
                <w:sz w:val="26"/>
                <w:szCs w:val="26"/>
              </w:rPr>
              <w:lastRenderedPageBreak/>
              <w:t xml:space="preserve">B. </w:t>
            </w:r>
            <w:r w:rsidR="007808E1">
              <w:rPr>
                <w:rFonts w:ascii="Cambria" w:hAnsi="Cambria" w:cs="Calibri"/>
                <w:b/>
                <w:color w:val="FF0000"/>
                <w:sz w:val="26"/>
                <w:szCs w:val="26"/>
              </w:rPr>
              <w:t xml:space="preserve">Questions </w:t>
            </w:r>
            <w:r w:rsidR="007808E1" w:rsidRPr="007808E1">
              <w:rPr>
                <w:rFonts w:ascii="Cambria" w:hAnsi="Cambria" w:cs="Calibri"/>
                <w:b/>
                <w:color w:val="FF0000"/>
                <w:sz w:val="26"/>
                <w:szCs w:val="26"/>
                <w:lang w:val="fr-FR"/>
              </w:rPr>
              <w:t>additionnelles</w:t>
            </w:r>
            <w:r w:rsidR="007808E1">
              <w:rPr>
                <w:rFonts w:ascii="Cambria" w:hAnsi="Cambria" w:cs="Calibri"/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  <w:tr w:rsidR="0015655D" w:rsidRPr="00E42D29" w:rsidTr="00A21C37">
        <w:tc>
          <w:tcPr>
            <w:tcW w:w="3306" w:type="dxa"/>
          </w:tcPr>
          <w:p w:rsidR="0015655D" w:rsidRPr="00360918" w:rsidRDefault="00943DF8" w:rsidP="007808E1">
            <w:pPr>
              <w:rPr>
                <w:rFonts w:ascii="Cambria" w:hAnsi="Cambria" w:cs="Calibri"/>
                <w:b/>
                <w:i/>
                <w:color w:val="000000" w:themeColor="text1"/>
                <w:lang w:val="fr-BE"/>
              </w:rPr>
            </w:pPr>
            <w:r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1) </w:t>
            </w:r>
            <w:r w:rsidR="007808E1"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Dans </w:t>
            </w:r>
            <w:r w:rsid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>quel</w:t>
            </w:r>
            <w:r w:rsidR="007808E1"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>(s)</w:t>
            </w:r>
            <w:r w:rsidR="0015655D"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 context</w:t>
            </w:r>
            <w:r w:rsidR="007808E1"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>e</w:t>
            </w:r>
            <w:r w:rsidR="0015655D"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>(s)</w:t>
            </w:r>
            <w:r w:rsidR="007808E1"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 avez-vous utilisé </w:t>
            </w:r>
            <w:r w:rsidR="007808E1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>l’exercice/</w:t>
            </w:r>
            <w:r w:rsid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 </w:t>
            </w:r>
            <w:r w:rsidR="007808E1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>activité/approche</w:t>
            </w:r>
            <w:r w:rsidR="0015655D"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>?</w:t>
            </w:r>
          </w:p>
        </w:tc>
        <w:tc>
          <w:tcPr>
            <w:tcW w:w="7110" w:type="dxa"/>
          </w:tcPr>
          <w:p w:rsidR="0015655D" w:rsidRPr="00E42D29" w:rsidRDefault="00E42D29" w:rsidP="00435B7B">
            <w:pPr>
              <w:rPr>
                <w:rFonts w:ascii="Cambria" w:hAnsi="Cambria" w:cs="Calibri"/>
                <w:color w:val="000000" w:themeColor="text1"/>
                <w:lang w:val="fr-BE"/>
              </w:rPr>
            </w:pPr>
            <w:r w:rsidRPr="00E42D29">
              <w:rPr>
                <w:rFonts w:ascii="Cambria" w:hAnsi="Cambria" w:cs="Calibri"/>
                <w:color w:val="000000" w:themeColor="text1"/>
                <w:lang w:val="fr-BE"/>
              </w:rPr>
              <w:t>C</w:t>
            </w:r>
            <w:r w:rsidRPr="00E42D29">
              <w:rPr>
                <w:rFonts w:ascii="Cambria" w:hAnsi="Cambria" w:cs="Calibri"/>
                <w:color w:val="000000" w:themeColor="text1"/>
                <w:lang w:val="fr-BE"/>
              </w:rPr>
              <w:t>ontext</w:t>
            </w:r>
            <w:r>
              <w:rPr>
                <w:rFonts w:ascii="Cambria" w:hAnsi="Cambria" w:cs="Calibri"/>
                <w:color w:val="000000" w:themeColor="text1"/>
                <w:lang w:val="fr-BE"/>
              </w:rPr>
              <w:t>e</w:t>
            </w:r>
            <w:r w:rsidRPr="00E42D29">
              <w:rPr>
                <w:rFonts w:ascii="Cambria" w:hAnsi="Cambria" w:cs="Calibri"/>
                <w:color w:val="000000" w:themeColor="text1"/>
                <w:lang w:val="fr-BE"/>
              </w:rPr>
              <w:t xml:space="preserve"> de développement</w:t>
            </w:r>
            <w:r w:rsidR="0015655D" w:rsidRPr="00E42D29">
              <w:rPr>
                <w:rFonts w:ascii="Cambria" w:hAnsi="Cambria" w:cs="Calibri"/>
                <w:color w:val="000000" w:themeColor="text1"/>
                <w:lang w:val="fr-BE"/>
              </w:rPr>
              <w:t xml:space="preserve"> </w:t>
            </w:r>
          </w:p>
          <w:p w:rsidR="0015655D" w:rsidRPr="00E42D29" w:rsidRDefault="00E42D29" w:rsidP="00435B7B">
            <w:pPr>
              <w:rPr>
                <w:rFonts w:ascii="Cambria" w:hAnsi="Cambria" w:cs="Calibri"/>
                <w:color w:val="000000" w:themeColor="text1"/>
                <w:lang w:val="fr-BE"/>
              </w:rPr>
            </w:pPr>
            <w:r w:rsidRPr="00E42D29">
              <w:rPr>
                <w:rFonts w:ascii="Cambria" w:hAnsi="Cambria" w:cs="Calibri"/>
                <w:color w:val="000000" w:themeColor="text1"/>
                <w:lang w:val="fr-BE"/>
              </w:rPr>
              <w:t>Context</w:t>
            </w:r>
            <w:r>
              <w:rPr>
                <w:rFonts w:ascii="Cambria" w:hAnsi="Cambria" w:cs="Calibri"/>
                <w:color w:val="000000" w:themeColor="text1"/>
                <w:lang w:val="fr-BE"/>
              </w:rPr>
              <w:t>e</w:t>
            </w:r>
            <w:r w:rsidRPr="00E42D29">
              <w:rPr>
                <w:rFonts w:ascii="Cambria" w:hAnsi="Cambria" w:cs="Calibri"/>
                <w:color w:val="000000" w:themeColor="text1"/>
                <w:lang w:val="fr-BE"/>
              </w:rPr>
              <w:t xml:space="preserve"> </w:t>
            </w:r>
            <w:r>
              <w:rPr>
                <w:rFonts w:ascii="Cambria" w:hAnsi="Cambria" w:cs="Calibri"/>
                <w:color w:val="000000" w:themeColor="text1"/>
                <w:lang w:val="fr-BE"/>
              </w:rPr>
              <w:t>humanitaire</w:t>
            </w:r>
          </w:p>
          <w:p w:rsidR="0015655D" w:rsidRPr="00E42D29" w:rsidRDefault="00360918" w:rsidP="00435B7B">
            <w:pPr>
              <w:rPr>
                <w:rFonts w:ascii="Cambria" w:hAnsi="Cambria" w:cs="Calibri"/>
                <w:color w:val="000000" w:themeColor="text1"/>
                <w:lang w:val="fr-BE"/>
              </w:rPr>
            </w:pPr>
            <w:r>
              <w:rPr>
                <w:rFonts w:ascii="Cambria" w:hAnsi="Cambria" w:cs="Calibri"/>
                <w:color w:val="000000" w:themeColor="text1"/>
                <w:lang w:val="fr-BE"/>
              </w:rPr>
              <w:t xml:space="preserve">Contexte </w:t>
            </w:r>
            <w:r w:rsidR="00E42D29">
              <w:rPr>
                <w:rFonts w:ascii="Cambria" w:hAnsi="Cambria" w:cs="Calibri"/>
                <w:color w:val="000000" w:themeColor="text1"/>
                <w:lang w:val="fr-BE"/>
              </w:rPr>
              <w:t xml:space="preserve">de </w:t>
            </w:r>
            <w:r w:rsidRPr="00360918">
              <w:rPr>
                <w:rFonts w:ascii="Cambria" w:hAnsi="Cambria" w:cs="Calibri"/>
                <w:color w:val="000000" w:themeColor="text1"/>
                <w:lang w:val="fr-BE"/>
              </w:rPr>
              <w:t>réfugiés</w:t>
            </w:r>
          </w:p>
          <w:p w:rsidR="0015655D" w:rsidRPr="00E42D29" w:rsidRDefault="00360918" w:rsidP="00435B7B">
            <w:pPr>
              <w:rPr>
                <w:rFonts w:ascii="Cambria" w:hAnsi="Cambria" w:cs="Calibri"/>
                <w:color w:val="000000" w:themeColor="text1"/>
                <w:lang w:val="fr-BE"/>
              </w:rPr>
            </w:pPr>
            <w:r>
              <w:rPr>
                <w:rFonts w:ascii="Cambria" w:hAnsi="Cambria" w:cs="Calibri"/>
                <w:color w:val="000000" w:themeColor="text1"/>
                <w:lang w:val="fr-BE"/>
              </w:rPr>
              <w:t xml:space="preserve">Contexte </w:t>
            </w:r>
            <w:r w:rsidR="00E42D29">
              <w:rPr>
                <w:rFonts w:ascii="Cambria" w:hAnsi="Cambria" w:cs="Calibri"/>
                <w:color w:val="000000" w:themeColor="text1"/>
                <w:lang w:val="fr-BE"/>
              </w:rPr>
              <w:t xml:space="preserve">de </w:t>
            </w:r>
            <w:r w:rsidR="00E42D29" w:rsidRPr="00E42D29">
              <w:rPr>
                <w:rFonts w:ascii="Cambria" w:hAnsi="Cambria" w:cs="Calibri"/>
                <w:color w:val="000000" w:themeColor="text1"/>
                <w:lang w:val="fr-BE"/>
              </w:rPr>
              <w:t>d</w:t>
            </w:r>
            <w:r w:rsidR="00E42D29">
              <w:rPr>
                <w:rFonts w:ascii="Cambria" w:hAnsi="Cambria" w:cs="Calibri"/>
                <w:color w:val="000000" w:themeColor="text1"/>
                <w:lang w:val="fr-BE"/>
              </w:rPr>
              <w:t>é</w:t>
            </w:r>
            <w:r w:rsidR="00E42D29" w:rsidRPr="00E42D29">
              <w:rPr>
                <w:rFonts w:ascii="Cambria" w:hAnsi="Cambria" w:cs="Calibri"/>
                <w:color w:val="000000" w:themeColor="text1"/>
                <w:lang w:val="fr-BE"/>
              </w:rPr>
              <w:t>placement</w:t>
            </w:r>
          </w:p>
          <w:p w:rsidR="0015655D" w:rsidRPr="00E42D29" w:rsidRDefault="00360918" w:rsidP="00435B7B">
            <w:pPr>
              <w:rPr>
                <w:rFonts w:ascii="Cambria" w:hAnsi="Cambria" w:cs="Calibri"/>
                <w:color w:val="000000" w:themeColor="text1"/>
                <w:lang w:val="fr-BE"/>
              </w:rPr>
            </w:pPr>
            <w:r>
              <w:rPr>
                <w:rFonts w:ascii="Cambria" w:hAnsi="Cambria" w:cs="Calibri"/>
                <w:color w:val="000000" w:themeColor="text1"/>
                <w:lang w:val="fr-BE"/>
              </w:rPr>
              <w:t xml:space="preserve">Contexte </w:t>
            </w:r>
            <w:r w:rsidR="00E42D29">
              <w:rPr>
                <w:rFonts w:ascii="Cambria" w:hAnsi="Cambria" w:cs="Calibri"/>
                <w:color w:val="000000" w:themeColor="text1"/>
                <w:lang w:val="fr-BE"/>
              </w:rPr>
              <w:t xml:space="preserve">de </w:t>
            </w:r>
            <w:r w:rsidR="00E42D29" w:rsidRPr="00E42D29">
              <w:rPr>
                <w:rFonts w:ascii="Cambria" w:hAnsi="Cambria" w:cs="Calibri"/>
                <w:color w:val="000000" w:themeColor="text1"/>
                <w:lang w:val="fr-BE"/>
              </w:rPr>
              <w:t>c</w:t>
            </w:r>
            <w:r w:rsidR="00E42D29">
              <w:rPr>
                <w:rFonts w:ascii="Cambria" w:hAnsi="Cambria" w:cs="Calibri"/>
                <w:color w:val="000000" w:themeColor="text1"/>
                <w:lang w:val="fr-BE"/>
              </w:rPr>
              <w:t>onfli</w:t>
            </w:r>
            <w:r w:rsidR="0015655D" w:rsidRPr="00E42D29">
              <w:rPr>
                <w:rFonts w:ascii="Cambria" w:hAnsi="Cambria" w:cs="Calibri"/>
                <w:color w:val="000000" w:themeColor="text1"/>
                <w:lang w:val="fr-BE"/>
              </w:rPr>
              <w:t xml:space="preserve">t </w:t>
            </w:r>
          </w:p>
          <w:p w:rsidR="0015655D" w:rsidRPr="00E42D29" w:rsidRDefault="00360918" w:rsidP="00435B7B">
            <w:pPr>
              <w:rPr>
                <w:rFonts w:ascii="Cambria" w:hAnsi="Cambria" w:cs="Calibri"/>
                <w:color w:val="000000" w:themeColor="text1"/>
                <w:lang w:val="fr-BE"/>
              </w:rPr>
            </w:pPr>
            <w:r>
              <w:rPr>
                <w:rFonts w:ascii="Cambria" w:hAnsi="Cambria" w:cs="Calibri"/>
                <w:color w:val="000000" w:themeColor="text1"/>
                <w:lang w:val="fr-BE"/>
              </w:rPr>
              <w:t xml:space="preserve">Contexte </w:t>
            </w:r>
            <w:r w:rsidR="00E42D29" w:rsidRPr="00E42D29">
              <w:rPr>
                <w:rFonts w:ascii="Cambria" w:hAnsi="Cambria" w:cs="Calibri"/>
                <w:color w:val="000000" w:themeColor="text1"/>
                <w:lang w:val="fr-BE"/>
              </w:rPr>
              <w:t>u</w:t>
            </w:r>
            <w:r w:rsidR="0015655D" w:rsidRPr="00E42D29">
              <w:rPr>
                <w:rFonts w:ascii="Cambria" w:hAnsi="Cambria" w:cs="Calibri"/>
                <w:color w:val="000000" w:themeColor="text1"/>
                <w:lang w:val="fr-BE"/>
              </w:rPr>
              <w:t>rba</w:t>
            </w:r>
            <w:r w:rsidR="00E42D29" w:rsidRPr="00E42D29">
              <w:rPr>
                <w:rFonts w:ascii="Cambria" w:hAnsi="Cambria" w:cs="Calibri"/>
                <w:color w:val="000000" w:themeColor="text1"/>
                <w:lang w:val="fr-BE"/>
              </w:rPr>
              <w:t>i</w:t>
            </w:r>
            <w:r w:rsidR="0015655D" w:rsidRPr="00E42D29">
              <w:rPr>
                <w:rFonts w:ascii="Cambria" w:hAnsi="Cambria" w:cs="Calibri"/>
                <w:color w:val="000000" w:themeColor="text1"/>
                <w:lang w:val="fr-BE"/>
              </w:rPr>
              <w:t>n</w:t>
            </w:r>
          </w:p>
          <w:p w:rsidR="00226834" w:rsidRPr="00E42D29" w:rsidRDefault="00E42D29" w:rsidP="00435B7B">
            <w:pPr>
              <w:rPr>
                <w:rFonts w:ascii="Cambria" w:hAnsi="Cambria" w:cs="Calibri"/>
                <w:color w:val="000000" w:themeColor="text1"/>
                <w:lang w:val="fr-BE"/>
              </w:rPr>
            </w:pPr>
            <w:r>
              <w:rPr>
                <w:rFonts w:ascii="Cambria" w:hAnsi="Cambria" w:cs="Calibri"/>
                <w:color w:val="000000" w:themeColor="text1"/>
                <w:lang w:val="fr-BE"/>
              </w:rPr>
              <w:t xml:space="preserve">Contexte </w:t>
            </w:r>
            <w:r w:rsidRPr="00E42D29">
              <w:rPr>
                <w:rFonts w:ascii="Cambria" w:hAnsi="Cambria" w:cs="Calibri"/>
                <w:color w:val="000000" w:themeColor="text1"/>
                <w:lang w:val="fr-BE"/>
              </w:rPr>
              <w:t>communautaire</w:t>
            </w:r>
          </w:p>
          <w:p w:rsidR="00943DF8" w:rsidRPr="00E42D29" w:rsidRDefault="00E42D29" w:rsidP="00435B7B">
            <w:pPr>
              <w:rPr>
                <w:rFonts w:ascii="Cambria" w:hAnsi="Cambria" w:cs="Calibri"/>
                <w:color w:val="000000" w:themeColor="text1"/>
                <w:lang w:val="fr-BE"/>
              </w:rPr>
            </w:pPr>
            <w:r w:rsidRPr="00E42D29">
              <w:rPr>
                <w:rFonts w:ascii="Cambria" w:hAnsi="Cambria" w:cs="Calibri"/>
                <w:color w:val="000000" w:themeColor="text1"/>
                <w:lang w:val="fr-BE"/>
              </w:rPr>
              <w:t xml:space="preserve">Autre </w:t>
            </w:r>
            <w:r w:rsidR="0015655D" w:rsidRPr="00E42D29">
              <w:rPr>
                <w:rFonts w:ascii="Cambria" w:hAnsi="Cambria" w:cs="Calibri"/>
                <w:color w:val="000000" w:themeColor="text1"/>
                <w:lang w:val="fr-BE"/>
              </w:rPr>
              <w:t>:</w:t>
            </w:r>
          </w:p>
        </w:tc>
      </w:tr>
      <w:tr w:rsidR="001A6121" w:rsidRPr="007808E1" w:rsidTr="00A21C37">
        <w:tc>
          <w:tcPr>
            <w:tcW w:w="3306" w:type="dxa"/>
          </w:tcPr>
          <w:p w:rsidR="001A6121" w:rsidRPr="007808E1" w:rsidRDefault="007B00A6" w:rsidP="000C42C7">
            <w:pPr>
              <w:rPr>
                <w:rFonts w:ascii="Cambria" w:hAnsi="Cambria" w:cs="Calibri"/>
                <w:b/>
                <w:color w:val="000000" w:themeColor="text1"/>
                <w:lang w:val="fr-BE"/>
              </w:rPr>
            </w:pPr>
            <w:r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2) </w:t>
            </w:r>
            <w:r w:rsidR="007808E1"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Dans </w:t>
            </w:r>
            <w:r w:rsid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>quel</w:t>
            </w:r>
            <w:r w:rsidR="007808E1"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>(s) pays</w:t>
            </w:r>
            <w:r w:rsidR="001A6121"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 </w:t>
            </w:r>
            <w:r w:rsidR="007808E1"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>avez-v</w:t>
            </w:r>
            <w:r w:rsid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ous implémenté </w:t>
            </w:r>
            <w:r w:rsidR="007808E1"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>l’exercice/ activité/approche</w:t>
            </w:r>
            <w:r w:rsidR="001A6121"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>?</w:t>
            </w:r>
          </w:p>
          <w:p w:rsidR="001A6121" w:rsidRPr="007808E1" w:rsidRDefault="001A6121" w:rsidP="000C42C7">
            <w:pPr>
              <w:rPr>
                <w:rFonts w:ascii="Cambria" w:hAnsi="Cambria" w:cs="Calibri"/>
                <w:b/>
                <w:color w:val="000000" w:themeColor="text1"/>
                <w:lang w:val="fr-BE"/>
              </w:rPr>
            </w:pPr>
          </w:p>
        </w:tc>
        <w:tc>
          <w:tcPr>
            <w:tcW w:w="7110" w:type="dxa"/>
          </w:tcPr>
          <w:p w:rsidR="001A6121" w:rsidRPr="007808E1" w:rsidRDefault="001A6121" w:rsidP="00435B7B">
            <w:pPr>
              <w:rPr>
                <w:rFonts w:ascii="Cambria" w:hAnsi="Cambria" w:cs="Calibri"/>
                <w:color w:val="000000" w:themeColor="text1"/>
                <w:lang w:val="fr-BE"/>
              </w:rPr>
            </w:pPr>
          </w:p>
          <w:p w:rsidR="001A6121" w:rsidRPr="007808E1" w:rsidRDefault="001A6121" w:rsidP="00435B7B">
            <w:pPr>
              <w:rPr>
                <w:rFonts w:ascii="Cambria" w:hAnsi="Cambria" w:cs="Calibri"/>
                <w:color w:val="000000" w:themeColor="text1"/>
                <w:lang w:val="fr-BE"/>
              </w:rPr>
            </w:pPr>
          </w:p>
        </w:tc>
      </w:tr>
      <w:tr w:rsidR="0015655D" w:rsidRPr="00052372" w:rsidTr="00A21C37">
        <w:tc>
          <w:tcPr>
            <w:tcW w:w="3306" w:type="dxa"/>
          </w:tcPr>
          <w:p w:rsidR="0015655D" w:rsidRPr="007808E1" w:rsidRDefault="007B00A6" w:rsidP="000C42C7">
            <w:pPr>
              <w:rPr>
                <w:rFonts w:ascii="Cambria" w:hAnsi="Cambria" w:cs="Calibri"/>
                <w:b/>
                <w:color w:val="000000" w:themeColor="text1"/>
                <w:lang w:val="fr-BE"/>
              </w:rPr>
            </w:pPr>
            <w:r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3) </w:t>
            </w:r>
            <w:r w:rsidR="007808E1"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Dans </w:t>
            </w:r>
            <w:r w:rsidR="007808E1"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>quel(s)</w:t>
            </w:r>
            <w:r w:rsidR="007808E1"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 secteur(s) </w:t>
            </w:r>
            <w:r w:rsidR="007808E1"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utilisé </w:t>
            </w:r>
            <w:r w:rsidR="007808E1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>l’exercice/</w:t>
            </w:r>
            <w:r w:rsid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 </w:t>
            </w:r>
            <w:r w:rsidR="007808E1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>activité/approche</w:t>
            </w:r>
            <w:r w:rsidR="00435B7B"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>?</w:t>
            </w:r>
          </w:p>
        </w:tc>
        <w:tc>
          <w:tcPr>
            <w:tcW w:w="7110" w:type="dxa"/>
          </w:tcPr>
          <w:p w:rsidR="00360918" w:rsidRPr="00360918" w:rsidRDefault="00360918" w:rsidP="00360918">
            <w:pPr>
              <w:rPr>
                <w:rFonts w:ascii="Cambria" w:hAnsi="Cambria" w:cs="Calibri"/>
                <w:i/>
                <w:color w:val="000000" w:themeColor="text1"/>
                <w:lang w:val="fr-BE"/>
              </w:rPr>
            </w:pPr>
            <w:r w:rsidRPr="00360918">
              <w:rPr>
                <w:rFonts w:ascii="Cambria" w:hAnsi="Cambria"/>
                <w:i/>
                <w:lang w:val="fr-BE"/>
              </w:rPr>
              <w:t xml:space="preserve">Bien que nous nous concentrions sur la protection de l’enfance, nous </w:t>
            </w:r>
            <w:r>
              <w:rPr>
                <w:rFonts w:ascii="Cambria" w:hAnsi="Cambria"/>
                <w:i/>
                <w:lang w:val="fr-BE"/>
              </w:rPr>
              <w:t xml:space="preserve">sommes intéressés a des outils utilisés dans le cadre de </w:t>
            </w:r>
            <w:r w:rsidRPr="00360918">
              <w:rPr>
                <w:rFonts w:ascii="Cambria" w:hAnsi="Cambria"/>
                <w:i/>
                <w:lang w:val="fr-BE"/>
              </w:rPr>
              <w:t xml:space="preserve">questions transversales. </w:t>
            </w:r>
            <w:r>
              <w:rPr>
                <w:rFonts w:ascii="Cambria" w:hAnsi="Cambria"/>
                <w:i/>
                <w:lang w:val="fr-FR"/>
              </w:rPr>
              <w:t>(</w:t>
            </w:r>
            <w:proofErr w:type="gramStart"/>
            <w:r>
              <w:rPr>
                <w:rFonts w:ascii="Cambria" w:hAnsi="Cambria"/>
                <w:i/>
                <w:lang w:val="fr-FR"/>
              </w:rPr>
              <w:t>par</w:t>
            </w:r>
            <w:proofErr w:type="gramEnd"/>
            <w:r>
              <w:rPr>
                <w:rFonts w:ascii="Cambria" w:hAnsi="Cambria"/>
                <w:i/>
                <w:lang w:val="fr-FR"/>
              </w:rPr>
              <w:t xml:space="preserve"> exemple liés</w:t>
            </w:r>
            <w:r w:rsidRPr="00360918">
              <w:rPr>
                <w:rFonts w:ascii="Cambria" w:hAnsi="Cambria"/>
                <w:i/>
                <w:lang w:val="fr-FR"/>
              </w:rPr>
              <w:t xml:space="preserve"> au genre, </w:t>
            </w:r>
            <w:r w:rsidRPr="00360918">
              <w:rPr>
                <w:rFonts w:ascii="Cambria" w:hAnsi="Cambria"/>
                <w:i/>
                <w:lang w:val="fr-BE"/>
              </w:rPr>
              <w:t>à</w:t>
            </w:r>
            <w:r w:rsidRPr="00360918">
              <w:rPr>
                <w:rFonts w:ascii="Cambria" w:hAnsi="Cambria"/>
                <w:i/>
                <w:lang w:val="fr-FR"/>
              </w:rPr>
              <w:t xml:space="preserve"> </w:t>
            </w:r>
            <w:r>
              <w:rPr>
                <w:rFonts w:ascii="Cambria" w:hAnsi="Cambria"/>
                <w:i/>
                <w:lang w:val="fr-FR"/>
              </w:rPr>
              <w:t>l’adolescence</w:t>
            </w:r>
            <w:r w:rsidRPr="00360918">
              <w:rPr>
                <w:rFonts w:ascii="Cambria" w:hAnsi="Cambria"/>
                <w:i/>
                <w:lang w:val="fr-FR"/>
              </w:rPr>
              <w:t xml:space="preserve">, au </w:t>
            </w:r>
            <w:r>
              <w:rPr>
                <w:rFonts w:ascii="Cambria" w:hAnsi="Cambria"/>
                <w:i/>
                <w:lang w:val="fr-FR"/>
              </w:rPr>
              <w:t xml:space="preserve">questions de </w:t>
            </w:r>
            <w:r w:rsidRPr="00360918">
              <w:rPr>
                <w:rFonts w:ascii="Cambria" w:hAnsi="Cambria" w:cs="Calibri"/>
                <w:i/>
                <w:color w:val="000000" w:themeColor="text1"/>
                <w:lang w:val="fr-BE"/>
              </w:rPr>
              <w:t>réfugiés</w:t>
            </w:r>
            <w:r w:rsidRPr="00360918">
              <w:rPr>
                <w:rFonts w:ascii="Cambria" w:hAnsi="Cambria" w:cs="Calibri"/>
                <w:i/>
                <w:color w:val="000000" w:themeColor="text1"/>
                <w:lang w:val="fr-BE"/>
              </w:rPr>
              <w:t xml:space="preserve"> </w:t>
            </w:r>
            <w:r w:rsidRPr="00360918">
              <w:rPr>
                <w:rFonts w:ascii="Cambria" w:hAnsi="Cambria" w:cs="Calibri"/>
                <w:i/>
                <w:color w:val="000000" w:themeColor="text1"/>
                <w:lang w:val="fr-BE"/>
              </w:rPr>
              <w:t xml:space="preserve">et déplacés, </w:t>
            </w:r>
            <w:r>
              <w:rPr>
                <w:rFonts w:ascii="Cambria" w:hAnsi="Cambria" w:cs="Calibri"/>
                <w:i/>
                <w:color w:val="000000" w:themeColor="text1"/>
                <w:lang w:val="fr-BE"/>
              </w:rPr>
              <w:t xml:space="preserve">a la migration, a l’environnement, au contexte urbain etc.) </w:t>
            </w:r>
          </w:p>
          <w:p w:rsidR="0015655D" w:rsidRPr="00052372" w:rsidRDefault="0015655D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</w:p>
        </w:tc>
      </w:tr>
      <w:tr w:rsidR="0015655D" w:rsidRPr="00052372" w:rsidTr="00A21C37">
        <w:tc>
          <w:tcPr>
            <w:tcW w:w="3306" w:type="dxa"/>
          </w:tcPr>
          <w:p w:rsidR="007808E1" w:rsidRDefault="007B00A6" w:rsidP="000C42C7">
            <w:pPr>
              <w:rPr>
                <w:rFonts w:ascii="Cambria" w:hAnsi="Cambria" w:cs="Calibri"/>
                <w:b/>
                <w:color w:val="000000" w:themeColor="text1"/>
                <w:lang w:val="fr-BE"/>
              </w:rPr>
            </w:pPr>
            <w:r w:rsidRPr="007808E1">
              <w:rPr>
                <w:rFonts w:ascii="Cambria" w:hAnsi="Cambria" w:cstheme="minorHAnsi"/>
                <w:b/>
                <w:lang w:val="fr-BE"/>
              </w:rPr>
              <w:t xml:space="preserve">4) </w:t>
            </w:r>
            <w:r w:rsidR="007808E1" w:rsidRP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>Dans quel(s)</w:t>
            </w:r>
            <w:r w:rsidR="007808E1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 phase(s) de l’approche communautaire de protection de l’enfance </w:t>
            </w:r>
            <w:r w:rsidR="00E42D29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>l’exercice/</w:t>
            </w:r>
            <w:r w:rsidR="00E42D29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 </w:t>
            </w:r>
            <w:r w:rsidR="00E42D29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>activité/approche</w:t>
            </w:r>
            <w:r w:rsidR="00E42D29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 est-il applicable ?</w:t>
            </w:r>
          </w:p>
          <w:p w:rsidR="00E42D29" w:rsidRDefault="00E42D29" w:rsidP="000C42C7">
            <w:pPr>
              <w:rPr>
                <w:rFonts w:ascii="Cambria" w:hAnsi="Cambria" w:cs="Calibri"/>
                <w:b/>
                <w:color w:val="000000" w:themeColor="text1"/>
                <w:lang w:val="fr-BE"/>
              </w:rPr>
            </w:pPr>
          </w:p>
          <w:p w:rsidR="0015655D" w:rsidRPr="00052372" w:rsidRDefault="0015655D" w:rsidP="00E42D29">
            <w:pPr>
              <w:rPr>
                <w:rFonts w:ascii="Cambria" w:hAnsi="Cambria" w:cstheme="minorHAnsi"/>
                <w:b/>
              </w:rPr>
            </w:pPr>
          </w:p>
        </w:tc>
        <w:tc>
          <w:tcPr>
            <w:tcW w:w="7110" w:type="dxa"/>
          </w:tcPr>
          <w:p w:rsidR="00943DF8" w:rsidRPr="00556B4D" w:rsidRDefault="00556B4D" w:rsidP="00435B7B">
            <w:pPr>
              <w:rPr>
                <w:rFonts w:ascii="Cambria" w:hAnsi="Cambria" w:cstheme="minorHAnsi"/>
                <w:i/>
                <w:lang w:val="fr-BE"/>
              </w:rPr>
            </w:pPr>
            <w:r w:rsidRPr="00556B4D">
              <w:rPr>
                <w:rFonts w:ascii="Cambria" w:hAnsi="Cambria" w:cstheme="minorHAnsi"/>
                <w:i/>
                <w:lang w:val="fr-BE"/>
              </w:rPr>
              <w:t>Dans quelle(s)</w:t>
            </w:r>
            <w:r w:rsidR="00943DF8" w:rsidRPr="00556B4D">
              <w:rPr>
                <w:rFonts w:ascii="Cambria" w:hAnsi="Cambria" w:cstheme="minorHAnsi"/>
                <w:i/>
                <w:lang w:val="fr-BE"/>
              </w:rPr>
              <w:t xml:space="preserve"> phase(s) </w:t>
            </w:r>
            <w:r w:rsidRPr="00556B4D">
              <w:rPr>
                <w:rFonts w:ascii="Cambria" w:hAnsi="Cambria" w:cstheme="minorHAnsi"/>
                <w:i/>
                <w:lang w:val="fr-BE"/>
              </w:rPr>
              <w:t xml:space="preserve">avez-vous </w:t>
            </w:r>
            <w:r w:rsidR="00104DA2" w:rsidRPr="00556B4D">
              <w:rPr>
                <w:rFonts w:ascii="Cambria" w:hAnsi="Cambria" w:cstheme="minorHAnsi"/>
                <w:i/>
                <w:lang w:val="fr-BE"/>
              </w:rPr>
              <w:t>utilisé</w:t>
            </w:r>
            <w:r w:rsidRPr="00556B4D">
              <w:rPr>
                <w:rFonts w:ascii="Cambria" w:hAnsi="Cambria" w:cstheme="minorHAnsi"/>
                <w:i/>
                <w:lang w:val="fr-BE"/>
              </w:rPr>
              <w:t xml:space="preserve"> l’outil</w:t>
            </w:r>
            <w:r w:rsidR="00943DF8" w:rsidRPr="00556B4D">
              <w:rPr>
                <w:rFonts w:ascii="Cambria" w:hAnsi="Cambria" w:cstheme="minorHAnsi"/>
                <w:i/>
                <w:lang w:val="fr-BE"/>
              </w:rPr>
              <w:t xml:space="preserve">? </w:t>
            </w:r>
          </w:p>
          <w:p w:rsidR="00104DA2" w:rsidRDefault="00556B4D" w:rsidP="00435B7B">
            <w:pPr>
              <w:rPr>
                <w:rFonts w:ascii="Cambria" w:hAnsi="Cambria" w:cstheme="minorHAnsi"/>
                <w:lang w:val="fr-FR"/>
              </w:rPr>
            </w:pPr>
            <w:r w:rsidRPr="00104DA2">
              <w:rPr>
                <w:rFonts w:ascii="Cambria" w:hAnsi="Cambria" w:cstheme="minorHAnsi"/>
                <w:u w:val="single"/>
                <w:lang w:val="fr-FR"/>
              </w:rPr>
              <w:t>P</w:t>
            </w:r>
            <w:r w:rsidR="0015655D" w:rsidRPr="00104DA2">
              <w:rPr>
                <w:rFonts w:ascii="Cambria" w:hAnsi="Cambria" w:cstheme="minorHAnsi"/>
                <w:u w:val="single"/>
                <w:lang w:val="fr-FR"/>
              </w:rPr>
              <w:t>hase</w:t>
            </w:r>
            <w:r w:rsidRPr="00104DA2">
              <w:rPr>
                <w:rFonts w:ascii="Cambria" w:hAnsi="Cambria" w:cstheme="minorHAnsi"/>
                <w:u w:val="single"/>
                <w:lang w:val="fr-FR"/>
              </w:rPr>
              <w:t xml:space="preserve"> d’apprentissage</w:t>
            </w:r>
            <w:r w:rsidR="0015655D" w:rsidRPr="00104DA2">
              <w:rPr>
                <w:rFonts w:ascii="Cambria" w:hAnsi="Cambria" w:cstheme="minorHAnsi"/>
                <w:lang w:val="fr-FR"/>
              </w:rPr>
              <w:t xml:space="preserve">: </w:t>
            </w:r>
            <w:r w:rsidR="00104DA2">
              <w:rPr>
                <w:rFonts w:ascii="Cambria" w:hAnsi="Cambria" w:cstheme="minorHAnsi"/>
                <w:lang w:val="fr-FR"/>
              </w:rPr>
              <w:t xml:space="preserve">apprentissage avec et de la communauté, qui prépare le terrain pour travail communautaire.  </w:t>
            </w:r>
          </w:p>
          <w:p w:rsidR="0015655D" w:rsidRPr="00104DA2" w:rsidRDefault="00556B4D" w:rsidP="00435B7B">
            <w:pPr>
              <w:rPr>
                <w:rFonts w:ascii="Cambria" w:hAnsi="Cambria" w:cstheme="minorHAnsi"/>
                <w:lang w:val="fr-FR"/>
              </w:rPr>
            </w:pPr>
            <w:r w:rsidRPr="00104DA2">
              <w:rPr>
                <w:rFonts w:ascii="Cambria" w:hAnsi="Cambria" w:cstheme="minorHAnsi"/>
                <w:u w:val="single"/>
                <w:lang w:val="fr-FR"/>
              </w:rPr>
              <w:t>Planification communautaire</w:t>
            </w:r>
            <w:r w:rsidR="0015655D" w:rsidRPr="00104DA2">
              <w:rPr>
                <w:rFonts w:ascii="Cambria" w:hAnsi="Cambria" w:cstheme="minorHAnsi"/>
                <w:lang w:val="fr-FR"/>
              </w:rPr>
              <w:t xml:space="preserve">: identification </w:t>
            </w:r>
            <w:r w:rsidR="00104DA2" w:rsidRPr="00104DA2">
              <w:rPr>
                <w:rFonts w:ascii="Cambria" w:hAnsi="Cambria" w:cstheme="minorHAnsi"/>
                <w:lang w:val="fr-FR"/>
              </w:rPr>
              <w:t>et prioris</w:t>
            </w:r>
            <w:r w:rsidR="0015655D" w:rsidRPr="00104DA2">
              <w:rPr>
                <w:rFonts w:ascii="Cambria" w:hAnsi="Cambria" w:cstheme="minorHAnsi"/>
                <w:lang w:val="fr-FR"/>
              </w:rPr>
              <w:t xml:space="preserve">ation </w:t>
            </w:r>
            <w:r w:rsidR="00104DA2" w:rsidRPr="00104DA2">
              <w:rPr>
                <w:rFonts w:ascii="Cambria" w:hAnsi="Cambria" w:cstheme="minorHAnsi"/>
                <w:lang w:val="fr-FR"/>
              </w:rPr>
              <w:t>des préjudices</w:t>
            </w:r>
            <w:r w:rsidR="00104DA2">
              <w:rPr>
                <w:rFonts w:ascii="Cambria" w:hAnsi="Cambria" w:cstheme="minorHAnsi"/>
                <w:lang w:val="fr-FR"/>
              </w:rPr>
              <w:t xml:space="preserve"> contre les enfants</w:t>
            </w:r>
            <w:r w:rsidR="00104DA2" w:rsidRPr="00104DA2">
              <w:rPr>
                <w:rFonts w:ascii="Cambria" w:hAnsi="Cambria" w:cstheme="minorHAnsi"/>
                <w:lang w:val="fr-FR"/>
              </w:rPr>
              <w:t xml:space="preserve"> </w:t>
            </w:r>
            <w:r w:rsidR="00104DA2">
              <w:rPr>
                <w:rFonts w:ascii="Cambria" w:hAnsi="Cambria" w:cstheme="minorHAnsi"/>
                <w:lang w:val="fr-FR"/>
              </w:rPr>
              <w:t>à adresser</w:t>
            </w:r>
            <w:r w:rsidR="0015655D" w:rsidRPr="00104DA2">
              <w:rPr>
                <w:rFonts w:ascii="Cambria" w:hAnsi="Cambria" w:cstheme="minorHAnsi"/>
                <w:lang w:val="fr-FR"/>
              </w:rPr>
              <w:t xml:space="preserve">; identification </w:t>
            </w:r>
            <w:r w:rsidR="00104DA2">
              <w:rPr>
                <w:rFonts w:ascii="Cambria" w:hAnsi="Cambria" w:cstheme="minorHAnsi"/>
                <w:lang w:val="fr-FR"/>
              </w:rPr>
              <w:t xml:space="preserve">des </w:t>
            </w:r>
            <w:r w:rsidR="00052372" w:rsidRPr="00104DA2">
              <w:rPr>
                <w:rFonts w:ascii="Cambria" w:hAnsi="Cambria" w:cstheme="minorHAnsi"/>
                <w:lang w:val="fr-FR"/>
              </w:rPr>
              <w:t xml:space="preserve">solutions </w:t>
            </w:r>
            <w:r w:rsidR="00104DA2" w:rsidRPr="00104DA2">
              <w:rPr>
                <w:rFonts w:ascii="Cambria" w:hAnsi="Cambria" w:cstheme="minorHAnsi"/>
                <w:lang w:val="fr-FR"/>
              </w:rPr>
              <w:t>communautaire</w:t>
            </w:r>
            <w:r w:rsidR="00104DA2">
              <w:rPr>
                <w:rFonts w:ascii="Cambria" w:hAnsi="Cambria" w:cstheme="minorHAnsi"/>
                <w:lang w:val="fr-FR"/>
              </w:rPr>
              <w:t>s</w:t>
            </w:r>
            <w:r w:rsidR="00943DF8" w:rsidRPr="00104DA2">
              <w:rPr>
                <w:rFonts w:ascii="Cambria" w:hAnsi="Cambria" w:cstheme="minorHAnsi"/>
                <w:lang w:val="fr-FR"/>
              </w:rPr>
              <w:t>.</w:t>
            </w:r>
          </w:p>
          <w:p w:rsidR="0015655D" w:rsidRPr="00104DA2" w:rsidRDefault="00556B4D" w:rsidP="00435B7B">
            <w:pPr>
              <w:rPr>
                <w:rFonts w:ascii="Cambria" w:hAnsi="Cambria" w:cstheme="minorHAnsi"/>
                <w:lang w:val="fr-BE"/>
              </w:rPr>
            </w:pPr>
            <w:r w:rsidRPr="00104DA2">
              <w:rPr>
                <w:rFonts w:ascii="Cambria" w:hAnsi="Cambria" w:cstheme="minorHAnsi"/>
                <w:u w:val="single"/>
                <w:lang w:val="fr-BE"/>
              </w:rPr>
              <w:t>A</w:t>
            </w:r>
            <w:r w:rsidR="0015655D" w:rsidRPr="00104DA2">
              <w:rPr>
                <w:rFonts w:ascii="Cambria" w:hAnsi="Cambria" w:cstheme="minorHAnsi"/>
                <w:u w:val="single"/>
                <w:lang w:val="fr-BE"/>
              </w:rPr>
              <w:t>ction</w:t>
            </w:r>
            <w:r w:rsidRPr="00104DA2">
              <w:rPr>
                <w:rFonts w:ascii="Cambria" w:hAnsi="Cambria" w:cstheme="minorHAnsi"/>
                <w:u w:val="single"/>
                <w:lang w:val="fr-BE"/>
              </w:rPr>
              <w:t xml:space="preserve"> </w:t>
            </w:r>
            <w:r w:rsidRPr="00104DA2">
              <w:rPr>
                <w:rFonts w:ascii="Cambria" w:hAnsi="Cambria" w:cstheme="minorHAnsi"/>
                <w:u w:val="single"/>
                <w:lang w:val="fr-BE"/>
              </w:rPr>
              <w:t>communautaire</w:t>
            </w:r>
            <w:r w:rsidR="0015655D" w:rsidRPr="00104DA2">
              <w:rPr>
                <w:rFonts w:ascii="Cambria" w:hAnsi="Cambria" w:cstheme="minorHAnsi"/>
                <w:lang w:val="fr-BE"/>
              </w:rPr>
              <w:t>:</w:t>
            </w:r>
            <w:r w:rsidR="00104DA2" w:rsidRPr="00104DA2">
              <w:rPr>
                <w:rFonts w:ascii="Cambria" w:hAnsi="Cambria" w:cstheme="minorHAnsi"/>
                <w:lang w:val="fr-BE"/>
              </w:rPr>
              <w:t xml:space="preserve"> prendre des actions pour adresser les</w:t>
            </w:r>
            <w:r w:rsidR="00104DA2">
              <w:rPr>
                <w:rFonts w:ascii="Cambria" w:hAnsi="Cambria" w:cstheme="minorHAnsi"/>
                <w:lang w:val="fr-BE"/>
              </w:rPr>
              <w:t xml:space="preserve"> </w:t>
            </w:r>
            <w:r w:rsidR="00104DA2" w:rsidRPr="00104DA2">
              <w:rPr>
                <w:rFonts w:ascii="Cambria" w:hAnsi="Cambria" w:cstheme="minorHAnsi"/>
                <w:lang w:val="fr-BE"/>
              </w:rPr>
              <w:t>préjudices contre les enfants</w:t>
            </w:r>
            <w:r w:rsidR="00104DA2">
              <w:rPr>
                <w:rFonts w:ascii="Cambria" w:hAnsi="Cambria" w:cstheme="minorHAnsi"/>
                <w:lang w:val="fr-BE"/>
              </w:rPr>
              <w:t xml:space="preserve"> qui ont été priorisées</w:t>
            </w:r>
            <w:r w:rsidR="00104DA2" w:rsidRPr="00104DA2">
              <w:rPr>
                <w:rFonts w:ascii="Cambria" w:hAnsi="Cambria" w:cstheme="minorHAnsi"/>
                <w:lang w:val="fr-BE"/>
              </w:rPr>
              <w:t>.</w:t>
            </w:r>
            <w:r w:rsidR="00104DA2">
              <w:rPr>
                <w:rFonts w:ascii="Cambria" w:hAnsi="Cambria" w:cstheme="minorHAnsi"/>
                <w:lang w:val="fr-BE"/>
              </w:rPr>
              <w:t xml:space="preserve"> </w:t>
            </w:r>
          </w:p>
          <w:p w:rsidR="0015655D" w:rsidRPr="00104DA2" w:rsidRDefault="00104DA2" w:rsidP="00435B7B">
            <w:pPr>
              <w:rPr>
                <w:rFonts w:ascii="Cambria" w:hAnsi="Cambria" w:cstheme="minorHAnsi"/>
                <w:lang w:val="fr-FR"/>
              </w:rPr>
            </w:pPr>
            <w:r w:rsidRPr="00104DA2">
              <w:rPr>
                <w:rFonts w:ascii="Cambria" w:hAnsi="Cambria" w:cstheme="minorHAnsi"/>
                <w:u w:val="single"/>
                <w:lang w:val="fr-FR"/>
              </w:rPr>
              <w:t xml:space="preserve">Suivi et évaluation </w:t>
            </w:r>
            <w:r w:rsidRPr="00104DA2">
              <w:rPr>
                <w:rFonts w:ascii="Cambria" w:hAnsi="Cambria" w:cstheme="minorHAnsi"/>
                <w:u w:val="single"/>
                <w:lang w:val="fr-FR"/>
              </w:rPr>
              <w:t>communautaire</w:t>
            </w:r>
            <w:r w:rsidR="0015655D" w:rsidRPr="00104DA2">
              <w:rPr>
                <w:rFonts w:ascii="Cambria" w:hAnsi="Cambria" w:cstheme="minorHAnsi"/>
                <w:lang w:val="fr-FR"/>
              </w:rPr>
              <w:t xml:space="preserve">: </w:t>
            </w:r>
            <w:r>
              <w:rPr>
                <w:rFonts w:ascii="Cambria" w:hAnsi="Cambria" w:cstheme="minorHAnsi"/>
                <w:lang w:val="fr-FR"/>
              </w:rPr>
              <w:t>suivi et</w:t>
            </w:r>
            <w:r w:rsidR="0015655D" w:rsidRPr="00104DA2">
              <w:rPr>
                <w:rFonts w:ascii="Cambria" w:hAnsi="Cambria" w:cstheme="minorHAnsi"/>
                <w:lang w:val="fr-FR"/>
              </w:rPr>
              <w:t xml:space="preserve"> </w:t>
            </w:r>
            <w:r w:rsidRPr="00104DA2">
              <w:rPr>
                <w:rFonts w:ascii="Cambria" w:hAnsi="Cambria" w:cstheme="minorHAnsi"/>
                <w:lang w:val="fr-FR"/>
              </w:rPr>
              <w:t>évaluation</w:t>
            </w:r>
            <w:r w:rsidR="0015655D" w:rsidRPr="00104DA2">
              <w:rPr>
                <w:rFonts w:ascii="Cambria" w:hAnsi="Cambria" w:cstheme="minorHAnsi"/>
                <w:lang w:val="fr-FR"/>
              </w:rPr>
              <w:t xml:space="preserve"> </w:t>
            </w:r>
            <w:r>
              <w:rPr>
                <w:rFonts w:ascii="Cambria" w:hAnsi="Cambria" w:cstheme="minorHAnsi"/>
                <w:lang w:val="fr-FR"/>
              </w:rPr>
              <w:t>de l’</w:t>
            </w:r>
            <w:r w:rsidR="0015655D" w:rsidRPr="00104DA2">
              <w:rPr>
                <w:rFonts w:ascii="Cambria" w:hAnsi="Cambria" w:cstheme="minorHAnsi"/>
                <w:lang w:val="fr-FR"/>
              </w:rPr>
              <w:t>action</w:t>
            </w:r>
            <w:r>
              <w:rPr>
                <w:rFonts w:ascii="Cambria" w:hAnsi="Cambria" w:cstheme="minorHAnsi"/>
                <w:lang w:val="fr-FR"/>
              </w:rPr>
              <w:t xml:space="preserve"> communautaire</w:t>
            </w:r>
            <w:r w:rsidR="0015655D" w:rsidRPr="00104DA2">
              <w:rPr>
                <w:rFonts w:ascii="Cambria" w:hAnsi="Cambria" w:cstheme="minorHAnsi"/>
                <w:lang w:val="fr-FR"/>
              </w:rPr>
              <w:t>.</w:t>
            </w:r>
          </w:p>
          <w:p w:rsidR="009806F7" w:rsidRDefault="009806F7" w:rsidP="00435B7B">
            <w:pPr>
              <w:rPr>
                <w:rFonts w:ascii="Cambria" w:hAnsi="Cambria" w:cstheme="minorHAnsi"/>
                <w:lang w:val="fr-FR"/>
              </w:rPr>
            </w:pPr>
          </w:p>
          <w:p w:rsidR="00DF43B2" w:rsidRPr="009806F7" w:rsidRDefault="00104DA2" w:rsidP="00435B7B">
            <w:pPr>
              <w:rPr>
                <w:rFonts w:ascii="Cambria" w:hAnsi="Cambria" w:cstheme="minorHAnsi"/>
                <w:lang w:val="fr-FR"/>
              </w:rPr>
            </w:pPr>
            <w:r>
              <w:rPr>
                <w:rFonts w:ascii="Cambria" w:hAnsi="Cambria" w:cstheme="minorHAnsi"/>
                <w:lang w:val="fr-FR"/>
              </w:rPr>
              <w:t>Autre</w:t>
            </w:r>
            <w:r w:rsidR="00435B7B" w:rsidRPr="00104DA2">
              <w:rPr>
                <w:rFonts w:ascii="Cambria" w:hAnsi="Cambria" w:cstheme="minorHAnsi"/>
                <w:lang w:val="fr-FR"/>
              </w:rPr>
              <w:t>:</w:t>
            </w:r>
          </w:p>
        </w:tc>
      </w:tr>
      <w:tr w:rsidR="0015655D" w:rsidRPr="00052372" w:rsidTr="00A21C37">
        <w:tc>
          <w:tcPr>
            <w:tcW w:w="3306" w:type="dxa"/>
          </w:tcPr>
          <w:p w:rsidR="00E42D29" w:rsidRPr="00E42D29" w:rsidRDefault="007B00A6" w:rsidP="00E42D29">
            <w:pPr>
              <w:rPr>
                <w:rFonts w:ascii="Cambria" w:hAnsi="Cambria" w:cstheme="minorHAnsi"/>
                <w:b/>
                <w:lang w:val="fr-BE"/>
              </w:rPr>
            </w:pPr>
            <w:r w:rsidRPr="00E42D29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5) </w:t>
            </w:r>
            <w:r w:rsidR="00E42D29" w:rsidRPr="00E42D29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Comment </w:t>
            </w:r>
            <w:r w:rsidR="00E42D29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>l’exercice/</w:t>
            </w:r>
            <w:r w:rsidR="00E42D29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 </w:t>
            </w:r>
            <w:r w:rsidR="00E42D29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>activité/approche</w:t>
            </w:r>
            <w:r w:rsidR="00E42D29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 </w:t>
            </w:r>
            <w:r w:rsidR="00E42D29">
              <w:rPr>
                <w:rFonts w:ascii="Cambria" w:hAnsi="Cambria"/>
                <w:b/>
                <w:bCs/>
                <w:lang w:val="fr-BE"/>
              </w:rPr>
              <w:t>assure-t-il un engagement et une appropriation de la communauté ?</w:t>
            </w:r>
          </w:p>
          <w:p w:rsidR="0015655D" w:rsidRPr="00E42D29" w:rsidRDefault="0015655D" w:rsidP="000C42C7">
            <w:pPr>
              <w:rPr>
                <w:rFonts w:ascii="Cambria" w:hAnsi="Cambria" w:cs="Calibri"/>
                <w:b/>
                <w:color w:val="000000" w:themeColor="text1"/>
                <w:lang w:val="fr-BE"/>
              </w:rPr>
            </w:pPr>
          </w:p>
        </w:tc>
        <w:tc>
          <w:tcPr>
            <w:tcW w:w="7110" w:type="dxa"/>
          </w:tcPr>
          <w:p w:rsidR="0015655D" w:rsidRPr="00E42D29" w:rsidRDefault="00E42D29" w:rsidP="000C42C7">
            <w:pPr>
              <w:rPr>
                <w:rFonts w:ascii="Cambria" w:hAnsi="Cambria" w:cs="Calibri"/>
                <w:i/>
                <w:color w:val="000000" w:themeColor="text1"/>
                <w:lang w:val="fr-FR"/>
              </w:rPr>
            </w:pPr>
            <w:r w:rsidRPr="00E42D29">
              <w:rPr>
                <w:rFonts w:ascii="Cambria" w:hAnsi="Cambria" w:cs="Calibri"/>
                <w:i/>
                <w:color w:val="000000" w:themeColor="text1"/>
                <w:lang w:val="fr-FR"/>
              </w:rPr>
              <w:t>Vos</w:t>
            </w:r>
            <w:r w:rsidR="00943DF8" w:rsidRPr="00E42D29">
              <w:rPr>
                <w:rFonts w:ascii="Cambria" w:hAnsi="Cambria" w:cs="Calibri"/>
                <w:i/>
                <w:color w:val="000000" w:themeColor="text1"/>
                <w:lang w:val="fr-FR"/>
              </w:rPr>
              <w:t xml:space="preserve"> observations </w:t>
            </w:r>
            <w:r w:rsidRPr="00E42D29">
              <w:rPr>
                <w:rFonts w:ascii="Cambria" w:hAnsi="Cambria" w:cs="Calibri"/>
                <w:i/>
                <w:color w:val="000000" w:themeColor="text1"/>
                <w:lang w:val="fr-FR"/>
              </w:rPr>
              <w:t>–</w:t>
            </w:r>
            <w:r w:rsidR="00943DF8" w:rsidRPr="00E42D29">
              <w:rPr>
                <w:rFonts w:ascii="Cambria" w:hAnsi="Cambria" w:cs="Calibri"/>
                <w:i/>
                <w:color w:val="000000" w:themeColor="text1"/>
                <w:lang w:val="fr-FR"/>
              </w:rPr>
              <w:t xml:space="preserve"> </w:t>
            </w:r>
            <w:r>
              <w:rPr>
                <w:rFonts w:ascii="Cambria" w:hAnsi="Cambria" w:cs="Calibri"/>
                <w:i/>
                <w:color w:val="000000" w:themeColor="text1"/>
                <w:lang w:val="fr-FR"/>
              </w:rPr>
              <w:t>D</w:t>
            </w:r>
            <w:r w:rsidRPr="00E42D29">
              <w:rPr>
                <w:rFonts w:ascii="Cambria" w:hAnsi="Cambria" w:cs="Calibri"/>
                <w:i/>
                <w:color w:val="000000" w:themeColor="text1"/>
                <w:lang w:val="fr-FR"/>
              </w:rPr>
              <w:t xml:space="preserve">écrivez brièvement </w:t>
            </w:r>
            <w:r w:rsidR="0015655D" w:rsidRPr="00E42D29">
              <w:rPr>
                <w:rFonts w:ascii="Cambria" w:hAnsi="Cambria" w:cs="Calibri"/>
                <w:i/>
                <w:color w:val="000000" w:themeColor="text1"/>
                <w:lang w:val="fr-FR"/>
              </w:rPr>
              <w:t xml:space="preserve"> </w:t>
            </w:r>
          </w:p>
          <w:p w:rsidR="00A21C37" w:rsidRPr="00E42D29" w:rsidRDefault="00A21C37" w:rsidP="000C42C7">
            <w:pPr>
              <w:rPr>
                <w:rFonts w:ascii="Cambria" w:hAnsi="Cambria" w:cs="Calibri"/>
                <w:i/>
                <w:color w:val="000000" w:themeColor="text1"/>
                <w:lang w:val="fr-FR"/>
              </w:rPr>
            </w:pPr>
            <w:bookmarkStart w:id="0" w:name="_GoBack"/>
            <w:bookmarkEnd w:id="0"/>
          </w:p>
          <w:p w:rsidR="00A21C37" w:rsidRPr="00052372" w:rsidRDefault="00A21C37" w:rsidP="000C42C7">
            <w:pPr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15655D" w:rsidRPr="00052372" w:rsidTr="00A21C37">
        <w:tc>
          <w:tcPr>
            <w:tcW w:w="3306" w:type="dxa"/>
          </w:tcPr>
          <w:p w:rsidR="00E42D29" w:rsidRPr="00E42D29" w:rsidRDefault="007B00A6" w:rsidP="000C42C7">
            <w:pPr>
              <w:rPr>
                <w:rFonts w:ascii="Cambria" w:hAnsi="Cambria" w:cs="Calibri"/>
                <w:b/>
                <w:color w:val="000000" w:themeColor="text1"/>
                <w:lang w:val="fr-BE"/>
              </w:rPr>
            </w:pPr>
            <w:r w:rsidRPr="00E42D29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6) </w:t>
            </w:r>
            <w:r w:rsidR="00E42D29" w:rsidRPr="00E42D29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Comment est-ce que </w:t>
            </w:r>
            <w:r w:rsidR="00E42D29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>l’exercice/</w:t>
            </w:r>
            <w:r w:rsidR="00E42D29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 </w:t>
            </w:r>
            <w:r w:rsidR="00E42D29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>activité/approche</w:t>
            </w:r>
            <w:r w:rsidR="00E42D29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 </w:t>
            </w:r>
            <w:proofErr w:type="spellStart"/>
            <w:r w:rsidR="00E42D29">
              <w:rPr>
                <w:rFonts w:ascii="Cambria" w:hAnsi="Cambria" w:cs="Calibri"/>
                <w:b/>
                <w:color w:val="000000" w:themeColor="text1"/>
                <w:lang w:val="fr-BE"/>
              </w:rPr>
              <w:t>a-t-il</w:t>
            </w:r>
            <w:proofErr w:type="spellEnd"/>
            <w:r w:rsidR="00E42D29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 prouvé être effectif/avoir impacte ?</w:t>
            </w:r>
          </w:p>
          <w:p w:rsidR="0015655D" w:rsidRPr="00052372" w:rsidRDefault="0015655D" w:rsidP="000C42C7">
            <w:pPr>
              <w:rPr>
                <w:rFonts w:ascii="Cambria" w:hAnsi="Cambria" w:cs="Calibri"/>
                <w:b/>
                <w:color w:val="000000" w:themeColor="text1"/>
              </w:rPr>
            </w:pPr>
          </w:p>
        </w:tc>
        <w:tc>
          <w:tcPr>
            <w:tcW w:w="7110" w:type="dxa"/>
          </w:tcPr>
          <w:p w:rsidR="00E42D29" w:rsidRPr="00E42D29" w:rsidRDefault="00E42D29" w:rsidP="00E42D29">
            <w:pPr>
              <w:rPr>
                <w:rFonts w:ascii="Cambria" w:hAnsi="Cambria" w:cs="Calibri"/>
                <w:i/>
                <w:color w:val="000000" w:themeColor="text1"/>
                <w:lang w:val="fr-FR"/>
              </w:rPr>
            </w:pPr>
            <w:r w:rsidRPr="00E42D29">
              <w:rPr>
                <w:rFonts w:ascii="Cambria" w:hAnsi="Cambria" w:cs="Calibri"/>
                <w:i/>
                <w:color w:val="000000" w:themeColor="text1"/>
                <w:lang w:val="fr-FR"/>
              </w:rPr>
              <w:t xml:space="preserve">Vos observations – </w:t>
            </w:r>
            <w:r>
              <w:rPr>
                <w:rFonts w:ascii="Cambria" w:hAnsi="Cambria" w:cs="Calibri"/>
                <w:i/>
                <w:color w:val="000000" w:themeColor="text1"/>
                <w:lang w:val="fr-FR"/>
              </w:rPr>
              <w:t>D</w:t>
            </w:r>
            <w:r w:rsidRPr="00E42D29">
              <w:rPr>
                <w:rFonts w:ascii="Cambria" w:hAnsi="Cambria" w:cs="Calibri"/>
                <w:i/>
                <w:color w:val="000000" w:themeColor="text1"/>
                <w:lang w:val="fr-FR"/>
              </w:rPr>
              <w:t xml:space="preserve">écrivez brièvement  </w:t>
            </w:r>
          </w:p>
          <w:p w:rsidR="00E42D29" w:rsidRPr="00E42D29" w:rsidRDefault="00E42D29" w:rsidP="00E42D29">
            <w:pPr>
              <w:rPr>
                <w:rFonts w:ascii="Cambria" w:hAnsi="Cambria" w:cs="Calibri"/>
                <w:i/>
                <w:color w:val="000000" w:themeColor="text1"/>
                <w:lang w:val="fr-FR"/>
              </w:rPr>
            </w:pPr>
          </w:p>
          <w:p w:rsidR="00E42D29" w:rsidRPr="00E42D29" w:rsidRDefault="00E42D29" w:rsidP="00E42D29">
            <w:pPr>
              <w:rPr>
                <w:rFonts w:ascii="Cambria" w:hAnsi="Cambria" w:cs="Calibri"/>
                <w:i/>
                <w:color w:val="000000" w:themeColor="text1"/>
                <w:lang w:val="fr-FR"/>
              </w:rPr>
            </w:pPr>
          </w:p>
          <w:p w:rsidR="00A21C37" w:rsidRPr="00052372" w:rsidRDefault="00A21C37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</w:p>
        </w:tc>
      </w:tr>
      <w:tr w:rsidR="0015655D" w:rsidRPr="00052372" w:rsidTr="00A21C37">
        <w:tc>
          <w:tcPr>
            <w:tcW w:w="3306" w:type="dxa"/>
          </w:tcPr>
          <w:p w:rsidR="00E42D29" w:rsidRPr="00E42D29" w:rsidRDefault="007B00A6" w:rsidP="000C42C7">
            <w:pPr>
              <w:rPr>
                <w:rFonts w:ascii="Cambria" w:hAnsi="Cambria" w:cs="Calibri"/>
                <w:b/>
                <w:color w:val="000000" w:themeColor="text1"/>
                <w:lang w:val="fr-BE"/>
              </w:rPr>
            </w:pPr>
            <w:r w:rsidRPr="00E42D29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7) </w:t>
            </w:r>
            <w:r w:rsidR="00E42D29" w:rsidRPr="00E42D29">
              <w:rPr>
                <w:rFonts w:ascii="Cambria" w:hAnsi="Cambria" w:cs="Calibri"/>
                <w:b/>
                <w:color w:val="000000" w:themeColor="text1"/>
                <w:lang w:val="fr-BE"/>
              </w:rPr>
              <w:t>Pourquoi recommanderiez</w:t>
            </w:r>
            <w:r w:rsidR="00E42D29">
              <w:rPr>
                <w:rFonts w:ascii="Cambria" w:hAnsi="Cambria" w:cs="Calibri"/>
                <w:b/>
                <w:color w:val="000000" w:themeColor="text1"/>
                <w:lang w:val="fr-BE"/>
              </w:rPr>
              <w:t>-</w:t>
            </w:r>
            <w:r w:rsidR="00E42D29" w:rsidRPr="00E42D29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vous </w:t>
            </w:r>
            <w:r w:rsidR="00E42D29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>l’exercice/activité/</w:t>
            </w:r>
            <w:r w:rsidR="00E42D29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 </w:t>
            </w:r>
            <w:r w:rsidR="00E42D29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>approche</w:t>
            </w:r>
            <w:r w:rsidR="00E42D29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 à d’autres ?</w:t>
            </w:r>
          </w:p>
          <w:p w:rsidR="0015655D" w:rsidRPr="00E42D29" w:rsidRDefault="0015655D" w:rsidP="000C42C7">
            <w:pPr>
              <w:rPr>
                <w:rFonts w:ascii="Cambria" w:hAnsi="Cambria" w:cs="Calibri"/>
                <w:b/>
                <w:color w:val="000000" w:themeColor="text1"/>
                <w:lang w:val="fr-BE"/>
              </w:rPr>
            </w:pPr>
          </w:p>
        </w:tc>
        <w:tc>
          <w:tcPr>
            <w:tcW w:w="7110" w:type="dxa"/>
          </w:tcPr>
          <w:p w:rsidR="00E42D29" w:rsidRPr="00E42D29" w:rsidRDefault="00E42D29" w:rsidP="00E42D29">
            <w:pPr>
              <w:rPr>
                <w:rFonts w:ascii="Cambria" w:hAnsi="Cambria" w:cs="Calibri"/>
                <w:i/>
                <w:color w:val="000000" w:themeColor="text1"/>
                <w:lang w:val="fr-FR"/>
              </w:rPr>
            </w:pPr>
            <w:r w:rsidRPr="00E42D29">
              <w:rPr>
                <w:rFonts w:ascii="Cambria" w:hAnsi="Cambria" w:cs="Calibri"/>
                <w:i/>
                <w:color w:val="000000" w:themeColor="text1"/>
                <w:lang w:val="fr-FR"/>
              </w:rPr>
              <w:t xml:space="preserve">Vos observations – </w:t>
            </w:r>
            <w:r>
              <w:rPr>
                <w:rFonts w:ascii="Cambria" w:hAnsi="Cambria" w:cs="Calibri"/>
                <w:i/>
                <w:color w:val="000000" w:themeColor="text1"/>
                <w:lang w:val="fr-FR"/>
              </w:rPr>
              <w:t>D</w:t>
            </w:r>
            <w:r w:rsidRPr="00E42D29">
              <w:rPr>
                <w:rFonts w:ascii="Cambria" w:hAnsi="Cambria" w:cs="Calibri"/>
                <w:i/>
                <w:color w:val="000000" w:themeColor="text1"/>
                <w:lang w:val="fr-FR"/>
              </w:rPr>
              <w:t xml:space="preserve">écrivez brièvement  </w:t>
            </w:r>
          </w:p>
          <w:p w:rsidR="00E42D29" w:rsidRPr="00E42D29" w:rsidRDefault="00E42D29" w:rsidP="00E42D29">
            <w:pPr>
              <w:rPr>
                <w:rFonts w:ascii="Cambria" w:hAnsi="Cambria" w:cs="Calibri"/>
                <w:i/>
                <w:color w:val="000000" w:themeColor="text1"/>
                <w:lang w:val="fr-FR"/>
              </w:rPr>
            </w:pPr>
          </w:p>
          <w:p w:rsidR="00E42D29" w:rsidRPr="00E42D29" w:rsidRDefault="00E42D29" w:rsidP="00E42D29">
            <w:pPr>
              <w:rPr>
                <w:rFonts w:ascii="Cambria" w:hAnsi="Cambria" w:cs="Calibri"/>
                <w:i/>
                <w:color w:val="000000" w:themeColor="text1"/>
                <w:lang w:val="fr-FR"/>
              </w:rPr>
            </w:pPr>
          </w:p>
          <w:p w:rsidR="00A21C37" w:rsidRPr="00052372" w:rsidRDefault="00A21C37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</w:p>
        </w:tc>
      </w:tr>
      <w:tr w:rsidR="0015655D" w:rsidRPr="00E42D29" w:rsidTr="00A21C37">
        <w:tc>
          <w:tcPr>
            <w:tcW w:w="3306" w:type="dxa"/>
          </w:tcPr>
          <w:p w:rsidR="00E42D29" w:rsidRPr="00E42D29" w:rsidRDefault="007B00A6" w:rsidP="000C42C7">
            <w:pPr>
              <w:rPr>
                <w:rFonts w:ascii="Cambria" w:hAnsi="Cambria" w:cs="Calibri"/>
                <w:b/>
                <w:color w:val="000000" w:themeColor="text1"/>
                <w:lang w:val="fr-FR"/>
              </w:rPr>
            </w:pPr>
            <w:r w:rsidRPr="00E42D29">
              <w:rPr>
                <w:rFonts w:ascii="Cambria" w:hAnsi="Cambria" w:cs="Calibri"/>
                <w:b/>
                <w:color w:val="000000" w:themeColor="text1"/>
                <w:lang w:val="fr-FR"/>
              </w:rPr>
              <w:t xml:space="preserve">8) </w:t>
            </w:r>
            <w:r w:rsidR="00E42D29" w:rsidRPr="00E42D29">
              <w:rPr>
                <w:rFonts w:ascii="Cambria" w:hAnsi="Cambria" w:cs="Calibri"/>
                <w:b/>
                <w:color w:val="000000" w:themeColor="text1"/>
                <w:lang w:val="fr-FR"/>
              </w:rPr>
              <w:t>Avez-vous de la documentation</w:t>
            </w:r>
          </w:p>
          <w:p w:rsidR="0015655D" w:rsidRPr="00052372" w:rsidRDefault="0015655D" w:rsidP="00E42D29">
            <w:pPr>
              <w:rPr>
                <w:rFonts w:ascii="Cambria" w:hAnsi="Cambria" w:cs="Calibri"/>
                <w:b/>
                <w:color w:val="000000" w:themeColor="text1"/>
              </w:rPr>
            </w:pPr>
            <w:r w:rsidRPr="00E42D29">
              <w:rPr>
                <w:rFonts w:ascii="Cambria" w:hAnsi="Cambria" w:cs="Calibri"/>
                <w:b/>
                <w:color w:val="000000" w:themeColor="text1"/>
                <w:lang w:val="fr-FR"/>
              </w:rPr>
              <w:t xml:space="preserve"> (description</w:t>
            </w:r>
            <w:r w:rsidR="00E42D29" w:rsidRPr="00E42D29">
              <w:rPr>
                <w:rFonts w:ascii="Cambria" w:hAnsi="Cambria" w:cs="Calibri"/>
                <w:b/>
                <w:color w:val="000000" w:themeColor="text1"/>
                <w:lang w:val="fr-FR"/>
              </w:rPr>
              <w:t xml:space="preserve"> courte</w:t>
            </w:r>
            <w:r w:rsidR="00E42D29">
              <w:rPr>
                <w:rFonts w:ascii="Cambria" w:hAnsi="Cambria" w:cs="Calibri"/>
                <w:b/>
                <w:color w:val="000000" w:themeColor="text1"/>
                <w:lang w:val="fr-FR"/>
              </w:rPr>
              <w:t>, guide, manue</w:t>
            </w:r>
            <w:r w:rsidRPr="00E42D29">
              <w:rPr>
                <w:rFonts w:ascii="Cambria" w:hAnsi="Cambria" w:cs="Calibri"/>
                <w:b/>
                <w:color w:val="000000" w:themeColor="text1"/>
                <w:lang w:val="fr-FR"/>
              </w:rPr>
              <w:t xml:space="preserve">l, </w:t>
            </w:r>
            <w:r w:rsidR="00E42D29">
              <w:rPr>
                <w:rFonts w:ascii="Cambria" w:hAnsi="Cambria" w:cs="Calibri"/>
                <w:b/>
                <w:color w:val="000000" w:themeColor="text1"/>
                <w:lang w:val="fr-FR"/>
              </w:rPr>
              <w:t>étude de cas</w:t>
            </w:r>
            <w:r w:rsidRPr="00E42D29">
              <w:rPr>
                <w:rFonts w:ascii="Cambria" w:hAnsi="Cambria" w:cs="Calibri"/>
                <w:b/>
                <w:color w:val="000000" w:themeColor="text1"/>
                <w:lang w:val="fr-FR"/>
              </w:rPr>
              <w:t xml:space="preserve"> etc. </w:t>
            </w:r>
            <w:r w:rsidR="00E42D29">
              <w:rPr>
                <w:rFonts w:ascii="Cambria" w:hAnsi="Cambria" w:cs="Calibri"/>
                <w:b/>
                <w:color w:val="000000" w:themeColor="text1"/>
                <w:lang w:val="fr-FR"/>
              </w:rPr>
              <w:t>ainsi que apprentissages et preuves</w:t>
            </w:r>
            <w:r w:rsidRPr="00E42D29">
              <w:rPr>
                <w:rFonts w:ascii="Cambria" w:hAnsi="Cambria" w:cs="Calibri"/>
                <w:b/>
                <w:color w:val="000000" w:themeColor="text1"/>
                <w:lang w:val="fr-FR"/>
              </w:rPr>
              <w:t xml:space="preserve">) </w:t>
            </w:r>
            <w:r w:rsidR="00E42D29">
              <w:rPr>
                <w:rFonts w:ascii="Cambria" w:hAnsi="Cambria" w:cs="Calibri"/>
                <w:b/>
                <w:color w:val="000000" w:themeColor="text1"/>
                <w:lang w:val="fr-FR"/>
              </w:rPr>
              <w:t>en</w:t>
            </w:r>
            <w:r w:rsidRPr="00E42D29">
              <w:rPr>
                <w:rFonts w:ascii="Cambria" w:hAnsi="Cambria" w:cs="Calibri"/>
                <w:b/>
                <w:color w:val="000000" w:themeColor="text1"/>
                <w:lang w:val="fr-FR"/>
              </w:rPr>
              <w:t xml:space="preserve"> relation </w:t>
            </w:r>
            <w:r w:rsidR="00E42D29">
              <w:rPr>
                <w:rFonts w:ascii="Cambria" w:hAnsi="Cambria" w:cs="Calibri"/>
                <w:b/>
                <w:color w:val="000000" w:themeColor="text1"/>
                <w:lang w:val="fr-FR"/>
              </w:rPr>
              <w:t xml:space="preserve">avec </w:t>
            </w:r>
            <w:r w:rsidR="00E42D29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>l’exercice/activité/</w:t>
            </w:r>
            <w:r w:rsidR="00E42D29">
              <w:rPr>
                <w:rFonts w:ascii="Cambria" w:hAnsi="Cambria" w:cs="Calibri"/>
                <w:b/>
                <w:color w:val="000000" w:themeColor="text1"/>
                <w:lang w:val="fr-BE"/>
              </w:rPr>
              <w:t xml:space="preserve"> </w:t>
            </w:r>
            <w:r w:rsidR="00E42D29" w:rsidRPr="00976713">
              <w:rPr>
                <w:rFonts w:ascii="Cambria" w:hAnsi="Cambria" w:cs="Calibri"/>
                <w:b/>
                <w:color w:val="000000" w:themeColor="text1"/>
                <w:lang w:val="fr-BE"/>
              </w:rPr>
              <w:t>approche</w:t>
            </w:r>
            <w:r w:rsidRPr="00E42D29">
              <w:rPr>
                <w:rFonts w:ascii="Cambria" w:hAnsi="Cambria" w:cs="Calibri"/>
                <w:b/>
                <w:color w:val="000000" w:themeColor="text1"/>
                <w:lang w:val="fr-FR"/>
              </w:rPr>
              <w:t>?</w:t>
            </w:r>
          </w:p>
        </w:tc>
        <w:tc>
          <w:tcPr>
            <w:tcW w:w="7110" w:type="dxa"/>
          </w:tcPr>
          <w:p w:rsidR="0015655D" w:rsidRPr="00E42D29" w:rsidRDefault="009806F7" w:rsidP="00E42D29">
            <w:pPr>
              <w:rPr>
                <w:rFonts w:ascii="Cambria" w:hAnsi="Cambria" w:cs="Calibri"/>
                <w:i/>
                <w:color w:val="000000" w:themeColor="text1"/>
                <w:lang w:val="fr-BE"/>
              </w:rPr>
            </w:pPr>
            <w:r w:rsidRPr="00E42D29">
              <w:rPr>
                <w:rFonts w:ascii="Cambria" w:hAnsi="Cambria" w:cs="Calibri"/>
                <w:i/>
                <w:color w:val="000000" w:themeColor="text1"/>
                <w:lang w:val="fr-BE"/>
              </w:rPr>
              <w:t>Incluez</w:t>
            </w:r>
            <w:r w:rsidR="00943DF8" w:rsidRPr="00E42D29">
              <w:rPr>
                <w:rFonts w:ascii="Cambria" w:hAnsi="Cambria" w:cs="Calibri"/>
                <w:i/>
                <w:color w:val="000000" w:themeColor="text1"/>
                <w:lang w:val="fr-BE"/>
              </w:rPr>
              <w:t xml:space="preserve"> </w:t>
            </w:r>
            <w:r w:rsidR="00E42D29" w:rsidRPr="00E42D29">
              <w:rPr>
                <w:rFonts w:ascii="Cambria" w:hAnsi="Cambria" w:cs="Calibri"/>
                <w:i/>
                <w:color w:val="000000" w:themeColor="text1"/>
                <w:lang w:val="fr-BE"/>
              </w:rPr>
              <w:t>tous liens et/ou annexes qui sont pertinents</w:t>
            </w:r>
            <w:r w:rsidR="00943DF8" w:rsidRPr="00E42D29">
              <w:rPr>
                <w:rFonts w:ascii="Cambria" w:hAnsi="Cambria" w:cs="Calibri"/>
                <w:i/>
                <w:color w:val="000000" w:themeColor="text1"/>
                <w:lang w:val="fr-BE"/>
              </w:rPr>
              <w:t>.</w:t>
            </w:r>
            <w:r w:rsidR="0015655D" w:rsidRPr="00E42D29">
              <w:rPr>
                <w:rFonts w:ascii="Cambria" w:hAnsi="Cambria" w:cs="Calibri"/>
                <w:i/>
                <w:color w:val="000000" w:themeColor="text1"/>
                <w:lang w:val="fr-BE"/>
              </w:rPr>
              <w:t xml:space="preserve"> </w:t>
            </w:r>
          </w:p>
        </w:tc>
      </w:tr>
    </w:tbl>
    <w:p w:rsidR="00E66E38" w:rsidRPr="00E42D29" w:rsidRDefault="00E66E38" w:rsidP="00A21C37">
      <w:pPr>
        <w:spacing w:before="100" w:beforeAutospacing="1" w:after="100" w:afterAutospacing="1"/>
        <w:rPr>
          <w:rFonts w:ascii="Cambria" w:hAnsi="Cambria"/>
          <w:sz w:val="22"/>
          <w:szCs w:val="22"/>
          <w:lang w:val="fr-BE"/>
        </w:rPr>
      </w:pPr>
    </w:p>
    <w:sectPr w:rsidR="00E66E38" w:rsidRPr="00E42D29" w:rsidSect="00D70E17">
      <w:footerReference w:type="default" r:id="rId9"/>
      <w:pgSz w:w="11900" w:h="16840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8E" w:rsidRDefault="00A41F8E" w:rsidP="00735928">
      <w:r>
        <w:separator/>
      </w:r>
    </w:p>
  </w:endnote>
  <w:endnote w:type="continuationSeparator" w:id="0">
    <w:p w:rsidR="00A41F8E" w:rsidRDefault="00A41F8E" w:rsidP="0073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Arial"/>
    <w:charset w:val="00"/>
    <w:family w:val="swiss"/>
    <w:pitch w:val="variable"/>
    <w:sig w:usb0="00000001" w:usb1="00000000" w:usb2="00000000" w:usb3="00000000" w:csb0="0000000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171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5928" w:rsidRDefault="007359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6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5928" w:rsidRDefault="00735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8E" w:rsidRDefault="00A41F8E" w:rsidP="00735928">
      <w:r>
        <w:separator/>
      </w:r>
    </w:p>
  </w:footnote>
  <w:footnote w:type="continuationSeparator" w:id="0">
    <w:p w:rsidR="00A41F8E" w:rsidRDefault="00A41F8E" w:rsidP="0073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63B"/>
    <w:multiLevelType w:val="hybridMultilevel"/>
    <w:tmpl w:val="42E0E904"/>
    <w:lvl w:ilvl="0" w:tplc="54CC9B44">
      <w:start w:val="1"/>
      <w:numFmt w:val="bullet"/>
      <w:lvlText w:val="0"/>
      <w:lvlJc w:val="left"/>
      <w:pPr>
        <w:ind w:left="36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01D2E"/>
    <w:multiLevelType w:val="hybridMultilevel"/>
    <w:tmpl w:val="4208BD24"/>
    <w:lvl w:ilvl="0" w:tplc="54CC9B44">
      <w:start w:val="1"/>
      <w:numFmt w:val="bullet"/>
      <w:lvlText w:val="0"/>
      <w:lvlJc w:val="left"/>
      <w:pPr>
        <w:ind w:left="36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FA6C17"/>
    <w:multiLevelType w:val="hybridMultilevel"/>
    <w:tmpl w:val="FAF4256E"/>
    <w:lvl w:ilvl="0" w:tplc="54CC9B44">
      <w:start w:val="1"/>
      <w:numFmt w:val="bullet"/>
      <w:lvlText w:val="0"/>
      <w:lvlJc w:val="left"/>
      <w:pPr>
        <w:ind w:left="36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EF60F5"/>
    <w:multiLevelType w:val="hybridMultilevel"/>
    <w:tmpl w:val="B6348702"/>
    <w:lvl w:ilvl="0" w:tplc="54CC9B44">
      <w:start w:val="1"/>
      <w:numFmt w:val="bullet"/>
      <w:lvlText w:val="0"/>
      <w:lvlJc w:val="left"/>
      <w:pPr>
        <w:ind w:left="36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5B2091"/>
    <w:multiLevelType w:val="hybridMultilevel"/>
    <w:tmpl w:val="47CCE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619E8"/>
    <w:multiLevelType w:val="hybridMultilevel"/>
    <w:tmpl w:val="351A6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74756"/>
    <w:multiLevelType w:val="hybridMultilevel"/>
    <w:tmpl w:val="CAF6D54C"/>
    <w:lvl w:ilvl="0" w:tplc="54CC9B44">
      <w:start w:val="1"/>
      <w:numFmt w:val="bullet"/>
      <w:lvlText w:val="0"/>
      <w:lvlJc w:val="left"/>
      <w:pPr>
        <w:ind w:left="36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F61CFE"/>
    <w:multiLevelType w:val="hybridMultilevel"/>
    <w:tmpl w:val="0AAE2D0C"/>
    <w:lvl w:ilvl="0" w:tplc="54CC9B44">
      <w:start w:val="1"/>
      <w:numFmt w:val="bullet"/>
      <w:lvlText w:val="0"/>
      <w:lvlJc w:val="left"/>
      <w:pPr>
        <w:ind w:left="36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8F1B2B"/>
    <w:multiLevelType w:val="hybridMultilevel"/>
    <w:tmpl w:val="EFA04D76"/>
    <w:lvl w:ilvl="0" w:tplc="54CC9B44">
      <w:start w:val="1"/>
      <w:numFmt w:val="bullet"/>
      <w:lvlText w:val="0"/>
      <w:lvlJc w:val="left"/>
      <w:pPr>
        <w:ind w:left="36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D87004"/>
    <w:multiLevelType w:val="hybridMultilevel"/>
    <w:tmpl w:val="39061CFA"/>
    <w:lvl w:ilvl="0" w:tplc="54CC9B44">
      <w:start w:val="1"/>
      <w:numFmt w:val="bullet"/>
      <w:lvlText w:val="0"/>
      <w:lvlJc w:val="left"/>
      <w:pPr>
        <w:ind w:left="36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70"/>
    <w:rsid w:val="00052372"/>
    <w:rsid w:val="00104DA2"/>
    <w:rsid w:val="0015655D"/>
    <w:rsid w:val="001A6121"/>
    <w:rsid w:val="001A6378"/>
    <w:rsid w:val="00226834"/>
    <w:rsid w:val="00245F7A"/>
    <w:rsid w:val="00264F70"/>
    <w:rsid w:val="00360918"/>
    <w:rsid w:val="00381FB8"/>
    <w:rsid w:val="00412E44"/>
    <w:rsid w:val="00435B7B"/>
    <w:rsid w:val="00501A48"/>
    <w:rsid w:val="00556B4D"/>
    <w:rsid w:val="00652BC7"/>
    <w:rsid w:val="00735928"/>
    <w:rsid w:val="00750F0E"/>
    <w:rsid w:val="00773A07"/>
    <w:rsid w:val="007808E1"/>
    <w:rsid w:val="00783EC1"/>
    <w:rsid w:val="007B00A6"/>
    <w:rsid w:val="007F156E"/>
    <w:rsid w:val="00845316"/>
    <w:rsid w:val="00943DF8"/>
    <w:rsid w:val="00976713"/>
    <w:rsid w:val="009806F7"/>
    <w:rsid w:val="009C1ECB"/>
    <w:rsid w:val="00A21C37"/>
    <w:rsid w:val="00A36AC9"/>
    <w:rsid w:val="00A41F8E"/>
    <w:rsid w:val="00B26661"/>
    <w:rsid w:val="00CD1110"/>
    <w:rsid w:val="00D0737E"/>
    <w:rsid w:val="00D4457D"/>
    <w:rsid w:val="00D47869"/>
    <w:rsid w:val="00D70E17"/>
    <w:rsid w:val="00DF43B2"/>
    <w:rsid w:val="00E42D29"/>
    <w:rsid w:val="00E44270"/>
    <w:rsid w:val="00E566AB"/>
    <w:rsid w:val="00E66E38"/>
    <w:rsid w:val="00EE1309"/>
    <w:rsid w:val="00F0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2519B"/>
  <w15:docId w15:val="{9E8529F1-7291-4AA7-B494-11C8B61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3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Square,BPList,Arial,CORE-1.1.1,List Paragraph1,Lapis Bulleted List,List Paragraph (numbered (a)),KfW Bullets TEXT,IFC Bullets TEXT,Colorful List - Accent 11,Bullet List,FooterText,Colorful List - Accent 111,numbered,列出段落,列出段落1,リスト段落1"/>
    <w:basedOn w:val="Normal"/>
    <w:link w:val="ListParagraphChar"/>
    <w:uiPriority w:val="34"/>
    <w:qFormat/>
    <w:rsid w:val="0015655D"/>
    <w:pPr>
      <w:spacing w:after="160" w:line="259" w:lineRule="auto"/>
      <w:ind w:left="720"/>
      <w:contextualSpacing/>
    </w:pPr>
    <w:rPr>
      <w:rFonts w:ascii="Gill Sans MT" w:eastAsiaTheme="minorHAnsi" w:hAnsi="Gill Sans MT" w:cstheme="minorBidi"/>
      <w:sz w:val="22"/>
      <w:szCs w:val="22"/>
      <w:lang w:val="sv-SE"/>
    </w:rPr>
  </w:style>
  <w:style w:type="table" w:styleId="TableGrid">
    <w:name w:val="Table Grid"/>
    <w:basedOn w:val="TableNormal"/>
    <w:uiPriority w:val="39"/>
    <w:rsid w:val="0015655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Square Char,BPList Char,Arial Char,CORE-1.1.1 Char,List Paragraph1 Char,Lapis Bulleted List Char,List Paragraph (numbered (a)) Char,KfW Bullets TEXT Char,IFC Bullets TEXT Char,Colorful List - Accent 11 Char,Bullet List Char"/>
    <w:basedOn w:val="DefaultParagraphFont"/>
    <w:link w:val="ListParagraph"/>
    <w:uiPriority w:val="34"/>
    <w:qFormat/>
    <w:rsid w:val="0015655D"/>
    <w:rPr>
      <w:rFonts w:ascii="Gill Sans MT" w:hAnsi="Gill Sans MT"/>
      <w:sz w:val="22"/>
      <w:szCs w:val="22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78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5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9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35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9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Veldhuizen, Caroline</cp:lastModifiedBy>
  <cp:revision>9</cp:revision>
  <dcterms:created xsi:type="dcterms:W3CDTF">2019-11-10T18:59:00Z</dcterms:created>
  <dcterms:modified xsi:type="dcterms:W3CDTF">2019-11-10T20:00:00Z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1352874651</vt:i4>
  </property>
  <property fmtid="{D5CDD505-2E9C-101B-9397-08002B2CF9AE}" pid="3" name="_NewReviewCycle">
    <vt:lpwstr/>
  </property>
  <property fmtid="{D5CDD505-2E9C-101B-9397-08002B2CF9AE}" pid="4" name="_EmailSubject">
    <vt:lpwstr>Community-level CP: Call for creative tools (incl. evidence) - Deadline: 22 Nov</vt:lpwstr>
  </property>
  <property fmtid="{D5CDD505-2E9C-101B-9397-08002B2CF9AE}" pid="5" name="_AuthorEmail">
    <vt:lpwstr>Caroline.Veldhuizen@rb.se</vt:lpwstr>
  </property>
  <property fmtid="{D5CDD505-2E9C-101B-9397-08002B2CF9AE}" pid="6" name="_AuthorEmailDisplayName">
    <vt:lpwstr>Veldhuizen, Caroline</vt:lpwstr>
  </property>
  <property fmtid="{D5CDD505-2E9C-101B-9397-08002B2CF9AE}" pid="7" name="_PreviousAdHocReviewCycleID">
    <vt:i4>1195245492</vt:i4>
  </property>
</Properties>
</file>