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74E9B0" w14:textId="6ED254C0" w:rsidR="004A16A6" w:rsidRPr="004A16A6" w:rsidRDefault="004A16A6" w:rsidP="00C00799">
      <w:pPr>
        <w:pStyle w:val="Title"/>
        <w:tabs>
          <w:tab w:val="left" w:pos="3840"/>
        </w:tabs>
        <w:jc w:val="center"/>
        <w:rPr>
          <w:sz w:val="36"/>
          <w:szCs w:val="36"/>
        </w:rPr>
      </w:pPr>
      <w:bookmarkStart w:id="0" w:name="_GoBack"/>
      <w:bookmarkEnd w:id="0"/>
      <w:r w:rsidRPr="004A16A6">
        <w:rPr>
          <w:noProof/>
          <w:sz w:val="36"/>
          <w:szCs w:val="36"/>
          <w:lang w:eastAsia="en-US"/>
        </w:rPr>
        <w:drawing>
          <wp:inline distT="0" distB="0" distL="0" distR="0" wp14:anchorId="6793DF0E" wp14:editId="3F4C57D5">
            <wp:extent cx="2583209" cy="2104837"/>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15208" t="18417" r="1901" b="2303"/>
                    <a:stretch>
                      <a:fillRect/>
                    </a:stretch>
                  </pic:blipFill>
                  <pic:spPr bwMode="auto">
                    <a:xfrm>
                      <a:off x="0" y="0"/>
                      <a:ext cx="2630891" cy="2143689"/>
                    </a:xfrm>
                    <a:prstGeom prst="rect">
                      <a:avLst/>
                    </a:prstGeom>
                    <a:noFill/>
                    <a:ln>
                      <a:noFill/>
                    </a:ln>
                  </pic:spPr>
                </pic:pic>
              </a:graphicData>
            </a:graphic>
          </wp:inline>
        </w:drawing>
      </w:r>
    </w:p>
    <w:p w14:paraId="6F35B2B7" w14:textId="77777777" w:rsidR="004A16A6" w:rsidRPr="004A16A6" w:rsidRDefault="004A16A6" w:rsidP="00C00799">
      <w:pPr>
        <w:jc w:val="center"/>
        <w:rPr>
          <w:rFonts w:asciiTheme="majorHAnsi" w:hAnsiTheme="majorHAnsi"/>
          <w:b/>
          <w:sz w:val="36"/>
          <w:szCs w:val="36"/>
          <w:u w:val="single"/>
        </w:rPr>
      </w:pPr>
    </w:p>
    <w:p w14:paraId="7A161601" w14:textId="77777777" w:rsidR="004A16A6" w:rsidRPr="004A16A6" w:rsidRDefault="004A16A6" w:rsidP="00C00799">
      <w:pPr>
        <w:jc w:val="center"/>
        <w:rPr>
          <w:rFonts w:asciiTheme="majorHAnsi" w:hAnsiTheme="majorHAnsi"/>
          <w:b/>
          <w:sz w:val="36"/>
          <w:szCs w:val="36"/>
        </w:rPr>
      </w:pPr>
      <w:r w:rsidRPr="004A16A6">
        <w:rPr>
          <w:rFonts w:asciiTheme="majorHAnsi" w:hAnsiTheme="majorHAnsi"/>
          <w:b/>
          <w:sz w:val="36"/>
          <w:szCs w:val="36"/>
        </w:rPr>
        <w:t>REPUBLIC OF KENYA</w:t>
      </w:r>
    </w:p>
    <w:p w14:paraId="3C572A8F" w14:textId="77777777" w:rsidR="004A16A6" w:rsidRPr="004A16A6" w:rsidRDefault="004A16A6" w:rsidP="00C00799">
      <w:pPr>
        <w:jc w:val="center"/>
        <w:rPr>
          <w:rFonts w:asciiTheme="majorHAnsi" w:hAnsiTheme="majorHAnsi"/>
          <w:b/>
          <w:sz w:val="36"/>
          <w:szCs w:val="36"/>
        </w:rPr>
      </w:pPr>
    </w:p>
    <w:p w14:paraId="77089613" w14:textId="77777777" w:rsidR="004A16A6" w:rsidRPr="004A16A6" w:rsidRDefault="004A16A6" w:rsidP="00C00799">
      <w:pPr>
        <w:jc w:val="center"/>
        <w:rPr>
          <w:rFonts w:asciiTheme="majorHAnsi" w:hAnsiTheme="majorHAnsi"/>
          <w:b/>
          <w:sz w:val="36"/>
          <w:szCs w:val="36"/>
        </w:rPr>
      </w:pPr>
      <w:r w:rsidRPr="004A16A6">
        <w:rPr>
          <w:rFonts w:asciiTheme="majorHAnsi" w:hAnsiTheme="majorHAnsi"/>
          <w:b/>
          <w:sz w:val="36"/>
          <w:szCs w:val="36"/>
        </w:rPr>
        <w:t>MINISTRY OF LABOUR AND SOCIAL PROTECTION</w:t>
      </w:r>
    </w:p>
    <w:p w14:paraId="1F7246D9" w14:textId="77777777" w:rsidR="004A16A6" w:rsidRPr="004A16A6" w:rsidRDefault="004A16A6" w:rsidP="00C00799">
      <w:pPr>
        <w:jc w:val="center"/>
        <w:rPr>
          <w:rFonts w:asciiTheme="majorHAnsi" w:hAnsiTheme="majorHAnsi"/>
          <w:b/>
          <w:sz w:val="36"/>
          <w:szCs w:val="36"/>
        </w:rPr>
      </w:pPr>
      <w:r w:rsidRPr="004A16A6">
        <w:rPr>
          <w:rFonts w:asciiTheme="majorHAnsi" w:hAnsiTheme="majorHAnsi"/>
          <w:b/>
          <w:sz w:val="36"/>
          <w:szCs w:val="36"/>
        </w:rPr>
        <w:t>STATE DEPARTMENT FOR SOCIAL PROTECTION</w:t>
      </w:r>
    </w:p>
    <w:p w14:paraId="7E14B4B1" w14:textId="77777777" w:rsidR="004A16A6" w:rsidRPr="004A16A6" w:rsidRDefault="004A16A6" w:rsidP="00C00799">
      <w:pPr>
        <w:jc w:val="center"/>
        <w:rPr>
          <w:rFonts w:asciiTheme="majorHAnsi" w:hAnsiTheme="majorHAnsi"/>
          <w:b/>
          <w:sz w:val="36"/>
          <w:szCs w:val="36"/>
        </w:rPr>
      </w:pPr>
    </w:p>
    <w:p w14:paraId="7B64DD8A" w14:textId="77777777" w:rsidR="004A16A6" w:rsidRPr="004A16A6" w:rsidRDefault="004A16A6" w:rsidP="00C00799">
      <w:pPr>
        <w:jc w:val="center"/>
        <w:rPr>
          <w:rFonts w:asciiTheme="majorHAnsi" w:hAnsiTheme="majorHAnsi"/>
          <w:b/>
          <w:sz w:val="36"/>
          <w:szCs w:val="36"/>
        </w:rPr>
      </w:pPr>
      <w:r w:rsidRPr="004A16A6">
        <w:rPr>
          <w:rFonts w:asciiTheme="majorHAnsi" w:hAnsiTheme="majorHAnsi"/>
          <w:b/>
          <w:sz w:val="36"/>
          <w:szCs w:val="36"/>
        </w:rPr>
        <w:t>OFFICE OF THE PRINCIPAL SECRETARY</w:t>
      </w:r>
    </w:p>
    <w:p w14:paraId="0D7C07BC" w14:textId="77777777" w:rsidR="00096131" w:rsidRPr="004A16A6" w:rsidRDefault="00096131" w:rsidP="00C00799">
      <w:pPr>
        <w:pStyle w:val="Title"/>
        <w:jc w:val="center"/>
        <w:rPr>
          <w:b/>
          <w:bCs/>
          <w:sz w:val="36"/>
          <w:szCs w:val="36"/>
        </w:rPr>
      </w:pPr>
    </w:p>
    <w:p w14:paraId="5A028492" w14:textId="77777777" w:rsidR="00454835" w:rsidRDefault="00096131" w:rsidP="00C00799">
      <w:pPr>
        <w:pStyle w:val="Title"/>
        <w:jc w:val="center"/>
        <w:rPr>
          <w:b/>
          <w:bCs/>
          <w:sz w:val="36"/>
          <w:szCs w:val="36"/>
        </w:rPr>
      </w:pPr>
      <w:r w:rsidRPr="004A16A6">
        <w:rPr>
          <w:b/>
          <w:bCs/>
          <w:sz w:val="36"/>
          <w:szCs w:val="36"/>
        </w:rPr>
        <w:t>Preventing and Responding to COVID-19</w:t>
      </w:r>
    </w:p>
    <w:p w14:paraId="13269BBE" w14:textId="56E243A9" w:rsidR="00D737A6" w:rsidRPr="00454835" w:rsidRDefault="00096131" w:rsidP="00C00799">
      <w:pPr>
        <w:pStyle w:val="Title"/>
        <w:jc w:val="center"/>
        <w:rPr>
          <w:b/>
          <w:bCs/>
          <w:sz w:val="36"/>
          <w:szCs w:val="36"/>
        </w:rPr>
      </w:pPr>
      <w:r w:rsidRPr="004A16A6">
        <w:rPr>
          <w:rFonts w:cstheme="majorHAnsi"/>
          <w:iCs/>
          <w:sz w:val="36"/>
          <w:szCs w:val="36"/>
        </w:rPr>
        <w:t xml:space="preserve">Key messages to support those working with </w:t>
      </w:r>
      <w:r w:rsidR="00257E0C">
        <w:rPr>
          <w:rFonts w:cstheme="majorHAnsi"/>
          <w:iCs/>
          <w:sz w:val="36"/>
          <w:szCs w:val="36"/>
        </w:rPr>
        <w:t xml:space="preserve">vulnerable </w:t>
      </w:r>
      <w:r w:rsidRPr="004A16A6">
        <w:rPr>
          <w:rFonts w:cstheme="majorHAnsi"/>
          <w:iCs/>
          <w:sz w:val="36"/>
          <w:szCs w:val="36"/>
        </w:rPr>
        <w:t>children and families in Kenya</w:t>
      </w:r>
    </w:p>
    <w:p w14:paraId="3B948A4B" w14:textId="79358DF4" w:rsidR="001803E0" w:rsidRPr="00C00799" w:rsidRDefault="00096131" w:rsidP="00C00799">
      <w:pPr>
        <w:pStyle w:val="Subtitle"/>
        <w:jc w:val="center"/>
        <w:rPr>
          <w:rFonts w:asciiTheme="majorHAnsi" w:hAnsiTheme="majorHAnsi" w:cstheme="majorHAnsi"/>
          <w:i w:val="0"/>
          <w:iCs/>
          <w:sz w:val="36"/>
          <w:szCs w:val="36"/>
        </w:rPr>
      </w:pPr>
      <w:r w:rsidRPr="004A16A6">
        <w:rPr>
          <w:rFonts w:asciiTheme="majorHAnsi" w:hAnsiTheme="majorHAnsi" w:cstheme="majorHAnsi"/>
          <w:sz w:val="36"/>
          <w:szCs w:val="36"/>
        </w:rPr>
        <w:t>April 2020</w:t>
      </w:r>
      <w:r w:rsidR="00454835" w:rsidRPr="007A32C2">
        <w:rPr>
          <w:rFonts w:ascii="Century Gothic" w:hAnsi="Century Gothic"/>
          <w:noProof/>
          <w:lang w:eastAsia="en-US"/>
        </w:rPr>
        <w:drawing>
          <wp:anchor distT="0" distB="0" distL="114300" distR="114300" simplePos="0" relativeHeight="251659264" behindDoc="0" locked="0" layoutInCell="0" allowOverlap="1" wp14:anchorId="1748FA3E" wp14:editId="51A4C070">
            <wp:simplePos x="0" y="0"/>
            <wp:positionH relativeFrom="margin">
              <wp:align>center</wp:align>
            </wp:positionH>
            <wp:positionV relativeFrom="paragraph">
              <wp:posOffset>1077595</wp:posOffset>
            </wp:positionV>
            <wp:extent cx="1514475" cy="1695450"/>
            <wp:effectExtent l="0" t="0" r="952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14475"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4835">
        <w:rPr>
          <w:rFonts w:cstheme="majorHAnsi"/>
          <w:b/>
          <w:color w:val="0070C0"/>
          <w:sz w:val="36"/>
          <w:szCs w:val="36"/>
        </w:rPr>
        <w:t xml:space="preserve">  </w:t>
      </w:r>
      <w:r>
        <w:rPr>
          <w:rFonts w:cstheme="majorHAnsi"/>
          <w:b/>
          <w:color w:val="0070C0"/>
          <w:sz w:val="36"/>
          <w:szCs w:val="36"/>
        </w:rPr>
        <w:br w:type="page"/>
      </w:r>
    </w:p>
    <w:p w14:paraId="2BDF0E61" w14:textId="77777777" w:rsidR="000E2664" w:rsidRPr="000E2664" w:rsidRDefault="000E2664" w:rsidP="000104D7">
      <w:pPr>
        <w:pStyle w:val="Title"/>
        <w:spacing w:line="276" w:lineRule="auto"/>
        <w:rPr>
          <w:b/>
          <w:bCs/>
          <w:color w:val="0070C0"/>
          <w:sz w:val="36"/>
          <w:szCs w:val="36"/>
        </w:rPr>
      </w:pPr>
      <w:r w:rsidRPr="000E2664">
        <w:rPr>
          <w:b/>
          <w:bCs/>
          <w:color w:val="0070C0"/>
          <w:sz w:val="36"/>
          <w:szCs w:val="36"/>
        </w:rPr>
        <w:lastRenderedPageBreak/>
        <w:t>Introduction</w:t>
      </w:r>
    </w:p>
    <w:p w14:paraId="4FEFDE34" w14:textId="5D65A40B" w:rsidR="00096131" w:rsidRPr="000E2664" w:rsidRDefault="00096131" w:rsidP="000104D7">
      <w:pPr>
        <w:spacing w:line="276" w:lineRule="auto"/>
        <w:jc w:val="both"/>
        <w:rPr>
          <w:rFonts w:asciiTheme="majorHAnsi" w:hAnsiTheme="majorHAnsi" w:cstheme="majorHAnsi"/>
        </w:rPr>
      </w:pPr>
      <w:r w:rsidRPr="000E2664">
        <w:rPr>
          <w:rFonts w:asciiTheme="majorHAnsi" w:hAnsiTheme="majorHAnsi" w:cstheme="majorHAnsi"/>
        </w:rPr>
        <w:t>The following are key messages</w:t>
      </w:r>
      <w:r w:rsidR="001B3202" w:rsidRPr="000E2664">
        <w:rPr>
          <w:rFonts w:asciiTheme="majorHAnsi" w:hAnsiTheme="majorHAnsi" w:cstheme="majorHAnsi"/>
        </w:rPr>
        <w:t xml:space="preserve"> including critical information </w:t>
      </w:r>
      <w:r w:rsidR="000104D7">
        <w:rPr>
          <w:rFonts w:asciiTheme="majorHAnsi" w:hAnsiTheme="majorHAnsi" w:cstheme="majorHAnsi"/>
        </w:rPr>
        <w:t xml:space="preserve">about keeping children safe and healthy during the pandemic. </w:t>
      </w:r>
      <w:r w:rsidR="004842A6" w:rsidRPr="000E2664">
        <w:rPr>
          <w:rFonts w:asciiTheme="majorHAnsi" w:hAnsiTheme="majorHAnsi" w:cstheme="majorHAnsi"/>
        </w:rPr>
        <w:t xml:space="preserve">Furthermore, the content addresses the psychosocial concerns and increased child protection risks that can occur as a result of measures put in place </w:t>
      </w:r>
      <w:r w:rsidR="006F477E">
        <w:rPr>
          <w:rFonts w:asciiTheme="majorHAnsi" w:hAnsiTheme="majorHAnsi" w:cstheme="majorHAnsi"/>
        </w:rPr>
        <w:t>to prevent the spread and negative impact</w:t>
      </w:r>
      <w:r w:rsidR="004842A6" w:rsidRPr="000E2664">
        <w:rPr>
          <w:rFonts w:asciiTheme="majorHAnsi" w:hAnsiTheme="majorHAnsi" w:cstheme="majorHAnsi"/>
        </w:rPr>
        <w:t xml:space="preserve"> of COVID-19. The messages are designed for use by Children’s Officers, child protection actors including directors of Children’s Institutions, and members of government and civil society that work with vulnerable children and families.  The information included herein should guide actions targeting and services provided for vulnerable children and families. </w:t>
      </w:r>
      <w:r w:rsidRPr="000E2664">
        <w:rPr>
          <w:rFonts w:asciiTheme="majorHAnsi" w:hAnsiTheme="majorHAnsi" w:cstheme="majorHAnsi"/>
        </w:rPr>
        <w:t xml:space="preserve">The content of these messages incorporates guidance and related material published by the World Health Organization, Ministry of Health </w:t>
      </w:r>
      <w:r w:rsidR="004842A6" w:rsidRPr="000E2664">
        <w:rPr>
          <w:rFonts w:asciiTheme="majorHAnsi" w:hAnsiTheme="majorHAnsi" w:cstheme="majorHAnsi"/>
        </w:rPr>
        <w:t>and UNICEF</w:t>
      </w:r>
      <w:r w:rsidRPr="000E2664">
        <w:rPr>
          <w:rFonts w:asciiTheme="majorHAnsi" w:hAnsiTheme="majorHAnsi" w:cstheme="majorHAnsi"/>
        </w:rPr>
        <w:t xml:space="preserve">. </w:t>
      </w:r>
    </w:p>
    <w:p w14:paraId="21B779D3" w14:textId="16C94DB0" w:rsidR="001B3202" w:rsidRPr="000E2664" w:rsidRDefault="001B3202" w:rsidP="000104D7">
      <w:pPr>
        <w:spacing w:line="276" w:lineRule="auto"/>
        <w:jc w:val="both"/>
        <w:rPr>
          <w:rFonts w:asciiTheme="majorHAnsi" w:hAnsiTheme="majorHAnsi" w:cstheme="majorHAnsi"/>
        </w:rPr>
      </w:pPr>
    </w:p>
    <w:p w14:paraId="43B61358" w14:textId="6A6A99BC" w:rsidR="001B3202" w:rsidRPr="000E2664" w:rsidRDefault="001B3202" w:rsidP="000104D7">
      <w:pPr>
        <w:spacing w:line="276" w:lineRule="auto"/>
        <w:jc w:val="both"/>
        <w:rPr>
          <w:rFonts w:asciiTheme="majorHAnsi" w:hAnsiTheme="majorHAnsi" w:cstheme="majorHAnsi"/>
        </w:rPr>
      </w:pPr>
      <w:r w:rsidRPr="000E2664">
        <w:rPr>
          <w:rFonts w:asciiTheme="majorHAnsi" w:hAnsiTheme="majorHAnsi" w:cstheme="majorHAnsi"/>
        </w:rPr>
        <w:t>The guidance</w:t>
      </w:r>
      <w:r w:rsidR="004842A6" w:rsidRPr="000E2664">
        <w:rPr>
          <w:rFonts w:asciiTheme="majorHAnsi" w:hAnsiTheme="majorHAnsi" w:cstheme="majorHAnsi"/>
        </w:rPr>
        <w:t xml:space="preserve"> is designed to inform child protection actors and</w:t>
      </w:r>
      <w:r w:rsidRPr="000E2664">
        <w:rPr>
          <w:rFonts w:asciiTheme="majorHAnsi" w:hAnsiTheme="majorHAnsi" w:cstheme="majorHAnsi"/>
        </w:rPr>
        <w:t xml:space="preserve"> includes information targeting the following</w:t>
      </w:r>
      <w:r w:rsidR="004842A6" w:rsidRPr="000E2664">
        <w:rPr>
          <w:rFonts w:asciiTheme="majorHAnsi" w:hAnsiTheme="majorHAnsi" w:cstheme="majorHAnsi"/>
        </w:rPr>
        <w:t xml:space="preserve"> groups:</w:t>
      </w:r>
    </w:p>
    <w:p w14:paraId="159EDF75" w14:textId="00783025" w:rsidR="001B3202" w:rsidRPr="000E2664" w:rsidRDefault="001B3202" w:rsidP="000104D7">
      <w:pPr>
        <w:pStyle w:val="ListParagraph"/>
        <w:numPr>
          <w:ilvl w:val="0"/>
          <w:numId w:val="23"/>
        </w:numPr>
        <w:spacing w:line="276" w:lineRule="auto"/>
        <w:jc w:val="both"/>
        <w:rPr>
          <w:rFonts w:asciiTheme="majorHAnsi" w:hAnsiTheme="majorHAnsi" w:cstheme="majorHAnsi"/>
        </w:rPr>
      </w:pPr>
      <w:r w:rsidRPr="000E2664">
        <w:rPr>
          <w:rFonts w:asciiTheme="majorHAnsi" w:hAnsiTheme="majorHAnsi" w:cstheme="majorHAnsi"/>
        </w:rPr>
        <w:t xml:space="preserve">Key messages about </w:t>
      </w:r>
      <w:r w:rsidR="00CF78CC">
        <w:rPr>
          <w:rFonts w:asciiTheme="majorHAnsi" w:hAnsiTheme="majorHAnsi" w:cstheme="majorHAnsi"/>
        </w:rPr>
        <w:t>COVID-19</w:t>
      </w:r>
      <w:r w:rsidRPr="000E2664">
        <w:rPr>
          <w:rFonts w:asciiTheme="majorHAnsi" w:hAnsiTheme="majorHAnsi" w:cstheme="majorHAnsi"/>
        </w:rPr>
        <w:t xml:space="preserve"> to provide to children</w:t>
      </w:r>
    </w:p>
    <w:p w14:paraId="2B436428" w14:textId="5D5CF954" w:rsidR="001B3202" w:rsidRPr="000E2664" w:rsidRDefault="001B3202" w:rsidP="000104D7">
      <w:pPr>
        <w:pStyle w:val="ListParagraph"/>
        <w:numPr>
          <w:ilvl w:val="0"/>
          <w:numId w:val="23"/>
        </w:numPr>
        <w:spacing w:line="276" w:lineRule="auto"/>
        <w:jc w:val="both"/>
        <w:rPr>
          <w:rFonts w:asciiTheme="majorHAnsi" w:hAnsiTheme="majorHAnsi" w:cstheme="majorHAnsi"/>
        </w:rPr>
      </w:pPr>
      <w:r w:rsidRPr="000E2664">
        <w:rPr>
          <w:rFonts w:asciiTheme="majorHAnsi" w:hAnsiTheme="majorHAnsi" w:cstheme="majorHAnsi"/>
        </w:rPr>
        <w:t xml:space="preserve">Key messages about </w:t>
      </w:r>
      <w:r w:rsidR="00CF78CC">
        <w:rPr>
          <w:rFonts w:asciiTheme="majorHAnsi" w:hAnsiTheme="majorHAnsi" w:cstheme="majorHAnsi"/>
        </w:rPr>
        <w:t>COVID-19</w:t>
      </w:r>
      <w:r w:rsidRPr="000E2664">
        <w:rPr>
          <w:rFonts w:asciiTheme="majorHAnsi" w:hAnsiTheme="majorHAnsi" w:cstheme="majorHAnsi"/>
        </w:rPr>
        <w:t xml:space="preserve"> for caregivers/parents, including messages about preventing violence and online safety </w:t>
      </w:r>
    </w:p>
    <w:p w14:paraId="568D8BA6" w14:textId="367C375F" w:rsidR="001B3202" w:rsidRPr="000E2664" w:rsidRDefault="001B3202" w:rsidP="000104D7">
      <w:pPr>
        <w:pStyle w:val="ListParagraph"/>
        <w:numPr>
          <w:ilvl w:val="0"/>
          <w:numId w:val="23"/>
        </w:numPr>
        <w:spacing w:line="276" w:lineRule="auto"/>
        <w:jc w:val="both"/>
        <w:rPr>
          <w:rFonts w:asciiTheme="majorHAnsi" w:hAnsiTheme="majorHAnsi" w:cstheme="majorHAnsi"/>
        </w:rPr>
      </w:pPr>
      <w:r w:rsidRPr="000E2664">
        <w:rPr>
          <w:rFonts w:asciiTheme="majorHAnsi" w:hAnsiTheme="majorHAnsi" w:cstheme="majorHAnsi"/>
        </w:rPr>
        <w:t xml:space="preserve">Key messages about </w:t>
      </w:r>
      <w:r w:rsidR="00CF78CC">
        <w:rPr>
          <w:rFonts w:asciiTheme="majorHAnsi" w:hAnsiTheme="majorHAnsi" w:cstheme="majorHAnsi"/>
        </w:rPr>
        <w:t>COVID-19</w:t>
      </w:r>
      <w:r w:rsidRPr="000E2664">
        <w:rPr>
          <w:rFonts w:asciiTheme="majorHAnsi" w:hAnsiTheme="majorHAnsi" w:cstheme="majorHAnsi"/>
        </w:rPr>
        <w:t xml:space="preserve"> for special populations of children, including:</w:t>
      </w:r>
    </w:p>
    <w:p w14:paraId="7977D03A" w14:textId="77777777" w:rsidR="001B3202" w:rsidRPr="000E2664" w:rsidRDefault="001B3202" w:rsidP="000104D7">
      <w:pPr>
        <w:pStyle w:val="ListParagraph"/>
        <w:numPr>
          <w:ilvl w:val="0"/>
          <w:numId w:val="22"/>
        </w:numPr>
        <w:spacing w:line="276" w:lineRule="auto"/>
        <w:jc w:val="both"/>
        <w:rPr>
          <w:rFonts w:asciiTheme="majorHAnsi" w:hAnsiTheme="majorHAnsi" w:cstheme="majorHAnsi"/>
        </w:rPr>
      </w:pPr>
      <w:r w:rsidRPr="000E2664">
        <w:rPr>
          <w:rFonts w:asciiTheme="majorHAnsi" w:hAnsiTheme="majorHAnsi" w:cstheme="majorHAnsi"/>
        </w:rPr>
        <w:t>Children with disabilities</w:t>
      </w:r>
    </w:p>
    <w:p w14:paraId="2F4343AC" w14:textId="27AF79BB" w:rsidR="001B3202" w:rsidRPr="000E2664" w:rsidRDefault="001B3202" w:rsidP="000104D7">
      <w:pPr>
        <w:pStyle w:val="ListParagraph"/>
        <w:numPr>
          <w:ilvl w:val="0"/>
          <w:numId w:val="22"/>
        </w:numPr>
        <w:spacing w:line="276" w:lineRule="auto"/>
        <w:jc w:val="both"/>
        <w:rPr>
          <w:rFonts w:asciiTheme="majorHAnsi" w:hAnsiTheme="majorHAnsi" w:cstheme="majorHAnsi"/>
        </w:rPr>
      </w:pPr>
      <w:r w:rsidRPr="000E2664">
        <w:rPr>
          <w:rFonts w:asciiTheme="majorHAnsi" w:hAnsiTheme="majorHAnsi" w:cstheme="majorHAnsi"/>
        </w:rPr>
        <w:t xml:space="preserve">Children in </w:t>
      </w:r>
      <w:r w:rsidR="004842A6" w:rsidRPr="000E2664">
        <w:rPr>
          <w:rFonts w:asciiTheme="majorHAnsi" w:hAnsiTheme="majorHAnsi" w:cstheme="majorHAnsi"/>
        </w:rPr>
        <w:t>Children’s Institutions</w:t>
      </w:r>
    </w:p>
    <w:p w14:paraId="11DDCCFC" w14:textId="69684ED0" w:rsidR="004842A6" w:rsidRPr="000E2664" w:rsidRDefault="004842A6" w:rsidP="000104D7">
      <w:pPr>
        <w:pStyle w:val="ListParagraph"/>
        <w:numPr>
          <w:ilvl w:val="0"/>
          <w:numId w:val="22"/>
        </w:numPr>
        <w:spacing w:line="276" w:lineRule="auto"/>
        <w:jc w:val="both"/>
        <w:rPr>
          <w:rFonts w:asciiTheme="majorHAnsi" w:hAnsiTheme="majorHAnsi" w:cstheme="majorHAnsi"/>
        </w:rPr>
      </w:pPr>
      <w:r w:rsidRPr="000E2664">
        <w:rPr>
          <w:rFonts w:asciiTheme="majorHAnsi" w:hAnsiTheme="majorHAnsi" w:cstheme="majorHAnsi"/>
        </w:rPr>
        <w:t>Children who have exited Children’s Institutions, including care leavers</w:t>
      </w:r>
    </w:p>
    <w:p w14:paraId="61A46EF5" w14:textId="4CE4916F" w:rsidR="004842A6" w:rsidRPr="000E2664" w:rsidRDefault="004842A6" w:rsidP="000104D7">
      <w:pPr>
        <w:pStyle w:val="ListParagraph"/>
        <w:numPr>
          <w:ilvl w:val="0"/>
          <w:numId w:val="22"/>
        </w:numPr>
        <w:spacing w:line="276" w:lineRule="auto"/>
        <w:jc w:val="both"/>
        <w:rPr>
          <w:rFonts w:asciiTheme="majorHAnsi" w:hAnsiTheme="majorHAnsi" w:cstheme="majorHAnsi"/>
        </w:rPr>
      </w:pPr>
      <w:r w:rsidRPr="000E2664">
        <w:rPr>
          <w:rFonts w:asciiTheme="majorHAnsi" w:hAnsiTheme="majorHAnsi" w:cstheme="majorHAnsi"/>
        </w:rPr>
        <w:t>Street-connected children</w:t>
      </w:r>
    </w:p>
    <w:p w14:paraId="77AC3D64" w14:textId="50BA3FB1" w:rsidR="004842A6" w:rsidRPr="000E2664" w:rsidRDefault="004842A6" w:rsidP="000104D7">
      <w:pPr>
        <w:pStyle w:val="ListParagraph"/>
        <w:numPr>
          <w:ilvl w:val="0"/>
          <w:numId w:val="22"/>
        </w:numPr>
        <w:spacing w:line="276" w:lineRule="auto"/>
        <w:jc w:val="both"/>
        <w:rPr>
          <w:rFonts w:asciiTheme="majorHAnsi" w:hAnsiTheme="majorHAnsi" w:cstheme="majorHAnsi"/>
        </w:rPr>
      </w:pPr>
      <w:r w:rsidRPr="000E2664">
        <w:rPr>
          <w:rFonts w:asciiTheme="majorHAnsi" w:hAnsiTheme="majorHAnsi" w:cstheme="majorHAnsi"/>
        </w:rPr>
        <w:t>Refugee children</w:t>
      </w:r>
    </w:p>
    <w:p w14:paraId="7D783992" w14:textId="08459EC9" w:rsidR="001B3202" w:rsidRPr="00096131" w:rsidRDefault="001B3202" w:rsidP="000104D7">
      <w:pPr>
        <w:spacing w:line="276" w:lineRule="auto"/>
        <w:jc w:val="both"/>
        <w:rPr>
          <w:rFonts w:asciiTheme="majorHAnsi" w:hAnsiTheme="majorHAnsi" w:cstheme="majorHAnsi"/>
        </w:rPr>
      </w:pPr>
      <w:r>
        <w:rPr>
          <w:rFonts w:asciiTheme="majorHAnsi" w:hAnsiTheme="majorHAnsi" w:cstheme="majorHAnsi"/>
        </w:rPr>
        <w:tab/>
      </w:r>
    </w:p>
    <w:p w14:paraId="7352447E" w14:textId="77777777" w:rsidR="00CF78CC" w:rsidRDefault="000E2664" w:rsidP="000104D7">
      <w:pPr>
        <w:spacing w:line="276" w:lineRule="auto"/>
        <w:rPr>
          <w:rFonts w:asciiTheme="majorHAnsi" w:hAnsiTheme="majorHAnsi" w:cstheme="majorHAnsi"/>
        </w:rPr>
      </w:pPr>
      <w:r w:rsidRPr="000E2664">
        <w:rPr>
          <w:rFonts w:asciiTheme="majorHAnsi" w:hAnsiTheme="majorHAnsi" w:cstheme="majorHAnsi"/>
          <w:color w:val="000000" w:themeColor="text1"/>
        </w:rPr>
        <w:t>This guidance should be considered a living document and will be updated as new information arises.</w:t>
      </w:r>
      <w:r w:rsidR="00CF78CC" w:rsidRPr="00CF78CC">
        <w:rPr>
          <w:rFonts w:asciiTheme="majorHAnsi" w:hAnsiTheme="majorHAnsi" w:cstheme="majorHAnsi"/>
        </w:rPr>
        <w:t xml:space="preserve"> </w:t>
      </w:r>
    </w:p>
    <w:p w14:paraId="319A105E" w14:textId="77777777" w:rsidR="00CF78CC" w:rsidRDefault="00CF78CC" w:rsidP="000104D7">
      <w:pPr>
        <w:spacing w:line="276" w:lineRule="auto"/>
        <w:rPr>
          <w:rFonts w:asciiTheme="majorHAnsi" w:hAnsiTheme="majorHAnsi" w:cstheme="majorHAnsi"/>
        </w:rPr>
      </w:pPr>
    </w:p>
    <w:p w14:paraId="47D73A98" w14:textId="0B55CA8F" w:rsidR="004842A6" w:rsidRPr="000E2664" w:rsidRDefault="00CF78CC" w:rsidP="000104D7">
      <w:pPr>
        <w:spacing w:line="276" w:lineRule="auto"/>
        <w:rPr>
          <w:rFonts w:asciiTheme="majorHAnsi" w:eastAsiaTheme="majorEastAsia" w:hAnsiTheme="majorHAnsi" w:cstheme="majorHAnsi"/>
          <w:spacing w:val="-10"/>
          <w:kern w:val="28"/>
        </w:rPr>
      </w:pPr>
      <w:r>
        <w:rPr>
          <w:rFonts w:asciiTheme="majorHAnsi" w:hAnsiTheme="majorHAnsi" w:cstheme="majorHAnsi"/>
        </w:rPr>
        <w:t xml:space="preserve">Please note that for all health-related information, please refer to the Ministry of Health website </w:t>
      </w:r>
      <w:hyperlink r:id="rId13" w:history="1">
        <w:r w:rsidRPr="00CF78CC">
          <w:rPr>
            <w:rStyle w:val="Hyperlink"/>
            <w:rFonts w:asciiTheme="majorHAnsi" w:hAnsiTheme="majorHAnsi" w:cstheme="majorHAnsi"/>
          </w:rPr>
          <w:t>here</w:t>
        </w:r>
      </w:hyperlink>
      <w:r>
        <w:rPr>
          <w:rFonts w:asciiTheme="majorHAnsi" w:hAnsiTheme="majorHAnsi" w:cstheme="majorHAnsi"/>
        </w:rPr>
        <w:t xml:space="preserve"> as their guidance takes precedence.</w:t>
      </w:r>
      <w:r w:rsidR="004842A6" w:rsidRPr="000E2664">
        <w:rPr>
          <w:rFonts w:asciiTheme="majorHAnsi" w:hAnsiTheme="majorHAnsi" w:cstheme="majorHAnsi"/>
        </w:rPr>
        <w:br w:type="page"/>
      </w:r>
    </w:p>
    <w:p w14:paraId="5A67FE30" w14:textId="5D66E0C6" w:rsidR="00D301A0" w:rsidRPr="00DD7C74" w:rsidRDefault="008315D7" w:rsidP="000104D7">
      <w:pPr>
        <w:pStyle w:val="Title"/>
        <w:spacing w:line="276" w:lineRule="auto"/>
        <w:jc w:val="both"/>
        <w:rPr>
          <w:rFonts w:cstheme="majorHAnsi"/>
          <w:b/>
          <w:color w:val="0070C0"/>
          <w:sz w:val="36"/>
          <w:szCs w:val="36"/>
        </w:rPr>
      </w:pPr>
      <w:r w:rsidRPr="00DD7C74">
        <w:rPr>
          <w:rFonts w:cstheme="majorHAnsi"/>
          <w:b/>
          <w:color w:val="0070C0"/>
          <w:sz w:val="36"/>
          <w:szCs w:val="36"/>
        </w:rPr>
        <w:lastRenderedPageBreak/>
        <w:t>Messages About Coronavirus Disease</w:t>
      </w:r>
      <w:r w:rsidR="00257E0C">
        <w:rPr>
          <w:rFonts w:cstheme="majorHAnsi"/>
          <w:b/>
          <w:color w:val="0070C0"/>
          <w:sz w:val="36"/>
          <w:szCs w:val="36"/>
        </w:rPr>
        <w:t xml:space="preserve"> to Share </w:t>
      </w:r>
      <w:r w:rsidR="00CF78CC">
        <w:rPr>
          <w:rFonts w:cstheme="majorHAnsi"/>
          <w:b/>
          <w:color w:val="0070C0"/>
          <w:sz w:val="36"/>
          <w:szCs w:val="36"/>
        </w:rPr>
        <w:t>w</w:t>
      </w:r>
      <w:r w:rsidR="00257E0C">
        <w:rPr>
          <w:rFonts w:cstheme="majorHAnsi"/>
          <w:b/>
          <w:color w:val="0070C0"/>
          <w:sz w:val="36"/>
          <w:szCs w:val="36"/>
        </w:rPr>
        <w:t>ith</w:t>
      </w:r>
      <w:r w:rsidRPr="00DD7C74">
        <w:rPr>
          <w:rFonts w:cstheme="majorHAnsi"/>
          <w:b/>
          <w:color w:val="0070C0"/>
          <w:sz w:val="36"/>
          <w:szCs w:val="36"/>
        </w:rPr>
        <w:t xml:space="preserve"> Children </w:t>
      </w:r>
    </w:p>
    <w:p w14:paraId="12AFBF97" w14:textId="7BC9E4C1" w:rsidR="0023486D" w:rsidRPr="004842A6" w:rsidRDefault="0023486D" w:rsidP="000104D7">
      <w:pPr>
        <w:spacing w:line="276" w:lineRule="auto"/>
        <w:jc w:val="both"/>
        <w:rPr>
          <w:rFonts w:asciiTheme="majorHAnsi" w:hAnsiTheme="majorHAnsi" w:cstheme="majorHAnsi"/>
          <w:b/>
          <w:bCs/>
        </w:rPr>
      </w:pPr>
      <w:r w:rsidRPr="004842A6">
        <w:rPr>
          <w:rFonts w:asciiTheme="majorHAnsi" w:hAnsiTheme="majorHAnsi" w:cstheme="majorHAnsi"/>
          <w:b/>
          <w:bCs/>
        </w:rPr>
        <w:t>What is coronavirus</w:t>
      </w:r>
      <w:r w:rsidR="006E656E" w:rsidRPr="004842A6">
        <w:rPr>
          <w:rFonts w:asciiTheme="majorHAnsi" w:hAnsiTheme="majorHAnsi" w:cstheme="majorHAnsi"/>
          <w:b/>
          <w:bCs/>
        </w:rPr>
        <w:t xml:space="preserve"> disease</w:t>
      </w:r>
      <w:r w:rsidRPr="004842A6">
        <w:rPr>
          <w:rFonts w:asciiTheme="majorHAnsi" w:hAnsiTheme="majorHAnsi" w:cstheme="majorHAnsi"/>
          <w:b/>
          <w:bCs/>
        </w:rPr>
        <w:t xml:space="preserve">? </w:t>
      </w:r>
      <w:r w:rsidR="00C373E6" w:rsidRPr="004842A6">
        <w:rPr>
          <w:rFonts w:asciiTheme="majorHAnsi" w:hAnsiTheme="majorHAnsi" w:cstheme="majorHAnsi"/>
        </w:rPr>
        <w:fldChar w:fldCharType="begin"/>
      </w:r>
      <w:r w:rsidR="00272139" w:rsidRPr="004842A6">
        <w:rPr>
          <w:rFonts w:asciiTheme="majorHAnsi" w:hAnsiTheme="majorHAnsi" w:cstheme="majorHAnsi"/>
        </w:rPr>
        <w:instrText xml:space="preserve"> INCLUDEPICTURE "C:\\var\\folders\\r7\\skbqv6qj0gnbz2vb8hn_rwzr0000gn\\T\\com.microsoft.Word\\WebArchiveCopyPasteTempFiles\\page11image4997088" \* MERGEFORMAT </w:instrText>
      </w:r>
      <w:r w:rsidR="00C373E6" w:rsidRPr="004842A6">
        <w:rPr>
          <w:rFonts w:asciiTheme="majorHAnsi" w:hAnsiTheme="majorHAnsi" w:cstheme="majorHAnsi"/>
        </w:rPr>
        <w:fldChar w:fldCharType="end"/>
      </w:r>
    </w:p>
    <w:p w14:paraId="2EFFE489" w14:textId="10C34954" w:rsidR="00D301A0" w:rsidRPr="00DD7C74" w:rsidRDefault="00C36D31" w:rsidP="000104D7">
      <w:pPr>
        <w:pStyle w:val="ListParagraph"/>
        <w:numPr>
          <w:ilvl w:val="0"/>
          <w:numId w:val="8"/>
        </w:numPr>
        <w:shd w:val="clear" w:color="auto" w:fill="FFFFFF"/>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Coronavirus</w:t>
      </w:r>
      <w:r w:rsidR="006E656E" w:rsidRPr="00DD7C74">
        <w:rPr>
          <w:rFonts w:asciiTheme="majorHAnsi" w:eastAsia="Calibri" w:hAnsiTheme="majorHAnsi" w:cstheme="majorHAnsi"/>
          <w:sz w:val="22"/>
          <w:szCs w:val="22"/>
        </w:rPr>
        <w:t xml:space="preserve"> disease, also referred to as COVID-19, </w:t>
      </w:r>
      <w:r w:rsidRPr="00DD7C74">
        <w:rPr>
          <w:rFonts w:asciiTheme="majorHAnsi" w:eastAsia="Calibri" w:hAnsiTheme="majorHAnsi" w:cstheme="majorHAnsi"/>
          <w:sz w:val="22"/>
          <w:szCs w:val="22"/>
        </w:rPr>
        <w:t>is an illness</w:t>
      </w:r>
      <w:r w:rsidR="006E656E" w:rsidRPr="00DD7C74">
        <w:rPr>
          <w:rFonts w:asciiTheme="majorHAnsi" w:eastAsia="Calibri" w:hAnsiTheme="majorHAnsi" w:cstheme="majorHAnsi"/>
          <w:sz w:val="22"/>
          <w:szCs w:val="22"/>
        </w:rPr>
        <w:t xml:space="preserve"> caused by a virus</w:t>
      </w:r>
      <w:r w:rsidRPr="00DD7C74">
        <w:rPr>
          <w:rFonts w:asciiTheme="majorHAnsi" w:eastAsia="Calibri" w:hAnsiTheme="majorHAnsi" w:cstheme="majorHAnsi"/>
          <w:sz w:val="22"/>
          <w:szCs w:val="22"/>
        </w:rPr>
        <w:t xml:space="preserve"> that affects people’s breathing and lungs. </w:t>
      </w:r>
    </w:p>
    <w:p w14:paraId="02937BC1" w14:textId="2C9F8F60" w:rsidR="006E656E" w:rsidRPr="00CF78CC" w:rsidRDefault="0099282A" w:rsidP="000104D7">
      <w:pPr>
        <w:pStyle w:val="ListParagraph"/>
        <w:numPr>
          <w:ilvl w:val="0"/>
          <w:numId w:val="8"/>
        </w:numPr>
        <w:spacing w:line="276" w:lineRule="auto"/>
        <w:jc w:val="both"/>
        <w:rPr>
          <w:rFonts w:asciiTheme="majorHAnsi" w:hAnsiTheme="majorHAnsi" w:cstheme="majorHAnsi"/>
          <w:sz w:val="22"/>
          <w:szCs w:val="22"/>
        </w:rPr>
      </w:pPr>
      <w:r w:rsidRPr="00CF78CC">
        <w:rPr>
          <w:rFonts w:asciiTheme="majorHAnsi" w:hAnsiTheme="majorHAnsi" w:cstheme="majorHAnsi"/>
          <w:sz w:val="22"/>
          <w:szCs w:val="22"/>
        </w:rPr>
        <w:t>Coronavirus</w:t>
      </w:r>
      <w:r w:rsidR="000B68E7" w:rsidRPr="00CF78CC">
        <w:rPr>
          <w:rFonts w:asciiTheme="majorHAnsi" w:hAnsiTheme="majorHAnsi" w:cstheme="majorHAnsi"/>
          <w:sz w:val="22"/>
          <w:szCs w:val="22"/>
        </w:rPr>
        <w:t xml:space="preserve"> is </w:t>
      </w:r>
      <w:r w:rsidR="00C36D31" w:rsidRPr="00CF78CC">
        <w:rPr>
          <w:rFonts w:asciiTheme="majorHAnsi" w:eastAsia="Calibri" w:hAnsiTheme="majorHAnsi" w:cstheme="majorHAnsi"/>
          <w:sz w:val="22"/>
          <w:szCs w:val="22"/>
        </w:rPr>
        <w:t>spread from person to person by coughing</w:t>
      </w:r>
      <w:r w:rsidR="006E656E" w:rsidRPr="00CF78CC">
        <w:rPr>
          <w:rFonts w:asciiTheme="majorHAnsi" w:eastAsia="Calibri" w:hAnsiTheme="majorHAnsi" w:cstheme="majorHAnsi"/>
          <w:sz w:val="22"/>
          <w:szCs w:val="22"/>
        </w:rPr>
        <w:t>, sneezing</w:t>
      </w:r>
      <w:r w:rsidR="0051662C" w:rsidRPr="00CF78CC">
        <w:rPr>
          <w:rFonts w:asciiTheme="majorHAnsi" w:eastAsia="Calibri" w:hAnsiTheme="majorHAnsi" w:cstheme="majorHAnsi"/>
          <w:sz w:val="22"/>
          <w:szCs w:val="22"/>
        </w:rPr>
        <w:t xml:space="preserve"> without covering your mouth</w:t>
      </w:r>
      <w:r w:rsidR="00C36D31" w:rsidRPr="00CF78CC">
        <w:rPr>
          <w:rFonts w:asciiTheme="majorHAnsi" w:eastAsia="Calibri" w:hAnsiTheme="majorHAnsi" w:cstheme="majorHAnsi"/>
          <w:sz w:val="22"/>
          <w:szCs w:val="22"/>
        </w:rPr>
        <w:t xml:space="preserve"> </w:t>
      </w:r>
      <w:r w:rsidR="006E656E" w:rsidRPr="00CF78CC">
        <w:rPr>
          <w:rFonts w:asciiTheme="majorHAnsi" w:eastAsia="Calibri" w:hAnsiTheme="majorHAnsi" w:cstheme="majorHAnsi"/>
          <w:sz w:val="22"/>
          <w:szCs w:val="22"/>
        </w:rPr>
        <w:t xml:space="preserve">and/or </w:t>
      </w:r>
      <w:r w:rsidR="00C36D31" w:rsidRPr="00CF78CC">
        <w:rPr>
          <w:rFonts w:asciiTheme="majorHAnsi" w:eastAsia="Calibri" w:hAnsiTheme="majorHAnsi" w:cstheme="majorHAnsi"/>
          <w:sz w:val="22"/>
          <w:szCs w:val="22"/>
        </w:rPr>
        <w:t xml:space="preserve">touching </w:t>
      </w:r>
      <w:r w:rsidR="006E656E" w:rsidRPr="00CF78CC">
        <w:rPr>
          <w:rFonts w:asciiTheme="majorHAnsi" w:eastAsia="Calibri" w:hAnsiTheme="majorHAnsi" w:cstheme="majorHAnsi"/>
          <w:sz w:val="22"/>
          <w:szCs w:val="22"/>
        </w:rPr>
        <w:t>the skin or other surfaces</w:t>
      </w:r>
      <w:r w:rsidR="00C36D31" w:rsidRPr="00CF78CC">
        <w:rPr>
          <w:rFonts w:asciiTheme="majorHAnsi" w:eastAsia="Calibri" w:hAnsiTheme="majorHAnsi" w:cstheme="majorHAnsi"/>
          <w:sz w:val="22"/>
          <w:szCs w:val="22"/>
        </w:rPr>
        <w:t xml:space="preserve"> </w:t>
      </w:r>
      <w:r w:rsidR="006E656E" w:rsidRPr="00CF78CC">
        <w:rPr>
          <w:rFonts w:asciiTheme="majorHAnsi" w:eastAsia="Calibri" w:hAnsiTheme="majorHAnsi" w:cstheme="majorHAnsi"/>
          <w:sz w:val="22"/>
          <w:szCs w:val="22"/>
        </w:rPr>
        <w:t>onto which the virus has attached.</w:t>
      </w:r>
    </w:p>
    <w:p w14:paraId="1CB73949" w14:textId="4AA9DBA8" w:rsidR="00492083" w:rsidRPr="00CF78CC" w:rsidRDefault="00A43453" w:rsidP="000104D7">
      <w:pPr>
        <w:pStyle w:val="ListParagraph"/>
        <w:numPr>
          <w:ilvl w:val="0"/>
          <w:numId w:val="5"/>
        </w:numPr>
        <w:spacing w:line="276" w:lineRule="auto"/>
        <w:jc w:val="both"/>
        <w:rPr>
          <w:rFonts w:asciiTheme="majorHAnsi" w:hAnsiTheme="majorHAnsi" w:cstheme="majorHAnsi"/>
          <w:sz w:val="22"/>
          <w:szCs w:val="22"/>
        </w:rPr>
      </w:pPr>
      <w:r w:rsidRPr="00CF78CC">
        <w:rPr>
          <w:rFonts w:asciiTheme="majorHAnsi" w:eastAsia="Calibri" w:hAnsiTheme="majorHAnsi" w:cstheme="majorHAnsi"/>
          <w:sz w:val="22"/>
          <w:szCs w:val="22"/>
        </w:rPr>
        <w:t xml:space="preserve">If you feel sick, like you have the flu, tell an adult and they will seek medical advice. </w:t>
      </w:r>
    </w:p>
    <w:p w14:paraId="715C8981" w14:textId="059B4548" w:rsidR="00CF78CC" w:rsidRPr="00CF78CC" w:rsidRDefault="00CF78CC" w:rsidP="000104D7">
      <w:pPr>
        <w:pStyle w:val="ListParagraph"/>
        <w:numPr>
          <w:ilvl w:val="0"/>
          <w:numId w:val="5"/>
        </w:numPr>
        <w:spacing w:line="276" w:lineRule="auto"/>
        <w:jc w:val="both"/>
        <w:rPr>
          <w:rFonts w:asciiTheme="majorHAnsi" w:hAnsiTheme="majorHAnsi" w:cstheme="majorHAnsi"/>
          <w:sz w:val="22"/>
          <w:szCs w:val="22"/>
        </w:rPr>
      </w:pPr>
      <w:r>
        <w:rPr>
          <w:rFonts w:asciiTheme="majorHAnsi" w:eastAsia="Calibri" w:hAnsiTheme="majorHAnsi" w:cstheme="majorHAnsi"/>
          <w:sz w:val="22"/>
          <w:szCs w:val="22"/>
        </w:rPr>
        <w:t>Follow the rules put forth by the Ministry of Health.</w:t>
      </w:r>
    </w:p>
    <w:p w14:paraId="2E49D78D" w14:textId="77777777" w:rsidR="00CF78CC" w:rsidRPr="00CF78CC" w:rsidRDefault="00CF78CC" w:rsidP="000104D7">
      <w:pPr>
        <w:spacing w:line="276" w:lineRule="auto"/>
        <w:jc w:val="both"/>
        <w:rPr>
          <w:rFonts w:asciiTheme="majorHAnsi" w:eastAsia="Calibri" w:hAnsiTheme="majorHAnsi" w:cstheme="majorHAnsi"/>
          <w:b/>
        </w:rPr>
      </w:pPr>
    </w:p>
    <w:p w14:paraId="74A83D22" w14:textId="3DD1A23D" w:rsidR="00A43453" w:rsidRPr="004842A6" w:rsidRDefault="00C36D31" w:rsidP="000104D7">
      <w:pPr>
        <w:spacing w:line="276" w:lineRule="auto"/>
        <w:jc w:val="both"/>
        <w:rPr>
          <w:rFonts w:asciiTheme="majorHAnsi" w:eastAsia="Calibri" w:hAnsiTheme="majorHAnsi" w:cstheme="majorHAnsi"/>
          <w:b/>
        </w:rPr>
      </w:pPr>
      <w:r w:rsidRPr="00CF78CC">
        <w:rPr>
          <w:rFonts w:asciiTheme="majorHAnsi" w:eastAsia="Calibri" w:hAnsiTheme="majorHAnsi" w:cstheme="majorHAnsi"/>
          <w:b/>
        </w:rPr>
        <w:t xml:space="preserve">What can </w:t>
      </w:r>
      <w:r w:rsidR="004842A6" w:rsidRPr="00CF78CC">
        <w:rPr>
          <w:rFonts w:asciiTheme="majorHAnsi" w:eastAsia="Calibri" w:hAnsiTheme="majorHAnsi" w:cstheme="majorHAnsi"/>
          <w:b/>
        </w:rPr>
        <w:t>a child</w:t>
      </w:r>
      <w:r w:rsidRPr="00CF78CC">
        <w:rPr>
          <w:rFonts w:asciiTheme="majorHAnsi" w:eastAsia="Calibri" w:hAnsiTheme="majorHAnsi" w:cstheme="majorHAnsi"/>
          <w:b/>
        </w:rPr>
        <w:t xml:space="preserve"> do to keep </w:t>
      </w:r>
      <w:r w:rsidR="004842A6" w:rsidRPr="00CF78CC">
        <w:rPr>
          <w:rFonts w:asciiTheme="majorHAnsi" w:eastAsia="Calibri" w:hAnsiTheme="majorHAnsi" w:cstheme="majorHAnsi"/>
          <w:b/>
        </w:rPr>
        <w:t>him/herself</w:t>
      </w:r>
      <w:r w:rsidRPr="00CF78CC">
        <w:rPr>
          <w:rFonts w:asciiTheme="majorHAnsi" w:eastAsia="Calibri" w:hAnsiTheme="majorHAnsi" w:cstheme="majorHAnsi"/>
          <w:b/>
        </w:rPr>
        <w:t xml:space="preserve"> from getting coronavirus</w:t>
      </w:r>
      <w:r w:rsidR="00A43453" w:rsidRPr="00CF78CC">
        <w:rPr>
          <w:rFonts w:asciiTheme="majorHAnsi" w:eastAsia="Calibri" w:hAnsiTheme="majorHAnsi" w:cstheme="majorHAnsi"/>
          <w:b/>
        </w:rPr>
        <w:t xml:space="preserve"> disease</w:t>
      </w:r>
      <w:r w:rsidRPr="00CF78CC">
        <w:rPr>
          <w:rFonts w:asciiTheme="majorHAnsi" w:eastAsia="Calibri" w:hAnsiTheme="majorHAnsi" w:cstheme="majorHAnsi"/>
          <w:b/>
        </w:rPr>
        <w:t>?</w:t>
      </w:r>
      <w:r w:rsidRPr="004842A6">
        <w:rPr>
          <w:rFonts w:asciiTheme="majorHAnsi" w:eastAsia="Calibri" w:hAnsiTheme="majorHAnsi" w:cstheme="majorHAnsi"/>
          <w:b/>
        </w:rPr>
        <w:t xml:space="preserve"> </w:t>
      </w:r>
    </w:p>
    <w:p w14:paraId="6AEB64CF" w14:textId="41F927D8" w:rsidR="00D301A0" w:rsidRPr="00DD7C74" w:rsidRDefault="00C36D31" w:rsidP="000104D7">
      <w:pPr>
        <w:spacing w:line="276" w:lineRule="auto"/>
        <w:jc w:val="both"/>
        <w:rPr>
          <w:rFonts w:asciiTheme="majorHAnsi" w:eastAsia="Calibri" w:hAnsiTheme="majorHAnsi" w:cstheme="majorHAnsi"/>
          <w:sz w:val="22"/>
          <w:szCs w:val="22"/>
        </w:rPr>
      </w:pPr>
      <w:r w:rsidRPr="00DD7C74">
        <w:rPr>
          <w:rFonts w:asciiTheme="majorHAnsi" w:eastAsia="Calibri" w:hAnsiTheme="majorHAnsi" w:cstheme="majorHAnsi"/>
          <w:sz w:val="22"/>
          <w:szCs w:val="22"/>
        </w:rPr>
        <w:t xml:space="preserve">There are some important </w:t>
      </w:r>
      <w:r w:rsidR="0051662C" w:rsidRPr="00DD7C74">
        <w:rPr>
          <w:rFonts w:asciiTheme="majorHAnsi" w:eastAsia="Calibri" w:hAnsiTheme="majorHAnsi" w:cstheme="majorHAnsi"/>
          <w:bCs/>
          <w:color w:val="000000" w:themeColor="text1"/>
          <w:sz w:val="22"/>
          <w:szCs w:val="22"/>
        </w:rPr>
        <w:t>things</w:t>
      </w:r>
      <w:r w:rsidRPr="00DD7C74">
        <w:rPr>
          <w:rFonts w:asciiTheme="majorHAnsi" w:eastAsia="Calibri" w:hAnsiTheme="majorHAnsi" w:cstheme="majorHAnsi"/>
          <w:bCs/>
          <w:color w:val="000000" w:themeColor="text1"/>
          <w:sz w:val="22"/>
          <w:szCs w:val="22"/>
        </w:rPr>
        <w:t xml:space="preserve"> you</w:t>
      </w:r>
      <w:r w:rsidRPr="00DD7C74">
        <w:rPr>
          <w:rFonts w:asciiTheme="majorHAnsi" w:eastAsia="Calibri" w:hAnsiTheme="majorHAnsi" w:cstheme="majorHAnsi"/>
          <w:color w:val="000000" w:themeColor="text1"/>
          <w:sz w:val="22"/>
          <w:szCs w:val="22"/>
        </w:rPr>
        <w:t xml:space="preserve"> </w:t>
      </w:r>
      <w:r w:rsidRPr="00DD7C74">
        <w:rPr>
          <w:rFonts w:asciiTheme="majorHAnsi" w:eastAsia="Calibri" w:hAnsiTheme="majorHAnsi" w:cstheme="majorHAnsi"/>
          <w:b/>
          <w:bCs/>
          <w:color w:val="0070C0"/>
          <w:sz w:val="22"/>
          <w:szCs w:val="22"/>
        </w:rPr>
        <w:t>should know and practice</w:t>
      </w:r>
      <w:r w:rsidRPr="00DD7C74">
        <w:rPr>
          <w:rFonts w:asciiTheme="majorHAnsi" w:eastAsia="Calibri" w:hAnsiTheme="majorHAnsi" w:cstheme="majorHAnsi"/>
          <w:color w:val="0070C0"/>
          <w:sz w:val="22"/>
          <w:szCs w:val="22"/>
        </w:rPr>
        <w:t xml:space="preserve"> </w:t>
      </w:r>
      <w:r w:rsidRPr="00DD7C74">
        <w:rPr>
          <w:rFonts w:asciiTheme="majorHAnsi" w:eastAsia="Calibri" w:hAnsiTheme="majorHAnsi" w:cstheme="majorHAnsi"/>
          <w:sz w:val="22"/>
          <w:szCs w:val="22"/>
        </w:rPr>
        <w:t xml:space="preserve">to keep </w:t>
      </w:r>
      <w:r w:rsidR="00492083" w:rsidRPr="00DD7C74">
        <w:rPr>
          <w:rFonts w:asciiTheme="majorHAnsi" w:eastAsia="Calibri" w:hAnsiTheme="majorHAnsi" w:cstheme="majorHAnsi"/>
          <w:sz w:val="22"/>
          <w:szCs w:val="22"/>
        </w:rPr>
        <w:t>yourself</w:t>
      </w:r>
      <w:r w:rsidRPr="00DD7C74">
        <w:rPr>
          <w:rFonts w:asciiTheme="majorHAnsi" w:eastAsia="Calibri" w:hAnsiTheme="majorHAnsi" w:cstheme="majorHAnsi"/>
          <w:sz w:val="22"/>
          <w:szCs w:val="22"/>
        </w:rPr>
        <w:t xml:space="preserve"> and others healthy.</w:t>
      </w:r>
      <w:r w:rsidR="0051662C" w:rsidRPr="00DD7C74">
        <w:rPr>
          <w:rFonts w:asciiTheme="majorHAnsi" w:eastAsia="Calibri" w:hAnsiTheme="majorHAnsi" w:cstheme="majorHAnsi"/>
          <w:color w:val="000000" w:themeColor="text1"/>
          <w:sz w:val="22"/>
          <w:szCs w:val="22"/>
        </w:rPr>
        <w:t xml:space="preserve"> </w:t>
      </w:r>
    </w:p>
    <w:p w14:paraId="44E6A7E0" w14:textId="77777777" w:rsidR="00CF78CC" w:rsidRPr="00966837" w:rsidRDefault="00CF78CC" w:rsidP="000104D7">
      <w:pPr>
        <w:pStyle w:val="ListParagraph"/>
        <w:numPr>
          <w:ilvl w:val="0"/>
          <w:numId w:val="3"/>
        </w:numPr>
        <w:spacing w:line="276" w:lineRule="auto"/>
        <w:rPr>
          <w:rFonts w:asciiTheme="majorHAnsi" w:hAnsiTheme="majorHAnsi" w:cstheme="majorHAnsi"/>
        </w:rPr>
      </w:pPr>
      <w:r w:rsidRPr="00D1628B">
        <w:rPr>
          <w:rFonts w:asciiTheme="majorHAnsi" w:eastAsia="Calibri" w:hAnsiTheme="majorHAnsi" w:cstheme="majorHAnsi"/>
          <w:sz w:val="22"/>
          <w:szCs w:val="22"/>
        </w:rPr>
        <w:t>Clean</w:t>
      </w:r>
      <w:r w:rsidRPr="00966837">
        <w:rPr>
          <w:rFonts w:asciiTheme="majorHAnsi" w:eastAsia="Calibri" w:hAnsiTheme="majorHAnsi" w:cstheme="majorHAnsi"/>
          <w:sz w:val="22"/>
          <w:szCs w:val="22"/>
        </w:rPr>
        <w:t xml:space="preserve"> </w:t>
      </w:r>
      <w:r w:rsidRPr="00966837">
        <w:rPr>
          <w:rFonts w:asciiTheme="majorHAnsi" w:eastAsia="Calibri" w:hAnsiTheme="majorHAnsi" w:cstheme="majorHAnsi"/>
          <w:color w:val="000000" w:themeColor="text1"/>
          <w:sz w:val="22"/>
          <w:szCs w:val="22"/>
        </w:rPr>
        <w:t xml:space="preserve">your hands with soap and water as often as possible. </w:t>
      </w:r>
      <w:r w:rsidRPr="00966837">
        <w:rPr>
          <w:rFonts w:asciiTheme="majorHAnsi" w:eastAsia="Quattrocento Sans" w:hAnsiTheme="majorHAnsi" w:cstheme="majorHAnsi"/>
          <w:color w:val="000000" w:themeColor="text1"/>
          <w:sz w:val="22"/>
          <w:szCs w:val="22"/>
        </w:rPr>
        <w:t>Wash for at least 20 seconds. Follow these five steps—wet, lather (make bubbles), scrub (rub together), rinse and dry. Sing the “Happy Birthday” song twice to know how long you should wash</w:t>
      </w:r>
      <w:r w:rsidRPr="00966837">
        <w:rPr>
          <w:rFonts w:asciiTheme="majorHAnsi" w:eastAsia="Calibri" w:hAnsiTheme="majorHAnsi" w:cstheme="majorHAnsi"/>
          <w:color w:val="000000" w:themeColor="text1"/>
          <w:sz w:val="22"/>
          <w:szCs w:val="22"/>
        </w:rPr>
        <w:t xml:space="preserve">.   If you do not have access to running water and soap, you may </w:t>
      </w:r>
      <w:r w:rsidRPr="00966837">
        <w:rPr>
          <w:rFonts w:asciiTheme="majorHAnsi" w:hAnsiTheme="majorHAnsi" w:cstheme="majorHAnsi"/>
        </w:rPr>
        <w:t>use 60% alcohol-based sanitizer.</w:t>
      </w:r>
    </w:p>
    <w:p w14:paraId="04023DB0" w14:textId="7DC22526" w:rsidR="00D301A0" w:rsidRPr="00DD7C74" w:rsidRDefault="0051662C" w:rsidP="000104D7">
      <w:pPr>
        <w:pStyle w:val="ListParagraph"/>
        <w:numPr>
          <w:ilvl w:val="0"/>
          <w:numId w:val="3"/>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Talk</w:t>
      </w:r>
      <w:r w:rsidR="00C36D31" w:rsidRPr="00DD7C74">
        <w:rPr>
          <w:rFonts w:asciiTheme="majorHAnsi" w:eastAsia="Calibri" w:hAnsiTheme="majorHAnsi" w:cstheme="majorHAnsi"/>
          <w:sz w:val="22"/>
          <w:szCs w:val="22"/>
        </w:rPr>
        <w:t xml:space="preserve"> about your feelings. </w:t>
      </w:r>
      <w:r w:rsidR="00AB6E1E" w:rsidRPr="00DD7C74">
        <w:rPr>
          <w:rFonts w:asciiTheme="majorHAnsi" w:eastAsia="Calibri" w:hAnsiTheme="majorHAnsi" w:cstheme="majorHAnsi"/>
          <w:sz w:val="22"/>
          <w:szCs w:val="22"/>
        </w:rPr>
        <w:t xml:space="preserve">Being </w:t>
      </w:r>
      <w:r w:rsidR="00C36D31" w:rsidRPr="00DD7C74">
        <w:rPr>
          <w:rFonts w:asciiTheme="majorHAnsi" w:eastAsia="Calibri" w:hAnsiTheme="majorHAnsi" w:cstheme="majorHAnsi"/>
          <w:sz w:val="22"/>
          <w:szCs w:val="22"/>
        </w:rPr>
        <w:t xml:space="preserve">worried or afraid is a normal emotion during difficult times. </w:t>
      </w:r>
      <w:r w:rsidR="00AB6E1E" w:rsidRPr="00DD7C74">
        <w:rPr>
          <w:rFonts w:asciiTheme="majorHAnsi" w:eastAsia="Calibri" w:hAnsiTheme="majorHAnsi" w:cstheme="majorHAnsi"/>
          <w:sz w:val="22"/>
          <w:szCs w:val="22"/>
        </w:rPr>
        <w:t>Fi</w:t>
      </w:r>
      <w:r w:rsidR="00C36D31" w:rsidRPr="00DD7C74">
        <w:rPr>
          <w:rFonts w:asciiTheme="majorHAnsi" w:eastAsia="Calibri" w:hAnsiTheme="majorHAnsi" w:cstheme="majorHAnsi"/>
          <w:sz w:val="22"/>
          <w:szCs w:val="22"/>
        </w:rPr>
        <w:t xml:space="preserve">nd someone you trust and </w:t>
      </w:r>
      <w:r w:rsidR="00AB6E1E" w:rsidRPr="00DD7C74">
        <w:rPr>
          <w:rFonts w:asciiTheme="majorHAnsi" w:eastAsia="Calibri" w:hAnsiTheme="majorHAnsi" w:cstheme="majorHAnsi"/>
          <w:sz w:val="22"/>
          <w:szCs w:val="22"/>
        </w:rPr>
        <w:t>talk about it</w:t>
      </w:r>
      <w:r w:rsidR="00C36D31" w:rsidRPr="00DD7C74">
        <w:rPr>
          <w:rFonts w:asciiTheme="majorHAnsi" w:eastAsia="Calibri" w:hAnsiTheme="majorHAnsi" w:cstheme="majorHAnsi"/>
          <w:sz w:val="22"/>
          <w:szCs w:val="22"/>
        </w:rPr>
        <w:t xml:space="preserve">. There is no right or wrong way to feel but talking about it can help you feel better. </w:t>
      </w:r>
      <w:r w:rsidR="00492083" w:rsidRPr="00DD7C74">
        <w:rPr>
          <w:rFonts w:asciiTheme="majorHAnsi" w:eastAsia="Calibri" w:hAnsiTheme="majorHAnsi" w:cstheme="majorHAnsi"/>
          <w:sz w:val="22"/>
          <w:szCs w:val="22"/>
        </w:rPr>
        <w:t xml:space="preserve">You may call the Child Helpline at 116, at no cost, to talk to someone who can answer your questions or put you at ease. </w:t>
      </w:r>
    </w:p>
    <w:p w14:paraId="0A1FB087" w14:textId="54645CB1" w:rsidR="00492083" w:rsidRPr="00DD7C74" w:rsidRDefault="00492083" w:rsidP="00780511">
      <w:pPr>
        <w:pStyle w:val="ListParagraph"/>
        <w:numPr>
          <w:ilvl w:val="0"/>
          <w:numId w:val="3"/>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It is safe to play with your siblings, read books, sing, dance, pray, talk to your friends from a distance and play indoor games with your family. Be creative as you spend time inside your home. Do not fight with or be violent with others in your family.</w:t>
      </w:r>
      <w:r w:rsidRPr="00DD7C74">
        <w:rPr>
          <w:rFonts w:asciiTheme="majorHAnsi" w:hAnsiTheme="majorHAnsi" w:cstheme="majorHAnsi"/>
          <w:b/>
          <w:color w:val="0070C0"/>
          <w:sz w:val="40"/>
          <w:szCs w:val="40"/>
        </w:rPr>
        <w:t xml:space="preserve"> </w:t>
      </w:r>
    </w:p>
    <w:p w14:paraId="07B293A2" w14:textId="3562524E" w:rsidR="0009113B" w:rsidRPr="00DD7C74" w:rsidRDefault="0009113B" w:rsidP="00780511">
      <w:pPr>
        <w:pStyle w:val="ListParagraph"/>
        <w:numPr>
          <w:ilvl w:val="0"/>
          <w:numId w:val="3"/>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There is a lot of information about coronavirus</w:t>
      </w:r>
      <w:r w:rsidR="001B76B4" w:rsidRPr="00DD7C74">
        <w:rPr>
          <w:rFonts w:asciiTheme="majorHAnsi" w:eastAsia="Calibri" w:hAnsiTheme="majorHAnsi" w:cstheme="majorHAnsi"/>
          <w:sz w:val="22"/>
          <w:szCs w:val="22"/>
        </w:rPr>
        <w:t xml:space="preserve"> disease</w:t>
      </w:r>
      <w:r w:rsidRPr="00DD7C74">
        <w:rPr>
          <w:rFonts w:asciiTheme="majorHAnsi" w:eastAsia="Calibri" w:hAnsiTheme="majorHAnsi" w:cstheme="majorHAnsi"/>
          <w:sz w:val="22"/>
          <w:szCs w:val="22"/>
        </w:rPr>
        <w:t xml:space="preserve"> but not all of it is true. Discuss information you hear </w:t>
      </w:r>
      <w:r w:rsidR="001B76B4" w:rsidRPr="00DD7C74">
        <w:rPr>
          <w:rFonts w:asciiTheme="majorHAnsi" w:eastAsia="Calibri" w:hAnsiTheme="majorHAnsi" w:cstheme="majorHAnsi"/>
          <w:sz w:val="22"/>
          <w:szCs w:val="22"/>
        </w:rPr>
        <w:t xml:space="preserve">or read </w:t>
      </w:r>
      <w:r w:rsidRPr="00DD7C74">
        <w:rPr>
          <w:rFonts w:asciiTheme="majorHAnsi" w:eastAsia="Calibri" w:hAnsiTheme="majorHAnsi" w:cstheme="majorHAnsi"/>
          <w:sz w:val="22"/>
          <w:szCs w:val="22"/>
        </w:rPr>
        <w:t>with a parent or caregiver</w:t>
      </w:r>
      <w:r w:rsidR="001B76B4" w:rsidRPr="00DD7C74">
        <w:rPr>
          <w:rFonts w:asciiTheme="majorHAnsi" w:eastAsia="Calibri" w:hAnsiTheme="majorHAnsi" w:cstheme="majorHAnsi"/>
          <w:sz w:val="22"/>
          <w:szCs w:val="22"/>
        </w:rPr>
        <w:t>.</w:t>
      </w:r>
      <w:r w:rsidR="00492083" w:rsidRPr="00DD7C74">
        <w:rPr>
          <w:rFonts w:asciiTheme="majorHAnsi" w:eastAsia="Calibri" w:hAnsiTheme="majorHAnsi" w:cstheme="majorHAnsi"/>
          <w:sz w:val="22"/>
          <w:szCs w:val="22"/>
        </w:rPr>
        <w:t xml:space="preserve"> You can also call 116 for more information.</w:t>
      </w:r>
    </w:p>
    <w:p w14:paraId="149CF7F9" w14:textId="1EB42AC7" w:rsidR="001B3202" w:rsidRPr="00CF78CC" w:rsidRDefault="00CF78CC" w:rsidP="00780511">
      <w:pPr>
        <w:pStyle w:val="NoSpacing"/>
        <w:numPr>
          <w:ilvl w:val="0"/>
          <w:numId w:val="3"/>
        </w:numPr>
        <w:spacing w:line="276" w:lineRule="auto"/>
        <w:jc w:val="both"/>
        <w:rPr>
          <w:rFonts w:asciiTheme="majorHAnsi" w:hAnsiTheme="majorHAnsi" w:cstheme="majorHAnsi"/>
          <w:sz w:val="22"/>
          <w:szCs w:val="22"/>
        </w:rPr>
      </w:pPr>
      <w:r w:rsidRPr="00DD7C74">
        <w:rPr>
          <w:rFonts w:asciiTheme="majorHAnsi" w:hAnsiTheme="majorHAnsi" w:cstheme="majorHAnsi"/>
          <w:sz w:val="22"/>
          <w:szCs w:val="22"/>
        </w:rPr>
        <w:t xml:space="preserve">These are very difficult times, but every child has the right to be protected from violence. </w:t>
      </w:r>
      <w:r w:rsidR="001B3202" w:rsidRPr="00CF78CC">
        <w:rPr>
          <w:rFonts w:asciiTheme="majorHAnsi" w:hAnsiTheme="majorHAnsi" w:cstheme="majorHAnsi"/>
          <w:sz w:val="22"/>
          <w:szCs w:val="22"/>
        </w:rPr>
        <w:t xml:space="preserve">If you know of a child being abused or you are being abused tell someone. If you have access to a phone, call the police or Child Hotline 116. It is free. </w:t>
      </w:r>
    </w:p>
    <w:p w14:paraId="0D2AD322" w14:textId="00D9C7C6" w:rsidR="004842A6" w:rsidRPr="004842A6" w:rsidRDefault="004842A6" w:rsidP="00780511">
      <w:pPr>
        <w:pStyle w:val="NoSpacing"/>
        <w:numPr>
          <w:ilvl w:val="0"/>
          <w:numId w:val="3"/>
        </w:numPr>
        <w:spacing w:line="276" w:lineRule="auto"/>
        <w:jc w:val="both"/>
        <w:rPr>
          <w:rFonts w:asciiTheme="majorHAnsi" w:hAnsiTheme="majorHAnsi" w:cstheme="majorHAnsi"/>
          <w:sz w:val="22"/>
          <w:szCs w:val="22"/>
        </w:rPr>
      </w:pPr>
      <w:r w:rsidRPr="00DD7C74">
        <w:rPr>
          <w:rFonts w:asciiTheme="majorHAnsi" w:hAnsiTheme="majorHAnsi" w:cstheme="majorHAnsi"/>
          <w:sz w:val="22"/>
          <w:szCs w:val="22"/>
        </w:rPr>
        <w:t>If you have access to a phone, WhatsApp or internet be careful about what you are viewing or reading.  Always make sure that your parent or caregiver approve of what you are doing on the internet. Avoid chatting with strangers</w:t>
      </w:r>
      <w:r>
        <w:rPr>
          <w:rFonts w:asciiTheme="majorHAnsi" w:hAnsiTheme="majorHAnsi" w:cstheme="majorHAnsi"/>
          <w:sz w:val="22"/>
          <w:szCs w:val="22"/>
        </w:rPr>
        <w:t>.</w:t>
      </w:r>
      <w:r w:rsidR="000E2664">
        <w:rPr>
          <w:rFonts w:asciiTheme="majorHAnsi" w:hAnsiTheme="majorHAnsi" w:cstheme="majorHAnsi"/>
          <w:sz w:val="22"/>
          <w:szCs w:val="22"/>
        </w:rPr>
        <w:t xml:space="preserve"> </w:t>
      </w:r>
      <w:r w:rsidRPr="00DD7C74">
        <w:rPr>
          <w:rFonts w:asciiTheme="majorHAnsi" w:hAnsiTheme="majorHAnsi" w:cstheme="majorHAnsi"/>
          <w:sz w:val="22"/>
          <w:szCs w:val="22"/>
        </w:rPr>
        <w:t>Do not post personal information online such as address, phone number or location or your photos. EVER.</w:t>
      </w:r>
    </w:p>
    <w:p w14:paraId="465875BE" w14:textId="77777777" w:rsidR="00CF78CC" w:rsidRDefault="00CF78CC" w:rsidP="000104D7">
      <w:pPr>
        <w:pStyle w:val="NoSpacing"/>
        <w:spacing w:line="276" w:lineRule="auto"/>
        <w:rPr>
          <w:rFonts w:cstheme="majorHAnsi"/>
          <w:sz w:val="22"/>
          <w:szCs w:val="22"/>
        </w:rPr>
      </w:pPr>
    </w:p>
    <w:p w14:paraId="776DF233" w14:textId="61DF15E9" w:rsidR="004842A6" w:rsidRPr="001B3202" w:rsidRDefault="004842A6" w:rsidP="000104D7">
      <w:pPr>
        <w:pStyle w:val="NoSpacing"/>
        <w:spacing w:line="276" w:lineRule="auto"/>
        <w:rPr>
          <w:rFonts w:asciiTheme="majorHAnsi" w:hAnsiTheme="majorHAnsi" w:cstheme="majorHAnsi"/>
          <w:sz w:val="22"/>
          <w:szCs w:val="22"/>
        </w:rPr>
      </w:pPr>
      <w:r>
        <w:rPr>
          <w:rFonts w:cstheme="majorHAnsi"/>
          <w:sz w:val="22"/>
          <w:szCs w:val="22"/>
        </w:rPr>
        <w:t xml:space="preserve">The following graphics are child-friendly and provided by the Ministry of Health and UNICEF. They can be printed or shared virtually. </w:t>
      </w:r>
    </w:p>
    <w:p w14:paraId="7C028FD3" w14:textId="24C8C98A" w:rsidR="00492083" w:rsidRPr="00DD7C74" w:rsidRDefault="001B3202" w:rsidP="000104D7">
      <w:pPr>
        <w:pStyle w:val="Title"/>
        <w:spacing w:line="276" w:lineRule="auto"/>
        <w:rPr>
          <w:rFonts w:cstheme="majorHAnsi"/>
          <w:b/>
          <w:color w:val="0070C0"/>
          <w:sz w:val="40"/>
          <w:szCs w:val="40"/>
        </w:rPr>
      </w:pPr>
      <w:r w:rsidRPr="00C4038E">
        <w:rPr>
          <w:rFonts w:cstheme="majorHAnsi"/>
          <w:b/>
          <w:noProof/>
          <w:color w:val="0070C0"/>
          <w:sz w:val="40"/>
          <w:szCs w:val="40"/>
          <w:lang w:eastAsia="en-US"/>
        </w:rPr>
        <w:lastRenderedPageBreak/>
        <w:drawing>
          <wp:inline distT="0" distB="0" distL="0" distR="0" wp14:anchorId="45E887CD" wp14:editId="115693A8">
            <wp:extent cx="6224567" cy="6297433"/>
            <wp:effectExtent l="0" t="0" r="0" b="1905"/>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01417" cy="6375182"/>
                    </a:xfrm>
                    <a:prstGeom prst="rect">
                      <a:avLst/>
                    </a:prstGeom>
                  </pic:spPr>
                </pic:pic>
              </a:graphicData>
            </a:graphic>
          </wp:inline>
        </w:drawing>
      </w:r>
    </w:p>
    <w:p w14:paraId="0C77CFCB" w14:textId="78E87BB0" w:rsidR="00492083" w:rsidRPr="00DD7C74" w:rsidRDefault="00C4038E" w:rsidP="000104D7">
      <w:pPr>
        <w:pStyle w:val="Title"/>
        <w:spacing w:line="276" w:lineRule="auto"/>
        <w:rPr>
          <w:rFonts w:cstheme="majorHAnsi"/>
          <w:b/>
          <w:color w:val="0070C0"/>
          <w:sz w:val="40"/>
          <w:szCs w:val="40"/>
        </w:rPr>
      </w:pPr>
      <w:r w:rsidRPr="00C4038E">
        <w:rPr>
          <w:noProof/>
        </w:rPr>
        <w:lastRenderedPageBreak/>
        <w:t xml:space="preserve"> </w:t>
      </w:r>
      <w:r w:rsidR="00492083" w:rsidRPr="00DD7C74">
        <w:rPr>
          <w:rFonts w:cstheme="majorHAnsi"/>
          <w:b/>
          <w:noProof/>
          <w:color w:val="0070C0"/>
          <w:sz w:val="40"/>
          <w:szCs w:val="40"/>
          <w:lang w:eastAsia="en-US"/>
        </w:rPr>
        <w:drawing>
          <wp:inline distT="0" distB="0" distL="0" distR="0" wp14:anchorId="2D1230A0" wp14:editId="7692B80D">
            <wp:extent cx="6501344" cy="6567777"/>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509890" cy="6576411"/>
                    </a:xfrm>
                    <a:prstGeom prst="rect">
                      <a:avLst/>
                    </a:prstGeom>
                  </pic:spPr>
                </pic:pic>
              </a:graphicData>
            </a:graphic>
          </wp:inline>
        </w:drawing>
      </w:r>
    </w:p>
    <w:p w14:paraId="299236B9" w14:textId="77777777" w:rsidR="00C4038E" w:rsidRDefault="00C4038E" w:rsidP="000104D7">
      <w:pPr>
        <w:spacing w:line="276" w:lineRule="auto"/>
        <w:rPr>
          <w:rFonts w:asciiTheme="majorHAnsi" w:eastAsiaTheme="majorEastAsia" w:hAnsiTheme="majorHAnsi" w:cstheme="majorHAnsi"/>
          <w:b/>
          <w:color w:val="0070C0"/>
          <w:spacing w:val="-10"/>
          <w:kern w:val="28"/>
          <w:sz w:val="36"/>
          <w:szCs w:val="36"/>
        </w:rPr>
      </w:pPr>
      <w:r>
        <w:rPr>
          <w:rFonts w:cstheme="majorHAnsi"/>
          <w:b/>
          <w:color w:val="0070C0"/>
          <w:sz w:val="36"/>
          <w:szCs w:val="36"/>
        </w:rPr>
        <w:br w:type="page"/>
      </w:r>
    </w:p>
    <w:p w14:paraId="4B9ECC45" w14:textId="3B82D9F2" w:rsidR="00D301A0" w:rsidRPr="00DD7C74" w:rsidRDefault="00C36D31" w:rsidP="000104D7">
      <w:pPr>
        <w:pStyle w:val="Title"/>
        <w:spacing w:line="276" w:lineRule="auto"/>
        <w:rPr>
          <w:rFonts w:cstheme="majorHAnsi"/>
          <w:b/>
          <w:color w:val="0070C0"/>
          <w:sz w:val="36"/>
          <w:szCs w:val="36"/>
        </w:rPr>
      </w:pPr>
      <w:r w:rsidRPr="00DD7C74">
        <w:rPr>
          <w:rFonts w:cstheme="majorHAnsi"/>
          <w:b/>
          <w:color w:val="0070C0"/>
          <w:sz w:val="36"/>
          <w:szCs w:val="36"/>
        </w:rPr>
        <w:lastRenderedPageBreak/>
        <w:t>Messages</w:t>
      </w:r>
      <w:r w:rsidR="002702E1" w:rsidRPr="00DD7C74">
        <w:rPr>
          <w:rFonts w:cstheme="majorHAnsi"/>
          <w:b/>
          <w:color w:val="0070C0"/>
          <w:sz w:val="36"/>
          <w:szCs w:val="36"/>
        </w:rPr>
        <w:t xml:space="preserve"> about </w:t>
      </w:r>
      <w:r w:rsidR="00C4038E">
        <w:rPr>
          <w:rFonts w:cstheme="majorHAnsi"/>
          <w:b/>
          <w:color w:val="0070C0"/>
          <w:sz w:val="36"/>
          <w:szCs w:val="36"/>
        </w:rPr>
        <w:t>COVID-19</w:t>
      </w:r>
      <w:r w:rsidRPr="00DD7C74">
        <w:rPr>
          <w:rFonts w:cstheme="majorHAnsi"/>
          <w:b/>
          <w:color w:val="0070C0"/>
          <w:sz w:val="36"/>
          <w:szCs w:val="36"/>
        </w:rPr>
        <w:t xml:space="preserve"> </w:t>
      </w:r>
      <w:r w:rsidR="00257E0C">
        <w:rPr>
          <w:rFonts w:cstheme="majorHAnsi"/>
          <w:b/>
          <w:color w:val="0070C0"/>
          <w:sz w:val="36"/>
          <w:szCs w:val="36"/>
        </w:rPr>
        <w:t xml:space="preserve">to Share </w:t>
      </w:r>
      <w:r w:rsidR="00C00799">
        <w:rPr>
          <w:rFonts w:cstheme="majorHAnsi"/>
          <w:b/>
          <w:color w:val="0070C0"/>
          <w:sz w:val="36"/>
          <w:szCs w:val="36"/>
        </w:rPr>
        <w:t>w</w:t>
      </w:r>
      <w:r w:rsidR="00257E0C">
        <w:rPr>
          <w:rFonts w:cstheme="majorHAnsi"/>
          <w:b/>
          <w:color w:val="0070C0"/>
          <w:sz w:val="36"/>
          <w:szCs w:val="36"/>
        </w:rPr>
        <w:t xml:space="preserve">ith </w:t>
      </w:r>
      <w:r w:rsidR="001B76B4" w:rsidRPr="00DD7C74">
        <w:rPr>
          <w:rFonts w:cstheme="majorHAnsi"/>
          <w:b/>
          <w:color w:val="0070C0"/>
          <w:sz w:val="36"/>
          <w:szCs w:val="36"/>
        </w:rPr>
        <w:t>Parents/Caregivers</w:t>
      </w:r>
    </w:p>
    <w:p w14:paraId="260F4ABC" w14:textId="74A2F49A" w:rsidR="00D301A0" w:rsidRPr="00780511" w:rsidRDefault="00C36D31" w:rsidP="000104D7">
      <w:pPr>
        <w:spacing w:line="276" w:lineRule="auto"/>
        <w:jc w:val="both"/>
        <w:rPr>
          <w:rFonts w:asciiTheme="majorHAnsi" w:eastAsia="Calibri" w:hAnsiTheme="majorHAnsi" w:cstheme="majorHAnsi"/>
          <w:sz w:val="22"/>
          <w:szCs w:val="22"/>
        </w:rPr>
      </w:pPr>
      <w:r w:rsidRPr="00DD7C74">
        <w:rPr>
          <w:rFonts w:asciiTheme="majorHAnsi" w:eastAsia="Calibri" w:hAnsiTheme="majorHAnsi" w:cstheme="majorHAnsi"/>
          <w:sz w:val="22"/>
          <w:szCs w:val="22"/>
        </w:rPr>
        <w:t xml:space="preserve">There are some very important things that </w:t>
      </w:r>
      <w:r w:rsidR="001B3202">
        <w:rPr>
          <w:rFonts w:asciiTheme="majorHAnsi" w:eastAsia="Calibri" w:hAnsiTheme="majorHAnsi" w:cstheme="majorHAnsi"/>
          <w:sz w:val="22"/>
          <w:szCs w:val="22"/>
        </w:rPr>
        <w:t xml:space="preserve">all parents or caregivers should </w:t>
      </w:r>
      <w:r w:rsidRPr="00DD7C74">
        <w:rPr>
          <w:rFonts w:asciiTheme="majorHAnsi" w:eastAsia="Calibri" w:hAnsiTheme="majorHAnsi" w:cstheme="majorHAnsi"/>
          <w:sz w:val="22"/>
          <w:szCs w:val="22"/>
        </w:rPr>
        <w:t xml:space="preserve">understand </w:t>
      </w:r>
      <w:r w:rsidR="00492083" w:rsidRPr="00DD7C74">
        <w:rPr>
          <w:rFonts w:asciiTheme="majorHAnsi" w:eastAsia="Calibri" w:hAnsiTheme="majorHAnsi" w:cstheme="majorHAnsi"/>
          <w:sz w:val="22"/>
          <w:szCs w:val="22"/>
        </w:rPr>
        <w:t xml:space="preserve">and practice </w:t>
      </w:r>
      <w:r w:rsidRPr="00DD7C74">
        <w:rPr>
          <w:rFonts w:asciiTheme="majorHAnsi" w:eastAsia="Calibri" w:hAnsiTheme="majorHAnsi" w:cstheme="majorHAnsi"/>
          <w:sz w:val="22"/>
          <w:szCs w:val="22"/>
        </w:rPr>
        <w:t xml:space="preserve">to keep </w:t>
      </w:r>
      <w:r w:rsidR="001B3202">
        <w:rPr>
          <w:rFonts w:asciiTheme="majorHAnsi" w:eastAsia="Calibri" w:hAnsiTheme="majorHAnsi" w:cstheme="majorHAnsi"/>
          <w:sz w:val="22"/>
          <w:szCs w:val="22"/>
        </w:rPr>
        <w:t xml:space="preserve">family </w:t>
      </w:r>
      <w:r w:rsidR="001B3202" w:rsidRPr="00780511">
        <w:rPr>
          <w:rFonts w:asciiTheme="majorHAnsi" w:eastAsia="Calibri" w:hAnsiTheme="majorHAnsi" w:cstheme="majorHAnsi"/>
          <w:sz w:val="22"/>
          <w:szCs w:val="22"/>
        </w:rPr>
        <w:t xml:space="preserve">members </w:t>
      </w:r>
      <w:r w:rsidRPr="00780511">
        <w:rPr>
          <w:rFonts w:asciiTheme="majorHAnsi" w:eastAsia="Calibri" w:hAnsiTheme="majorHAnsi" w:cstheme="majorHAnsi"/>
          <w:sz w:val="22"/>
          <w:szCs w:val="22"/>
        </w:rPr>
        <w:t xml:space="preserve">healthy and safe during </w:t>
      </w:r>
      <w:r w:rsidR="00447CC0" w:rsidRPr="00780511">
        <w:rPr>
          <w:rFonts w:asciiTheme="majorHAnsi" w:eastAsia="Calibri" w:hAnsiTheme="majorHAnsi" w:cstheme="majorHAnsi"/>
          <w:sz w:val="22"/>
          <w:szCs w:val="22"/>
        </w:rPr>
        <w:t xml:space="preserve">the crisis caused by </w:t>
      </w:r>
      <w:r w:rsidR="00C4038E" w:rsidRPr="00780511">
        <w:rPr>
          <w:rFonts w:asciiTheme="majorHAnsi" w:eastAsia="Calibri" w:hAnsiTheme="majorHAnsi" w:cstheme="majorHAnsi"/>
          <w:sz w:val="22"/>
          <w:szCs w:val="22"/>
        </w:rPr>
        <w:t>COVID-19</w:t>
      </w:r>
      <w:r w:rsidR="004842A6" w:rsidRPr="00780511">
        <w:rPr>
          <w:rFonts w:asciiTheme="majorHAnsi" w:eastAsia="Calibri" w:hAnsiTheme="majorHAnsi" w:cstheme="majorHAnsi"/>
          <w:sz w:val="22"/>
          <w:szCs w:val="22"/>
        </w:rPr>
        <w:t>.</w:t>
      </w:r>
      <w:r w:rsidRPr="00780511">
        <w:rPr>
          <w:rFonts w:asciiTheme="majorHAnsi" w:eastAsia="Calibri" w:hAnsiTheme="majorHAnsi" w:cstheme="majorHAnsi"/>
          <w:sz w:val="22"/>
          <w:szCs w:val="22"/>
        </w:rPr>
        <w:t xml:space="preserve"> </w:t>
      </w:r>
    </w:p>
    <w:p w14:paraId="2A639A9F" w14:textId="2EE0C69A" w:rsidR="00447CC0" w:rsidRPr="00780511" w:rsidRDefault="00447CC0" w:rsidP="000104D7">
      <w:pPr>
        <w:pStyle w:val="ListParagraph"/>
        <w:numPr>
          <w:ilvl w:val="0"/>
          <w:numId w:val="8"/>
        </w:numPr>
        <w:shd w:val="clear" w:color="auto" w:fill="FFFFFF"/>
        <w:spacing w:line="276" w:lineRule="auto"/>
        <w:jc w:val="both"/>
        <w:rPr>
          <w:rFonts w:asciiTheme="majorHAnsi" w:hAnsiTheme="majorHAnsi" w:cstheme="majorHAnsi"/>
          <w:sz w:val="22"/>
          <w:szCs w:val="22"/>
        </w:rPr>
      </w:pPr>
      <w:r w:rsidRPr="00780511">
        <w:rPr>
          <w:rFonts w:asciiTheme="majorHAnsi" w:eastAsia="Calibri" w:hAnsiTheme="majorHAnsi" w:cstheme="majorHAnsi"/>
          <w:sz w:val="22"/>
          <w:szCs w:val="22"/>
        </w:rPr>
        <w:t xml:space="preserve">Coronavirus disease, also referred to as COVID-19, is an illness caused by a virus that affects people’s breathing and lungs. </w:t>
      </w:r>
    </w:p>
    <w:p w14:paraId="33B2D5B4" w14:textId="310A0FF7" w:rsidR="00D301A0" w:rsidRPr="00DD7C74" w:rsidRDefault="0051662C" w:rsidP="000104D7">
      <w:pPr>
        <w:pStyle w:val="ListParagraph"/>
        <w:numPr>
          <w:ilvl w:val="0"/>
          <w:numId w:val="8"/>
        </w:numPr>
        <w:shd w:val="clear" w:color="auto" w:fill="FFFFFF"/>
        <w:spacing w:line="276" w:lineRule="auto"/>
        <w:jc w:val="both"/>
        <w:rPr>
          <w:rFonts w:asciiTheme="majorHAnsi" w:hAnsiTheme="majorHAnsi" w:cstheme="majorHAnsi"/>
          <w:sz w:val="22"/>
          <w:szCs w:val="22"/>
        </w:rPr>
      </w:pPr>
      <w:r w:rsidRPr="00780511">
        <w:rPr>
          <w:rFonts w:asciiTheme="majorHAnsi" w:eastAsia="Calibri" w:hAnsiTheme="majorHAnsi" w:cstheme="majorHAnsi"/>
          <w:sz w:val="22"/>
          <w:szCs w:val="22"/>
        </w:rPr>
        <w:t>Know</w:t>
      </w:r>
      <w:r w:rsidR="00C36D31" w:rsidRPr="00780511">
        <w:rPr>
          <w:rFonts w:asciiTheme="majorHAnsi" w:eastAsia="Calibri" w:hAnsiTheme="majorHAnsi" w:cstheme="majorHAnsi"/>
          <w:sz w:val="22"/>
          <w:szCs w:val="22"/>
        </w:rPr>
        <w:t xml:space="preserve"> the facts and follow instructions </w:t>
      </w:r>
      <w:r w:rsidR="00447CC0" w:rsidRPr="00780511">
        <w:rPr>
          <w:rFonts w:asciiTheme="majorHAnsi" w:eastAsia="Calibri" w:hAnsiTheme="majorHAnsi" w:cstheme="majorHAnsi"/>
          <w:sz w:val="22"/>
          <w:szCs w:val="22"/>
        </w:rPr>
        <w:t xml:space="preserve">from the </w:t>
      </w:r>
      <w:r w:rsidR="00447CC0" w:rsidRPr="00780511">
        <w:rPr>
          <w:rFonts w:asciiTheme="majorHAnsi" w:eastAsia="Calibri" w:hAnsiTheme="majorHAnsi" w:cstheme="majorHAnsi"/>
          <w:b/>
          <w:bCs/>
          <w:sz w:val="22"/>
          <w:szCs w:val="22"/>
        </w:rPr>
        <w:t>Ministry of Health</w:t>
      </w:r>
      <w:r w:rsidR="00447CC0" w:rsidRPr="00780511">
        <w:rPr>
          <w:rFonts w:asciiTheme="majorHAnsi" w:eastAsia="Calibri" w:hAnsiTheme="majorHAnsi" w:cstheme="majorHAnsi"/>
          <w:sz w:val="22"/>
          <w:szCs w:val="22"/>
        </w:rPr>
        <w:t xml:space="preserve"> </w:t>
      </w:r>
      <w:r w:rsidR="00C36D31" w:rsidRPr="00780511">
        <w:rPr>
          <w:rFonts w:asciiTheme="majorHAnsi" w:eastAsia="Calibri" w:hAnsiTheme="majorHAnsi" w:cstheme="majorHAnsi"/>
          <w:sz w:val="22"/>
          <w:szCs w:val="22"/>
        </w:rPr>
        <w:t xml:space="preserve">about how to prevent the spread </w:t>
      </w:r>
      <w:r w:rsidR="00C4038E" w:rsidRPr="00780511">
        <w:rPr>
          <w:rFonts w:asciiTheme="majorHAnsi" w:eastAsia="Calibri" w:hAnsiTheme="majorHAnsi" w:cstheme="majorHAnsi"/>
          <w:sz w:val="22"/>
          <w:szCs w:val="22"/>
        </w:rPr>
        <w:t>COVID-</w:t>
      </w:r>
      <w:r w:rsidR="00C4038E">
        <w:rPr>
          <w:rFonts w:asciiTheme="majorHAnsi" w:eastAsia="Calibri" w:hAnsiTheme="majorHAnsi" w:cstheme="majorHAnsi"/>
          <w:sz w:val="22"/>
          <w:szCs w:val="22"/>
        </w:rPr>
        <w:t>19</w:t>
      </w:r>
      <w:r w:rsidR="00447CC0" w:rsidRPr="00DD7C74">
        <w:rPr>
          <w:rFonts w:asciiTheme="majorHAnsi" w:eastAsia="Calibri" w:hAnsiTheme="majorHAnsi" w:cstheme="majorHAnsi"/>
          <w:sz w:val="22"/>
          <w:szCs w:val="22"/>
        </w:rPr>
        <w:t>. You should also know what to do if someone falls ill.</w:t>
      </w:r>
    </w:p>
    <w:p w14:paraId="501DD372" w14:textId="2F156096" w:rsidR="00D301A0" w:rsidRPr="00DD7C74" w:rsidRDefault="0051662C" w:rsidP="000104D7">
      <w:pPr>
        <w:pStyle w:val="ListParagraph"/>
        <w:numPr>
          <w:ilvl w:val="0"/>
          <w:numId w:val="2"/>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Have</w:t>
      </w:r>
      <w:r w:rsidR="00C36D31" w:rsidRPr="00DD7C74">
        <w:rPr>
          <w:rFonts w:asciiTheme="majorHAnsi" w:eastAsia="Calibri" w:hAnsiTheme="majorHAnsi" w:cstheme="majorHAnsi"/>
          <w:sz w:val="22"/>
          <w:szCs w:val="22"/>
        </w:rPr>
        <w:t xml:space="preserve"> contact information of your community leaders (</w:t>
      </w:r>
      <w:r w:rsidR="000B68E7" w:rsidRPr="00DD7C74">
        <w:rPr>
          <w:rFonts w:asciiTheme="majorHAnsi" w:eastAsia="Calibri" w:hAnsiTheme="majorHAnsi" w:cstheme="majorHAnsi"/>
          <w:sz w:val="22"/>
          <w:szCs w:val="22"/>
        </w:rPr>
        <w:t>C</w:t>
      </w:r>
      <w:r w:rsidR="00C36D31" w:rsidRPr="00DD7C74">
        <w:rPr>
          <w:rFonts w:asciiTheme="majorHAnsi" w:eastAsia="Calibri" w:hAnsiTheme="majorHAnsi" w:cstheme="majorHAnsi"/>
          <w:sz w:val="22"/>
          <w:szCs w:val="22"/>
        </w:rPr>
        <w:t xml:space="preserve">hief, </w:t>
      </w:r>
      <w:r w:rsidR="00257068" w:rsidRPr="00DD7C74">
        <w:rPr>
          <w:rFonts w:asciiTheme="majorHAnsi" w:eastAsia="Calibri" w:hAnsiTheme="majorHAnsi" w:cstheme="majorHAnsi"/>
          <w:sz w:val="22"/>
          <w:szCs w:val="22"/>
        </w:rPr>
        <w:t xml:space="preserve">Nyumba Kumi, </w:t>
      </w:r>
      <w:r w:rsidR="00C36D31" w:rsidRPr="00DD7C74">
        <w:rPr>
          <w:rFonts w:asciiTheme="majorHAnsi" w:eastAsia="Calibri" w:hAnsiTheme="majorHAnsi" w:cstheme="majorHAnsi"/>
          <w:sz w:val="22"/>
          <w:szCs w:val="22"/>
        </w:rPr>
        <w:t xml:space="preserve">Child Protection Volunteer or Community Health </w:t>
      </w:r>
      <w:r w:rsidR="00257068" w:rsidRPr="00DD7C74">
        <w:rPr>
          <w:rFonts w:asciiTheme="majorHAnsi" w:eastAsia="Calibri" w:hAnsiTheme="majorHAnsi" w:cstheme="majorHAnsi"/>
          <w:sz w:val="22"/>
          <w:szCs w:val="22"/>
        </w:rPr>
        <w:t>Volunteer</w:t>
      </w:r>
      <w:r w:rsidR="00C36D31" w:rsidRPr="00DD7C74">
        <w:rPr>
          <w:rFonts w:asciiTheme="majorHAnsi" w:eastAsia="Calibri" w:hAnsiTheme="majorHAnsi" w:cstheme="majorHAnsi"/>
          <w:sz w:val="22"/>
          <w:szCs w:val="22"/>
        </w:rPr>
        <w:t>). Know where to seek help if needed.</w:t>
      </w:r>
    </w:p>
    <w:p w14:paraId="32A19F9F" w14:textId="3133B997" w:rsidR="00257068" w:rsidRPr="00DD7C74" w:rsidRDefault="003B0D0A" w:rsidP="000104D7">
      <w:pPr>
        <w:pStyle w:val="ListParagraph"/>
        <w:numPr>
          <w:ilvl w:val="0"/>
          <w:numId w:val="2"/>
        </w:numPr>
        <w:spacing w:line="276" w:lineRule="auto"/>
        <w:jc w:val="both"/>
        <w:rPr>
          <w:rFonts w:asciiTheme="majorHAnsi" w:hAnsiTheme="majorHAnsi" w:cstheme="majorHAnsi"/>
          <w:sz w:val="22"/>
          <w:szCs w:val="22"/>
        </w:rPr>
      </w:pPr>
      <w:r w:rsidRPr="00DD7C74">
        <w:rPr>
          <w:rFonts w:asciiTheme="majorHAnsi" w:hAnsiTheme="majorHAnsi" w:cstheme="majorHAnsi"/>
          <w:noProof/>
          <w:sz w:val="22"/>
          <w:szCs w:val="22"/>
        </w:rPr>
        <w:t xml:space="preserve">Be aware of any changes in your child’s emotional behavior. </w:t>
      </w:r>
      <w:r w:rsidR="00257068" w:rsidRPr="00DD7C74">
        <w:rPr>
          <w:rFonts w:asciiTheme="majorHAnsi" w:hAnsiTheme="majorHAnsi" w:cstheme="majorHAnsi"/>
          <w:noProof/>
          <w:sz w:val="22"/>
          <w:szCs w:val="22"/>
        </w:rPr>
        <w:t>Encourage</w:t>
      </w:r>
      <w:r w:rsidR="00257068" w:rsidRPr="00DD7C74">
        <w:rPr>
          <w:rFonts w:asciiTheme="majorHAnsi" w:eastAsia="Calibri" w:hAnsiTheme="majorHAnsi" w:cstheme="majorHAnsi"/>
          <w:sz w:val="22"/>
          <w:szCs w:val="22"/>
        </w:rPr>
        <w:t xml:space="preserve"> your child to ask questions and express their feelings with you. Remember that your child may have different reactions to stress; be patient and understanding. </w:t>
      </w:r>
      <w:r w:rsidR="00D60DE1" w:rsidRPr="00DD7C74">
        <w:rPr>
          <w:rFonts w:asciiTheme="majorHAnsi" w:eastAsia="Calibri" w:hAnsiTheme="majorHAnsi" w:cstheme="majorHAnsi"/>
          <w:sz w:val="22"/>
          <w:szCs w:val="22"/>
        </w:rPr>
        <w:t>In case you feel your child needs support from a professional counsellor, call child helpline 116 which is</w:t>
      </w:r>
      <w:r w:rsidR="00CC5F8F" w:rsidRPr="00DD7C74">
        <w:rPr>
          <w:rFonts w:asciiTheme="majorHAnsi" w:eastAsia="Calibri" w:hAnsiTheme="majorHAnsi" w:cstheme="majorHAnsi"/>
          <w:sz w:val="22"/>
          <w:szCs w:val="22"/>
        </w:rPr>
        <w:t xml:space="preserve"> free of charge and can be accessed at any time.</w:t>
      </w:r>
      <w:r w:rsidR="00D60DE1" w:rsidRPr="00DD7C74">
        <w:rPr>
          <w:rFonts w:asciiTheme="majorHAnsi" w:eastAsia="Calibri" w:hAnsiTheme="majorHAnsi" w:cstheme="majorHAnsi"/>
          <w:sz w:val="22"/>
          <w:szCs w:val="22"/>
        </w:rPr>
        <w:t xml:space="preserve"> </w:t>
      </w:r>
    </w:p>
    <w:p w14:paraId="32B6B6E1" w14:textId="69A63EC0" w:rsidR="004842A6" w:rsidRPr="00257E0C" w:rsidRDefault="004842A6" w:rsidP="000104D7">
      <w:pPr>
        <w:pStyle w:val="ListParagraph"/>
        <w:numPr>
          <w:ilvl w:val="0"/>
          <w:numId w:val="2"/>
        </w:numPr>
        <w:spacing w:line="276" w:lineRule="auto"/>
        <w:jc w:val="both"/>
        <w:rPr>
          <w:rFonts w:asciiTheme="majorHAnsi" w:hAnsiTheme="majorHAnsi" w:cstheme="majorHAnsi"/>
          <w:sz w:val="22"/>
          <w:szCs w:val="22"/>
        </w:rPr>
      </w:pPr>
      <w:r w:rsidRPr="00DD7C74">
        <w:rPr>
          <w:rFonts w:asciiTheme="majorHAnsi" w:hAnsiTheme="majorHAnsi" w:cstheme="majorHAnsi"/>
          <w:noProof/>
          <w:sz w:val="22"/>
          <w:szCs w:val="22"/>
        </w:rPr>
        <w:t>Young children who are not yet able to speak (particularly in the 0-2 age group) also notice and are affected by the stress and anxiety that family members are feeling. Very young children are particularly vulnerale in situations of crisis. Make sure to spend time with them and reassure them of your support.</w:t>
      </w:r>
      <w:r w:rsidRPr="00DD7C74">
        <w:rPr>
          <w:rFonts w:asciiTheme="majorHAnsi" w:hAnsiTheme="majorHAnsi" w:cstheme="majorHAnsi"/>
          <w:noProof/>
        </w:rPr>
        <w:t xml:space="preserve">  </w:t>
      </w:r>
    </w:p>
    <w:p w14:paraId="29C22930" w14:textId="760CF6A7" w:rsidR="00257E0C" w:rsidRPr="00257E0C" w:rsidRDefault="00257E0C" w:rsidP="000104D7">
      <w:pPr>
        <w:pStyle w:val="ListParagraph"/>
        <w:numPr>
          <w:ilvl w:val="0"/>
          <w:numId w:val="24"/>
        </w:numPr>
        <w:spacing w:line="276" w:lineRule="auto"/>
        <w:rPr>
          <w:rFonts w:asciiTheme="majorHAnsi" w:hAnsiTheme="majorHAnsi" w:cstheme="majorHAnsi"/>
          <w:sz w:val="22"/>
          <w:szCs w:val="22"/>
        </w:rPr>
      </w:pPr>
      <w:r w:rsidRPr="00257E0C">
        <w:rPr>
          <w:rFonts w:asciiTheme="majorHAnsi" w:hAnsiTheme="majorHAnsi" w:cstheme="majorHAnsi"/>
          <w:noProof/>
          <w:sz w:val="22"/>
          <w:szCs w:val="22"/>
        </w:rPr>
        <w:t xml:space="preserve">To help explain COVID-19 and address anxiety or other emotions that children might feel, parents can access this useful story </w:t>
      </w:r>
      <w:hyperlink r:id="rId16" w:tooltip="https://linkprotect.cudasvc.com/url?a=https%3a%2f%2fwww.unicef.org%2fcoronavirus%2fmy-hero-you&amp;c=E,1,6x0LlrRYaGbe_XNJvM5P60d_2Gd5Obdu07amDt5qx1cE5aw_QpaIydURVLhkNGToymu-9iDDZMu_4_8yRatLgjf3kRsPj77fMZ_PBsGf4QGkv8TfJEI,&amp;typo=0" w:history="1">
        <w:r w:rsidRPr="00257E0C">
          <w:rPr>
            <w:rStyle w:val="Hyperlink"/>
            <w:rFonts w:ascii="Calibri" w:hAnsi="Calibri" w:cs="Calibri"/>
            <w:b/>
            <w:bCs/>
            <w:color w:val="0563C1"/>
            <w:sz w:val="22"/>
            <w:szCs w:val="22"/>
          </w:rPr>
          <w:t>My Hero is You</w:t>
        </w:r>
      </w:hyperlink>
      <w:r w:rsidRPr="00257E0C">
        <w:rPr>
          <w:sz w:val="22"/>
          <w:szCs w:val="22"/>
        </w:rPr>
        <w:t>.</w:t>
      </w:r>
    </w:p>
    <w:p w14:paraId="1A76758D" w14:textId="77777777" w:rsidR="00CB1F30" w:rsidRPr="00DD7C74" w:rsidRDefault="0051662C" w:rsidP="000104D7">
      <w:pPr>
        <w:pStyle w:val="ListParagraph"/>
        <w:numPr>
          <w:ilvl w:val="0"/>
          <w:numId w:val="15"/>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Be</w:t>
      </w:r>
      <w:r w:rsidR="000B68E7" w:rsidRPr="00DD7C74">
        <w:rPr>
          <w:rFonts w:asciiTheme="majorHAnsi" w:eastAsia="Calibri" w:hAnsiTheme="majorHAnsi" w:cstheme="majorHAnsi"/>
          <w:sz w:val="22"/>
          <w:szCs w:val="22"/>
        </w:rPr>
        <w:t>ing inside the house with children all day can be stressful</w:t>
      </w:r>
      <w:r w:rsidR="003B0D0A" w:rsidRPr="00DD7C74">
        <w:rPr>
          <w:rFonts w:asciiTheme="majorHAnsi" w:eastAsia="Calibri" w:hAnsiTheme="majorHAnsi" w:cstheme="majorHAnsi"/>
          <w:sz w:val="22"/>
          <w:szCs w:val="22"/>
        </w:rPr>
        <w:t xml:space="preserve">. However, </w:t>
      </w:r>
      <w:r w:rsidR="000B68E7" w:rsidRPr="00DD7C74">
        <w:rPr>
          <w:rFonts w:asciiTheme="majorHAnsi" w:eastAsia="Calibri" w:hAnsiTheme="majorHAnsi" w:cstheme="majorHAnsi"/>
          <w:sz w:val="22"/>
          <w:szCs w:val="22"/>
        </w:rPr>
        <w:t xml:space="preserve">be mindful of your own behavior. </w:t>
      </w:r>
      <w:r w:rsidR="003B0D0A" w:rsidRPr="00DD7C74">
        <w:rPr>
          <w:rFonts w:asciiTheme="majorHAnsi" w:eastAsia="Calibri" w:hAnsiTheme="majorHAnsi" w:cstheme="majorHAnsi"/>
          <w:sz w:val="22"/>
          <w:szCs w:val="22"/>
        </w:rPr>
        <w:t xml:space="preserve">Step </w:t>
      </w:r>
      <w:r w:rsidR="000B68E7" w:rsidRPr="00DD7C74">
        <w:rPr>
          <w:rFonts w:asciiTheme="majorHAnsi" w:eastAsia="Calibri" w:hAnsiTheme="majorHAnsi" w:cstheme="majorHAnsi"/>
          <w:sz w:val="22"/>
          <w:szCs w:val="22"/>
        </w:rPr>
        <w:t>away</w:t>
      </w:r>
      <w:r w:rsidR="003B0D0A" w:rsidRPr="00DD7C74">
        <w:rPr>
          <w:rFonts w:asciiTheme="majorHAnsi" w:eastAsia="Calibri" w:hAnsiTheme="majorHAnsi" w:cstheme="majorHAnsi"/>
          <w:sz w:val="22"/>
          <w:szCs w:val="22"/>
        </w:rPr>
        <w:t>, take a deep breath and give yourself a few moments to calm down</w:t>
      </w:r>
      <w:r w:rsidR="000B68E7" w:rsidRPr="00DD7C74">
        <w:rPr>
          <w:rFonts w:asciiTheme="majorHAnsi" w:eastAsia="Calibri" w:hAnsiTheme="majorHAnsi" w:cstheme="majorHAnsi"/>
          <w:sz w:val="22"/>
          <w:szCs w:val="22"/>
        </w:rPr>
        <w:t xml:space="preserve"> if you get tense or feel angry.</w:t>
      </w:r>
      <w:r w:rsidR="00797E94" w:rsidRPr="00DD7C74">
        <w:rPr>
          <w:rFonts w:asciiTheme="majorHAnsi" w:eastAsia="Calibri" w:hAnsiTheme="majorHAnsi" w:cstheme="majorHAnsi"/>
          <w:sz w:val="22"/>
          <w:szCs w:val="22"/>
        </w:rPr>
        <w:t xml:space="preserve"> </w:t>
      </w:r>
      <w:r w:rsidR="00323BDD" w:rsidRPr="00DD7C74">
        <w:rPr>
          <w:rFonts w:asciiTheme="majorHAnsi" w:eastAsia="Calibri" w:hAnsiTheme="majorHAnsi" w:cstheme="majorHAnsi"/>
          <w:sz w:val="22"/>
          <w:szCs w:val="22"/>
        </w:rPr>
        <w:t xml:space="preserve">Never </w:t>
      </w:r>
      <w:r w:rsidR="00797E94" w:rsidRPr="00DD7C74">
        <w:rPr>
          <w:rFonts w:asciiTheme="majorHAnsi" w:eastAsia="Calibri" w:hAnsiTheme="majorHAnsi" w:cstheme="majorHAnsi"/>
          <w:sz w:val="22"/>
          <w:szCs w:val="22"/>
        </w:rPr>
        <w:t xml:space="preserve">use violence against children. </w:t>
      </w:r>
    </w:p>
    <w:p w14:paraId="1B6BC4B5" w14:textId="2BA9969F" w:rsidR="000B68E7" w:rsidRPr="00DD7C74" w:rsidRDefault="00CB1F30" w:rsidP="000104D7">
      <w:pPr>
        <w:pStyle w:val="ListParagraph"/>
        <w:numPr>
          <w:ilvl w:val="0"/>
          <w:numId w:val="15"/>
        </w:numPr>
        <w:spacing w:line="276" w:lineRule="auto"/>
        <w:rPr>
          <w:rFonts w:asciiTheme="majorHAnsi" w:hAnsiTheme="majorHAnsi" w:cstheme="majorHAnsi"/>
          <w:sz w:val="22"/>
          <w:szCs w:val="22"/>
        </w:rPr>
      </w:pPr>
      <w:r w:rsidRPr="00DD7C74">
        <w:rPr>
          <w:rFonts w:asciiTheme="majorHAnsi" w:eastAsia="Calibri" w:hAnsiTheme="majorHAnsi" w:cstheme="majorHAnsi"/>
          <w:sz w:val="22"/>
          <w:szCs w:val="22"/>
        </w:rPr>
        <w:t>Model behaviors you would like to see in your children. When necessary, teach children right from wrong with calm words without resorting to harsh discipline methods.</w:t>
      </w:r>
      <w:r w:rsidR="0093617A" w:rsidRPr="00DD7C74">
        <w:rPr>
          <w:rFonts w:asciiTheme="majorHAnsi" w:eastAsia="Calibri" w:hAnsiTheme="majorHAnsi" w:cstheme="majorHAnsi"/>
          <w:sz w:val="22"/>
          <w:szCs w:val="22"/>
        </w:rPr>
        <w:t xml:space="preserve"> </w:t>
      </w:r>
      <w:r w:rsidR="00CC5F8F" w:rsidRPr="00DD7C74">
        <w:rPr>
          <w:rFonts w:asciiTheme="majorHAnsi" w:eastAsia="Calibri" w:hAnsiTheme="majorHAnsi" w:cstheme="majorHAnsi"/>
          <w:sz w:val="22"/>
          <w:szCs w:val="22"/>
        </w:rPr>
        <w:t xml:space="preserve">You can access free information on parenting in </w:t>
      </w:r>
      <w:hyperlink r:id="rId17" w:history="1">
        <w:r w:rsidR="00CC5F8F" w:rsidRPr="00DD7C74">
          <w:rPr>
            <w:rStyle w:val="Hyperlink"/>
            <w:rFonts w:asciiTheme="majorHAnsi" w:eastAsia="Calibri" w:hAnsiTheme="majorHAnsi" w:cstheme="majorHAnsi"/>
            <w:b/>
            <w:bCs/>
            <w:sz w:val="22"/>
            <w:szCs w:val="22"/>
          </w:rPr>
          <w:t>English</w:t>
        </w:r>
      </w:hyperlink>
      <w:r w:rsidR="00CC5F8F" w:rsidRPr="00DD7C74">
        <w:rPr>
          <w:rFonts w:asciiTheme="majorHAnsi" w:eastAsia="Calibri" w:hAnsiTheme="majorHAnsi" w:cstheme="majorHAnsi"/>
          <w:sz w:val="22"/>
          <w:szCs w:val="22"/>
        </w:rPr>
        <w:t xml:space="preserve"> and in</w:t>
      </w:r>
      <w:r w:rsidR="00CC5F8F" w:rsidRPr="00DD7C74">
        <w:rPr>
          <w:rFonts w:asciiTheme="majorHAnsi" w:eastAsia="Calibri" w:hAnsiTheme="majorHAnsi" w:cstheme="majorHAnsi"/>
          <w:b/>
          <w:bCs/>
          <w:color w:val="0070C0"/>
          <w:sz w:val="22"/>
          <w:szCs w:val="22"/>
        </w:rPr>
        <w:t xml:space="preserve"> </w:t>
      </w:r>
      <w:hyperlink r:id="rId18" w:history="1">
        <w:r w:rsidR="00CC5F8F" w:rsidRPr="00DD7C74">
          <w:rPr>
            <w:rStyle w:val="Hyperlink"/>
            <w:rFonts w:asciiTheme="majorHAnsi" w:eastAsia="Calibri" w:hAnsiTheme="majorHAnsi" w:cstheme="majorHAnsi"/>
            <w:b/>
            <w:bCs/>
            <w:sz w:val="22"/>
            <w:szCs w:val="22"/>
          </w:rPr>
          <w:t>Kiswahili</w:t>
        </w:r>
      </w:hyperlink>
      <w:r w:rsidRPr="00DD7C74">
        <w:rPr>
          <w:rFonts w:asciiTheme="majorHAnsi" w:eastAsia="Calibri" w:hAnsiTheme="majorHAnsi" w:cstheme="majorHAnsi"/>
          <w:color w:val="0070C0"/>
          <w:sz w:val="22"/>
          <w:szCs w:val="22"/>
        </w:rPr>
        <w:t>.</w:t>
      </w:r>
    </w:p>
    <w:p w14:paraId="600E853E" w14:textId="77777777" w:rsidR="00780511" w:rsidRPr="00780511" w:rsidRDefault="0051662C" w:rsidP="000104D7">
      <w:pPr>
        <w:pStyle w:val="ListParagraph"/>
        <w:numPr>
          <w:ilvl w:val="0"/>
          <w:numId w:val="14"/>
        </w:numPr>
        <w:spacing w:line="276" w:lineRule="auto"/>
        <w:jc w:val="both"/>
        <w:rPr>
          <w:rStyle w:val="Hyperlink"/>
          <w:rFonts w:asciiTheme="majorHAnsi" w:hAnsiTheme="majorHAnsi" w:cstheme="majorHAnsi"/>
          <w:color w:val="auto"/>
          <w:sz w:val="22"/>
          <w:szCs w:val="22"/>
          <w:u w:val="none"/>
        </w:rPr>
      </w:pPr>
      <w:r w:rsidRPr="00DD7C74">
        <w:rPr>
          <w:rFonts w:asciiTheme="majorHAnsi" w:eastAsia="Calibri" w:hAnsiTheme="majorHAnsi" w:cstheme="majorHAnsi"/>
          <w:sz w:val="22"/>
          <w:szCs w:val="22"/>
        </w:rPr>
        <w:t xml:space="preserve">Make good choices about where you get your information. </w:t>
      </w:r>
      <w:r w:rsidR="003B0D0A" w:rsidRPr="00DD7C74">
        <w:rPr>
          <w:rFonts w:asciiTheme="majorHAnsi" w:eastAsia="Calibri" w:hAnsiTheme="majorHAnsi" w:cstheme="majorHAnsi"/>
          <w:sz w:val="22"/>
          <w:szCs w:val="22"/>
        </w:rPr>
        <w:t xml:space="preserve">The Ministry of Health </w:t>
      </w:r>
      <w:r w:rsidR="00C00799">
        <w:rPr>
          <w:rFonts w:asciiTheme="majorHAnsi" w:eastAsia="Calibri" w:hAnsiTheme="majorHAnsi" w:cstheme="majorHAnsi"/>
          <w:sz w:val="22"/>
          <w:szCs w:val="22"/>
        </w:rPr>
        <w:t xml:space="preserve">is </w:t>
      </w:r>
      <w:r w:rsidR="003B0D0A" w:rsidRPr="00DD7C74">
        <w:rPr>
          <w:rFonts w:asciiTheme="majorHAnsi" w:eastAsia="Calibri" w:hAnsiTheme="majorHAnsi" w:cstheme="majorHAnsi"/>
          <w:sz w:val="22"/>
          <w:szCs w:val="22"/>
        </w:rPr>
        <w:t xml:space="preserve">providing up to date and verified information about the coronavirus disease. If you have questions, please reach out to your local health facility or call 719. </w:t>
      </w:r>
      <w:r w:rsidR="00D60DE1" w:rsidRPr="00DD7C74">
        <w:rPr>
          <w:rFonts w:asciiTheme="majorHAnsi" w:eastAsia="Calibri" w:hAnsiTheme="majorHAnsi" w:cstheme="majorHAnsi"/>
          <w:sz w:val="22"/>
          <w:szCs w:val="22"/>
        </w:rPr>
        <w:t xml:space="preserve">You can also visit these websites: </w:t>
      </w:r>
      <w:hyperlink r:id="rId19" w:history="1">
        <w:r w:rsidR="00CC5F8F" w:rsidRPr="00DD7C74">
          <w:rPr>
            <w:rStyle w:val="Hyperlink"/>
            <w:rFonts w:asciiTheme="majorHAnsi" w:hAnsiTheme="majorHAnsi" w:cstheme="majorHAnsi"/>
            <w:sz w:val="22"/>
            <w:szCs w:val="22"/>
          </w:rPr>
          <w:t>http://www.health.go.ke/covid-19/</w:t>
        </w:r>
      </w:hyperlink>
    </w:p>
    <w:p w14:paraId="1AFE6D91" w14:textId="16D0B723" w:rsidR="00CC5F8F" w:rsidRPr="00DD7C74" w:rsidRDefault="00323BDD" w:rsidP="00780511">
      <w:pPr>
        <w:pStyle w:val="ListParagraph"/>
        <w:spacing w:line="276" w:lineRule="auto"/>
        <w:ind w:left="360"/>
        <w:jc w:val="both"/>
        <w:rPr>
          <w:rFonts w:asciiTheme="majorHAnsi" w:hAnsiTheme="majorHAnsi" w:cstheme="majorHAnsi"/>
          <w:sz w:val="22"/>
          <w:szCs w:val="22"/>
        </w:rPr>
      </w:pPr>
      <w:r w:rsidRPr="00DD7C74">
        <w:rPr>
          <w:rFonts w:asciiTheme="majorHAnsi" w:hAnsiTheme="majorHAnsi" w:cstheme="majorHAnsi"/>
          <w:sz w:val="22"/>
          <w:szCs w:val="22"/>
        </w:rPr>
        <w:t xml:space="preserve"> </w:t>
      </w:r>
      <w:r w:rsidR="00CC5F8F" w:rsidRPr="00DD7C74">
        <w:rPr>
          <w:rFonts w:asciiTheme="majorHAnsi" w:hAnsiTheme="majorHAnsi" w:cstheme="majorHAnsi"/>
          <w:sz w:val="22"/>
          <w:szCs w:val="22"/>
        </w:rPr>
        <w:t xml:space="preserve">or </w:t>
      </w:r>
      <w:hyperlink r:id="rId20" w:history="1">
        <w:r w:rsidR="00CC5F8F" w:rsidRPr="00DD7C74">
          <w:rPr>
            <w:rStyle w:val="Hyperlink"/>
            <w:rFonts w:asciiTheme="majorHAnsi" w:hAnsiTheme="majorHAnsi" w:cstheme="majorHAnsi"/>
            <w:sz w:val="22"/>
            <w:szCs w:val="22"/>
          </w:rPr>
          <w:t>https://www.who.int/emergencies/diseases/novel-coronavirus-2019</w:t>
        </w:r>
      </w:hyperlink>
    </w:p>
    <w:p w14:paraId="1B83246F" w14:textId="4AB4F3EB" w:rsidR="00797E94" w:rsidRPr="00DD7C74" w:rsidRDefault="0051662C" w:rsidP="000104D7">
      <w:pPr>
        <w:pStyle w:val="ListParagraph"/>
        <w:numPr>
          <w:ilvl w:val="0"/>
          <w:numId w:val="14"/>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Be aware of what your child is watching</w:t>
      </w:r>
      <w:r w:rsidR="003B0D0A" w:rsidRPr="00DD7C74">
        <w:rPr>
          <w:rFonts w:asciiTheme="majorHAnsi" w:eastAsia="Calibri" w:hAnsiTheme="majorHAnsi" w:cstheme="majorHAnsi"/>
          <w:sz w:val="22"/>
          <w:szCs w:val="22"/>
        </w:rPr>
        <w:t xml:space="preserve"> online</w:t>
      </w:r>
      <w:r w:rsidRPr="00DD7C74">
        <w:rPr>
          <w:rFonts w:asciiTheme="majorHAnsi" w:eastAsia="Calibri" w:hAnsiTheme="majorHAnsi" w:cstheme="majorHAnsi"/>
          <w:sz w:val="22"/>
          <w:szCs w:val="22"/>
        </w:rPr>
        <w:t xml:space="preserve">. </w:t>
      </w:r>
      <w:r w:rsidR="00797E94" w:rsidRPr="00DD7C74">
        <w:rPr>
          <w:rFonts w:asciiTheme="majorHAnsi" w:eastAsia="Calibri" w:hAnsiTheme="majorHAnsi" w:cstheme="majorHAnsi"/>
          <w:sz w:val="22"/>
          <w:szCs w:val="22"/>
        </w:rPr>
        <w:t xml:space="preserve">Discuss and set </w:t>
      </w:r>
      <w:r w:rsidRPr="00DD7C74">
        <w:rPr>
          <w:rFonts w:asciiTheme="majorHAnsi" w:eastAsia="Calibri" w:hAnsiTheme="majorHAnsi" w:cstheme="majorHAnsi"/>
          <w:sz w:val="22"/>
          <w:szCs w:val="22"/>
        </w:rPr>
        <w:t xml:space="preserve">rules about use of the phone, TV and internet. </w:t>
      </w:r>
      <w:r w:rsidR="00797E94" w:rsidRPr="00DD7C74">
        <w:rPr>
          <w:rFonts w:asciiTheme="majorHAnsi" w:eastAsia="Calibri" w:hAnsiTheme="majorHAnsi" w:cstheme="majorHAnsi"/>
          <w:sz w:val="22"/>
          <w:szCs w:val="22"/>
        </w:rPr>
        <w:t xml:space="preserve">Always closely monitor and supervise your child’s access to internet and phone to ensure that it is safe and appropriate. </w:t>
      </w:r>
    </w:p>
    <w:p w14:paraId="3FA5E2A6" w14:textId="322D31A4" w:rsidR="00D301A0" w:rsidRPr="00DD7C74" w:rsidRDefault="00797E94" w:rsidP="000104D7">
      <w:pPr>
        <w:pStyle w:val="ListParagraph"/>
        <w:numPr>
          <w:ilvl w:val="0"/>
          <w:numId w:val="2"/>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Do not permit children to play outside with other children.</w:t>
      </w:r>
      <w:r w:rsidR="00CB1F30" w:rsidRPr="00DD7C74">
        <w:rPr>
          <w:rFonts w:asciiTheme="majorHAnsi" w:eastAsia="Calibri" w:hAnsiTheme="majorHAnsi" w:cstheme="majorHAnsi"/>
          <w:sz w:val="22"/>
          <w:szCs w:val="22"/>
        </w:rPr>
        <w:t xml:space="preserve"> Instead, g</w:t>
      </w:r>
      <w:r w:rsidRPr="00DD7C74">
        <w:rPr>
          <w:rFonts w:asciiTheme="majorHAnsi" w:eastAsia="Calibri" w:hAnsiTheme="majorHAnsi" w:cstheme="majorHAnsi"/>
          <w:sz w:val="22"/>
          <w:szCs w:val="22"/>
        </w:rPr>
        <w:t xml:space="preserve">uide the children to indoor games or activities to keep them occupied. </w:t>
      </w:r>
      <w:r w:rsidR="000E2664">
        <w:rPr>
          <w:rFonts w:asciiTheme="majorHAnsi" w:eastAsia="Calibri" w:hAnsiTheme="majorHAnsi" w:cstheme="majorHAnsi"/>
          <w:sz w:val="22"/>
          <w:szCs w:val="22"/>
        </w:rPr>
        <w:t>However, you should c</w:t>
      </w:r>
      <w:r w:rsidRPr="00DD7C74">
        <w:rPr>
          <w:rFonts w:asciiTheme="majorHAnsi" w:eastAsia="Calibri" w:hAnsiTheme="majorHAnsi" w:cstheme="majorHAnsi"/>
          <w:sz w:val="22"/>
          <w:szCs w:val="22"/>
        </w:rPr>
        <w:t>reate time to play, read, pray or sing together as a family!</w:t>
      </w:r>
      <w:r w:rsidR="00CC5F8F" w:rsidRPr="00DD7C74">
        <w:rPr>
          <w:rFonts w:asciiTheme="majorHAnsi" w:eastAsia="Calibri" w:hAnsiTheme="majorHAnsi" w:cstheme="majorHAnsi"/>
          <w:sz w:val="22"/>
          <w:szCs w:val="22"/>
        </w:rPr>
        <w:t xml:space="preserve">  This is a good way to reduce stress and anxiety.</w:t>
      </w:r>
    </w:p>
    <w:p w14:paraId="7506DC90" w14:textId="2FD3063F" w:rsidR="009B6F8D" w:rsidRPr="00DD7C74" w:rsidRDefault="009B6F8D" w:rsidP="000104D7">
      <w:pPr>
        <w:pStyle w:val="ListParagraph"/>
        <w:numPr>
          <w:ilvl w:val="0"/>
          <w:numId w:val="2"/>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 xml:space="preserve">If you have to leave the home for work or for an extended period of time, be sure that your child(ren) are cared for by a trusted adult. When you come home you must wash your hands and change your clothes before engaging with your family.  </w:t>
      </w:r>
    </w:p>
    <w:p w14:paraId="0CFC783D" w14:textId="6D732D0D" w:rsidR="00D301A0" w:rsidRPr="001B3202" w:rsidRDefault="00C36D31" w:rsidP="000104D7">
      <w:pPr>
        <w:pStyle w:val="ListParagraph"/>
        <w:numPr>
          <w:ilvl w:val="0"/>
          <w:numId w:val="2"/>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 xml:space="preserve">Ask for help if you feel that you are unsafe, or your children are in danger, </w:t>
      </w:r>
      <w:r w:rsidR="006662BA" w:rsidRPr="00DD7C74">
        <w:rPr>
          <w:rFonts w:asciiTheme="majorHAnsi" w:hAnsiTheme="majorHAnsi" w:cstheme="majorHAnsi"/>
          <w:sz w:val="22"/>
          <w:szCs w:val="22"/>
        </w:rPr>
        <w:t>but</w:t>
      </w:r>
      <w:r w:rsidR="000B68E7" w:rsidRPr="00DD7C74">
        <w:rPr>
          <w:rFonts w:asciiTheme="majorHAnsi" w:hAnsiTheme="majorHAnsi" w:cstheme="majorHAnsi"/>
          <w:sz w:val="22"/>
          <w:szCs w:val="22"/>
        </w:rPr>
        <w:t xml:space="preserve"> do</w:t>
      </w:r>
      <w:r w:rsidRPr="00DD7C74">
        <w:rPr>
          <w:rFonts w:asciiTheme="majorHAnsi" w:eastAsia="Calibri" w:hAnsiTheme="majorHAnsi" w:cstheme="majorHAnsi"/>
          <w:sz w:val="22"/>
          <w:szCs w:val="22"/>
        </w:rPr>
        <w:t xml:space="preserve"> </w:t>
      </w:r>
      <w:r w:rsidRPr="00DD7C74">
        <w:rPr>
          <w:rFonts w:asciiTheme="majorHAnsi" w:eastAsia="Calibri" w:hAnsiTheme="majorHAnsi" w:cstheme="majorHAnsi"/>
          <w:sz w:val="22"/>
          <w:szCs w:val="22"/>
          <w:u w:val="single"/>
        </w:rPr>
        <w:t>not</w:t>
      </w:r>
      <w:r w:rsidRPr="00DD7C74">
        <w:rPr>
          <w:rFonts w:asciiTheme="majorHAnsi" w:eastAsia="Calibri" w:hAnsiTheme="majorHAnsi" w:cstheme="majorHAnsi"/>
          <w:sz w:val="22"/>
          <w:szCs w:val="22"/>
        </w:rPr>
        <w:t xml:space="preserve"> place children into a</w:t>
      </w:r>
      <w:r w:rsidR="009B6F8D" w:rsidRPr="00DD7C74">
        <w:rPr>
          <w:rFonts w:asciiTheme="majorHAnsi" w:eastAsia="Calibri" w:hAnsiTheme="majorHAnsi" w:cstheme="majorHAnsi"/>
          <w:sz w:val="22"/>
          <w:szCs w:val="22"/>
        </w:rPr>
        <w:t xml:space="preserve"> </w:t>
      </w:r>
      <w:r w:rsidR="0000120D" w:rsidRPr="00DD7C74">
        <w:rPr>
          <w:rFonts w:asciiTheme="majorHAnsi" w:hAnsiTheme="majorHAnsi" w:cstheme="majorHAnsi"/>
          <w:sz w:val="22"/>
          <w:szCs w:val="22"/>
          <w:lang w:val="en-GB"/>
        </w:rPr>
        <w:t>Charitable Children Institution</w:t>
      </w:r>
      <w:r w:rsidR="006662BA" w:rsidRPr="00DD7C74">
        <w:rPr>
          <w:rFonts w:asciiTheme="majorHAnsi" w:hAnsiTheme="majorHAnsi" w:cstheme="majorHAnsi"/>
          <w:sz w:val="22"/>
          <w:szCs w:val="22"/>
        </w:rPr>
        <w:t>.</w:t>
      </w:r>
      <w:r w:rsidRPr="00DD7C74">
        <w:rPr>
          <w:rFonts w:asciiTheme="majorHAnsi" w:eastAsia="Calibri" w:hAnsiTheme="majorHAnsi" w:cstheme="majorHAnsi"/>
          <w:sz w:val="22"/>
          <w:szCs w:val="22"/>
        </w:rPr>
        <w:t xml:space="preserve"> Contact a Chief, Child Protection Volunteer</w:t>
      </w:r>
      <w:r w:rsidR="006B6853" w:rsidRPr="00DD7C74">
        <w:rPr>
          <w:rFonts w:asciiTheme="majorHAnsi" w:eastAsia="Calibri" w:hAnsiTheme="majorHAnsi" w:cstheme="majorHAnsi"/>
          <w:sz w:val="22"/>
          <w:szCs w:val="22"/>
        </w:rPr>
        <w:t>, Psychosocial Volunteer</w:t>
      </w:r>
      <w:r w:rsidRPr="00DD7C74">
        <w:rPr>
          <w:rFonts w:asciiTheme="majorHAnsi" w:eastAsia="Calibri" w:hAnsiTheme="majorHAnsi" w:cstheme="majorHAnsi"/>
          <w:sz w:val="22"/>
          <w:szCs w:val="22"/>
        </w:rPr>
        <w:t xml:space="preserve"> or a Children’s Officer</w:t>
      </w:r>
      <w:r w:rsidR="0051662C" w:rsidRPr="00DD7C74">
        <w:rPr>
          <w:rFonts w:asciiTheme="majorHAnsi" w:eastAsia="Calibri" w:hAnsiTheme="majorHAnsi" w:cstheme="majorHAnsi"/>
          <w:sz w:val="22"/>
          <w:szCs w:val="22"/>
        </w:rPr>
        <w:t xml:space="preserve"> if you are worried about caring for your child</w:t>
      </w:r>
      <w:r w:rsidRPr="00DD7C74">
        <w:rPr>
          <w:rFonts w:asciiTheme="majorHAnsi" w:eastAsia="Calibri" w:hAnsiTheme="majorHAnsi" w:cstheme="majorHAnsi"/>
          <w:sz w:val="22"/>
          <w:szCs w:val="22"/>
        </w:rPr>
        <w:t xml:space="preserve">. </w:t>
      </w:r>
    </w:p>
    <w:p w14:paraId="2DE8003A" w14:textId="77777777" w:rsidR="000104D7" w:rsidRDefault="000104D7" w:rsidP="000104D7">
      <w:pPr>
        <w:pStyle w:val="Title"/>
        <w:spacing w:line="276" w:lineRule="auto"/>
        <w:rPr>
          <w:rFonts w:cstheme="majorHAnsi"/>
          <w:b/>
          <w:color w:val="0070C0"/>
          <w:sz w:val="24"/>
          <w:szCs w:val="24"/>
        </w:rPr>
      </w:pPr>
    </w:p>
    <w:p w14:paraId="2E745FFC" w14:textId="5B3225FB" w:rsidR="001B3202" w:rsidRPr="000E2664" w:rsidRDefault="001B3202" w:rsidP="000104D7">
      <w:pPr>
        <w:pStyle w:val="Title"/>
        <w:spacing w:line="276" w:lineRule="auto"/>
        <w:rPr>
          <w:rFonts w:cstheme="majorHAnsi"/>
          <w:b/>
          <w:color w:val="0070C0"/>
          <w:sz w:val="24"/>
          <w:szCs w:val="24"/>
        </w:rPr>
      </w:pPr>
      <w:r w:rsidRPr="000E2664">
        <w:rPr>
          <w:rFonts w:cstheme="majorHAnsi"/>
          <w:b/>
          <w:color w:val="0070C0"/>
          <w:sz w:val="24"/>
          <w:szCs w:val="24"/>
        </w:rPr>
        <w:lastRenderedPageBreak/>
        <w:t>Key Messages to Prevent Domestic Violence and Violence Against Children</w:t>
      </w:r>
    </w:p>
    <w:p w14:paraId="45063F5C" w14:textId="0AD63A59" w:rsidR="001B3202" w:rsidRPr="000E2664" w:rsidRDefault="001B3202" w:rsidP="000104D7">
      <w:pPr>
        <w:spacing w:line="276" w:lineRule="auto"/>
        <w:jc w:val="both"/>
        <w:rPr>
          <w:rFonts w:asciiTheme="majorHAnsi" w:hAnsiTheme="majorHAnsi" w:cstheme="majorHAnsi"/>
          <w:color w:val="000000"/>
          <w:sz w:val="22"/>
          <w:szCs w:val="22"/>
        </w:rPr>
      </w:pPr>
      <w:r w:rsidRPr="00DD7C74">
        <w:rPr>
          <w:rFonts w:asciiTheme="majorHAnsi" w:hAnsiTheme="majorHAnsi" w:cstheme="majorHAnsi"/>
          <w:color w:val="000000"/>
          <w:sz w:val="22"/>
          <w:szCs w:val="22"/>
        </w:rPr>
        <w:t xml:space="preserve">The current situation has put additional stress on families. Loss of income, closure of schools and fear of getting sick can all lead to an extraordinary amount of fear, frustration and anger. However, during these times, it is especially important that as adults, we manage our emotions and take active steps to control our reactions. </w:t>
      </w:r>
    </w:p>
    <w:p w14:paraId="38074283" w14:textId="3FB7FFFF" w:rsidR="001B3202" w:rsidRPr="00DD7C74" w:rsidRDefault="001B3202" w:rsidP="000104D7">
      <w:pPr>
        <w:pStyle w:val="ListParagraph"/>
        <w:numPr>
          <w:ilvl w:val="0"/>
          <w:numId w:val="12"/>
        </w:numPr>
        <w:spacing w:line="276" w:lineRule="auto"/>
        <w:ind w:left="360"/>
        <w:jc w:val="both"/>
        <w:rPr>
          <w:rFonts w:asciiTheme="majorHAnsi" w:hAnsiTheme="majorHAnsi" w:cstheme="majorHAnsi"/>
          <w:color w:val="000000"/>
          <w:sz w:val="22"/>
          <w:szCs w:val="22"/>
        </w:rPr>
      </w:pPr>
      <w:r w:rsidRPr="00DD7C74">
        <w:rPr>
          <w:rFonts w:asciiTheme="majorHAnsi" w:hAnsiTheme="majorHAnsi" w:cstheme="majorHAnsi"/>
          <w:color w:val="000000"/>
          <w:sz w:val="22"/>
          <w:szCs w:val="22"/>
        </w:rPr>
        <w:t>Violence is never ok! Even when we are facing stress and pressure, it is not appropriate to take this out in a violent manner on any adult or any child. Ever</w:t>
      </w:r>
      <w:r w:rsidR="000E2664">
        <w:rPr>
          <w:rFonts w:asciiTheme="majorHAnsi" w:hAnsiTheme="majorHAnsi" w:cstheme="majorHAnsi"/>
          <w:color w:val="000000"/>
          <w:sz w:val="22"/>
          <w:szCs w:val="22"/>
        </w:rPr>
        <w:t>!</w:t>
      </w:r>
    </w:p>
    <w:p w14:paraId="098F6C24" w14:textId="77777777" w:rsidR="001B3202" w:rsidRPr="00DD7C74" w:rsidRDefault="001B3202" w:rsidP="000104D7">
      <w:pPr>
        <w:pStyle w:val="ListParagraph"/>
        <w:numPr>
          <w:ilvl w:val="0"/>
          <w:numId w:val="12"/>
        </w:numPr>
        <w:spacing w:line="276" w:lineRule="auto"/>
        <w:ind w:left="360"/>
        <w:jc w:val="both"/>
        <w:rPr>
          <w:rFonts w:asciiTheme="majorHAnsi" w:hAnsiTheme="majorHAnsi" w:cstheme="majorHAnsi"/>
          <w:color w:val="000000"/>
          <w:sz w:val="22"/>
          <w:szCs w:val="22"/>
        </w:rPr>
      </w:pPr>
      <w:r w:rsidRPr="00DD7C74">
        <w:rPr>
          <w:rFonts w:asciiTheme="majorHAnsi" w:hAnsiTheme="majorHAnsi" w:cstheme="majorHAnsi"/>
          <w:color w:val="000000"/>
          <w:sz w:val="22"/>
          <w:szCs w:val="22"/>
        </w:rPr>
        <w:t xml:space="preserve">If you feel you are losing your temper, remove yourself from the situation – even if it is hard to do so in a small shared space, if you feel that you are going to get angry with someone else walk away. If possible, go outside, listen to music, pray or do something to calm yourself down. </w:t>
      </w:r>
    </w:p>
    <w:p w14:paraId="5E345EAB" w14:textId="77777777" w:rsidR="001B3202" w:rsidRPr="00DD7C74" w:rsidRDefault="001B3202" w:rsidP="000104D7">
      <w:pPr>
        <w:pStyle w:val="ListParagraph"/>
        <w:numPr>
          <w:ilvl w:val="0"/>
          <w:numId w:val="12"/>
        </w:numPr>
        <w:spacing w:line="276" w:lineRule="auto"/>
        <w:ind w:left="360"/>
        <w:jc w:val="both"/>
        <w:rPr>
          <w:rFonts w:asciiTheme="majorHAnsi" w:hAnsiTheme="majorHAnsi" w:cstheme="majorHAnsi"/>
          <w:color w:val="000000"/>
          <w:sz w:val="22"/>
          <w:szCs w:val="22"/>
        </w:rPr>
      </w:pPr>
      <w:r w:rsidRPr="00DD7C74">
        <w:rPr>
          <w:rFonts w:asciiTheme="majorHAnsi" w:hAnsiTheme="majorHAnsi" w:cstheme="majorHAnsi"/>
          <w:color w:val="000000"/>
          <w:sz w:val="22"/>
          <w:szCs w:val="22"/>
        </w:rPr>
        <w:t xml:space="preserve">If you feel that you cannot calm down or fear that you will be violent to another adult or child, call someone for help.  Ask a Chief, religious leader, Child Protection Volunteer or a trusted relative or friend for help. </w:t>
      </w:r>
    </w:p>
    <w:p w14:paraId="726B9D9A" w14:textId="77777777" w:rsidR="001B3202" w:rsidRPr="00DD7C74" w:rsidRDefault="001B3202" w:rsidP="000104D7">
      <w:pPr>
        <w:pStyle w:val="NoSpacing"/>
        <w:numPr>
          <w:ilvl w:val="0"/>
          <w:numId w:val="13"/>
        </w:numPr>
        <w:spacing w:line="276" w:lineRule="auto"/>
        <w:ind w:left="360"/>
        <w:jc w:val="both"/>
        <w:rPr>
          <w:rFonts w:asciiTheme="majorHAnsi" w:hAnsiTheme="majorHAnsi" w:cstheme="majorHAnsi"/>
          <w:sz w:val="22"/>
          <w:szCs w:val="22"/>
        </w:rPr>
      </w:pPr>
      <w:r w:rsidRPr="00DD7C74">
        <w:rPr>
          <w:rFonts w:asciiTheme="majorHAnsi" w:hAnsiTheme="majorHAnsi" w:cstheme="majorHAnsi"/>
          <w:color w:val="000000"/>
          <w:sz w:val="22"/>
          <w:szCs w:val="22"/>
        </w:rPr>
        <w:t>To try and avoid stress, anger or frustration during this difficult time, try to talk about things as a family. Create routines, house rules and find solutions that will enable all of you to feel safe and get through this difficult time.</w:t>
      </w:r>
      <w:r w:rsidRPr="00DD7C74">
        <w:rPr>
          <w:rFonts w:asciiTheme="majorHAnsi" w:hAnsiTheme="majorHAnsi" w:cstheme="majorHAnsi"/>
          <w:sz w:val="22"/>
          <w:szCs w:val="22"/>
        </w:rPr>
        <w:t xml:space="preserve"> </w:t>
      </w:r>
    </w:p>
    <w:p w14:paraId="258A1DC0" w14:textId="77777777" w:rsidR="001B3202" w:rsidRPr="00DD7C74" w:rsidRDefault="001B3202" w:rsidP="000104D7">
      <w:pPr>
        <w:pStyle w:val="NoSpacing"/>
        <w:numPr>
          <w:ilvl w:val="0"/>
          <w:numId w:val="13"/>
        </w:numPr>
        <w:spacing w:line="276" w:lineRule="auto"/>
        <w:ind w:left="360"/>
        <w:jc w:val="both"/>
        <w:rPr>
          <w:rFonts w:asciiTheme="majorHAnsi" w:hAnsiTheme="majorHAnsi" w:cstheme="majorHAnsi"/>
          <w:sz w:val="22"/>
          <w:szCs w:val="22"/>
        </w:rPr>
      </w:pPr>
      <w:r w:rsidRPr="00DD7C74">
        <w:rPr>
          <w:rFonts w:asciiTheme="majorHAnsi" w:hAnsiTheme="majorHAnsi" w:cstheme="majorHAnsi"/>
          <w:sz w:val="22"/>
          <w:szCs w:val="22"/>
        </w:rPr>
        <w:t xml:space="preserve">These are very difficult times, but every adult and child have the right to be protected from violence. Being required to stay home does NOT mean that you cannot seek urgent help, advice or support if you are being abused. </w:t>
      </w:r>
    </w:p>
    <w:p w14:paraId="3EA40B84" w14:textId="77777777" w:rsidR="001B3202" w:rsidRPr="00DD7C74" w:rsidRDefault="001B3202" w:rsidP="000104D7">
      <w:pPr>
        <w:pStyle w:val="NoSpacing"/>
        <w:numPr>
          <w:ilvl w:val="0"/>
          <w:numId w:val="13"/>
        </w:numPr>
        <w:spacing w:line="276" w:lineRule="auto"/>
        <w:ind w:left="360"/>
        <w:jc w:val="both"/>
        <w:rPr>
          <w:rFonts w:asciiTheme="majorHAnsi" w:hAnsiTheme="majorHAnsi" w:cstheme="majorHAnsi"/>
          <w:sz w:val="22"/>
          <w:szCs w:val="22"/>
        </w:rPr>
      </w:pPr>
      <w:r w:rsidRPr="00DD7C74">
        <w:rPr>
          <w:rFonts w:asciiTheme="majorHAnsi" w:hAnsiTheme="majorHAnsi" w:cstheme="majorHAnsi"/>
          <w:sz w:val="22"/>
          <w:szCs w:val="22"/>
        </w:rPr>
        <w:t>If you would like to speak to a counselor, call 1199 to reach an online counselor.</w:t>
      </w:r>
    </w:p>
    <w:p w14:paraId="365AACB5" w14:textId="77777777" w:rsidR="001B3202" w:rsidRPr="00DD7C74" w:rsidRDefault="001B3202" w:rsidP="000104D7">
      <w:pPr>
        <w:pStyle w:val="ListParagraph"/>
        <w:numPr>
          <w:ilvl w:val="0"/>
          <w:numId w:val="13"/>
        </w:numPr>
        <w:spacing w:line="276" w:lineRule="auto"/>
        <w:ind w:left="360"/>
        <w:jc w:val="both"/>
        <w:rPr>
          <w:rFonts w:asciiTheme="majorHAnsi" w:hAnsiTheme="majorHAnsi" w:cstheme="majorHAnsi"/>
          <w:color w:val="000000"/>
          <w:sz w:val="22"/>
          <w:szCs w:val="22"/>
        </w:rPr>
      </w:pPr>
      <w:r w:rsidRPr="00DD7C74">
        <w:rPr>
          <w:rFonts w:asciiTheme="majorHAnsi" w:hAnsiTheme="majorHAnsi" w:cstheme="majorHAnsi"/>
          <w:color w:val="000000"/>
          <w:sz w:val="22"/>
          <w:szCs w:val="22"/>
        </w:rPr>
        <w:t xml:space="preserve">Witnessing and/or experiencing violence at home is extremely damaging to child development.  </w:t>
      </w:r>
    </w:p>
    <w:p w14:paraId="1CDC3714" w14:textId="10583D1B" w:rsidR="001B3202" w:rsidRDefault="001B3202" w:rsidP="000104D7">
      <w:pPr>
        <w:pStyle w:val="NoSpacing"/>
        <w:numPr>
          <w:ilvl w:val="0"/>
          <w:numId w:val="13"/>
        </w:numPr>
        <w:spacing w:line="276" w:lineRule="auto"/>
        <w:ind w:left="360"/>
        <w:jc w:val="both"/>
        <w:rPr>
          <w:rFonts w:asciiTheme="majorHAnsi" w:hAnsiTheme="majorHAnsi" w:cstheme="majorHAnsi"/>
          <w:sz w:val="22"/>
          <w:szCs w:val="22"/>
        </w:rPr>
      </w:pPr>
      <w:r w:rsidRPr="00DD7C74">
        <w:rPr>
          <w:rFonts w:asciiTheme="majorHAnsi" w:hAnsiTheme="majorHAnsi" w:cstheme="majorHAnsi"/>
          <w:sz w:val="22"/>
          <w:szCs w:val="22"/>
        </w:rPr>
        <w:t xml:space="preserve">If you are anxious about being abused, if you are being abused or if members of your family are being abused, find help. Go to a trusted neighbor, relative, Chief, Community Health Volunteer, Nyumba Kumi. Your safety is critical. </w:t>
      </w:r>
    </w:p>
    <w:p w14:paraId="242CF938" w14:textId="605F9ED3" w:rsidR="000E2664" w:rsidRPr="000E2664" w:rsidRDefault="000E2664" w:rsidP="000104D7">
      <w:pPr>
        <w:pStyle w:val="NoSpacing"/>
        <w:numPr>
          <w:ilvl w:val="0"/>
          <w:numId w:val="13"/>
        </w:numPr>
        <w:spacing w:line="276" w:lineRule="auto"/>
        <w:ind w:left="360"/>
        <w:jc w:val="both"/>
        <w:rPr>
          <w:rFonts w:asciiTheme="majorHAnsi" w:hAnsiTheme="majorHAnsi" w:cstheme="majorHAnsi"/>
          <w:color w:val="000000"/>
          <w:sz w:val="22"/>
          <w:szCs w:val="22"/>
        </w:rPr>
      </w:pPr>
      <w:r w:rsidRPr="00DD7C74">
        <w:rPr>
          <w:rFonts w:asciiTheme="majorHAnsi" w:hAnsiTheme="majorHAnsi" w:cstheme="majorHAnsi"/>
          <w:color w:val="000000"/>
          <w:sz w:val="22"/>
          <w:szCs w:val="22"/>
        </w:rPr>
        <w:t>If you have concerns about or know a child being abused, call the police or the Child Hotline 116.  </w:t>
      </w:r>
      <w:r w:rsidRPr="004842A6">
        <w:rPr>
          <w:rFonts w:asciiTheme="majorHAnsi" w:hAnsiTheme="majorHAnsi" w:cstheme="majorHAnsi"/>
          <w:sz w:val="22"/>
          <w:szCs w:val="22"/>
        </w:rPr>
        <w:t>Do not subject your girls to FGM or child marriage as a coping mechanism. If you see such cases please contact and report to the nearest Chief, Child Protection Volunteer or a Children’s Officer or call 116, at no cost.</w:t>
      </w:r>
    </w:p>
    <w:p w14:paraId="387FDD11" w14:textId="77777777" w:rsidR="000E2664" w:rsidRDefault="000E2664" w:rsidP="000104D7">
      <w:pPr>
        <w:pStyle w:val="Title"/>
        <w:spacing w:line="276" w:lineRule="auto"/>
        <w:rPr>
          <w:rFonts w:cstheme="majorHAnsi"/>
          <w:b/>
          <w:bCs/>
          <w:color w:val="0070C0"/>
          <w:sz w:val="24"/>
          <w:szCs w:val="24"/>
        </w:rPr>
      </w:pPr>
    </w:p>
    <w:p w14:paraId="4739B323" w14:textId="01601916" w:rsidR="001B3202" w:rsidRPr="000E2664" w:rsidRDefault="001B3202" w:rsidP="000104D7">
      <w:pPr>
        <w:pStyle w:val="Title"/>
        <w:spacing w:line="276" w:lineRule="auto"/>
        <w:rPr>
          <w:rFonts w:cstheme="majorHAnsi"/>
          <w:b/>
          <w:bCs/>
          <w:color w:val="0070C0"/>
          <w:sz w:val="24"/>
          <w:szCs w:val="24"/>
        </w:rPr>
      </w:pPr>
      <w:r w:rsidRPr="000E2664">
        <w:rPr>
          <w:rFonts w:cstheme="majorHAnsi"/>
          <w:b/>
          <w:bCs/>
          <w:color w:val="0070C0"/>
          <w:sz w:val="24"/>
          <w:szCs w:val="24"/>
        </w:rPr>
        <w:t xml:space="preserve">Keeping </w:t>
      </w:r>
      <w:r w:rsidR="000E2664">
        <w:rPr>
          <w:rFonts w:cstheme="majorHAnsi"/>
          <w:b/>
          <w:bCs/>
          <w:color w:val="0070C0"/>
          <w:sz w:val="24"/>
          <w:szCs w:val="24"/>
        </w:rPr>
        <w:t>Children</w:t>
      </w:r>
      <w:r w:rsidRPr="000E2664">
        <w:rPr>
          <w:rFonts w:cstheme="majorHAnsi"/>
          <w:b/>
          <w:bCs/>
          <w:color w:val="0070C0"/>
          <w:sz w:val="24"/>
          <w:szCs w:val="24"/>
        </w:rPr>
        <w:t xml:space="preserve"> Safe Online </w:t>
      </w:r>
    </w:p>
    <w:p w14:paraId="0B9A25E4" w14:textId="6F8C57DF" w:rsidR="001B3202" w:rsidRPr="00DD7C74" w:rsidRDefault="001B3202" w:rsidP="000104D7">
      <w:pPr>
        <w:spacing w:line="276" w:lineRule="auto"/>
        <w:rPr>
          <w:rFonts w:asciiTheme="majorHAnsi" w:hAnsiTheme="majorHAnsi" w:cstheme="majorHAnsi"/>
          <w:sz w:val="22"/>
          <w:szCs w:val="22"/>
        </w:rPr>
      </w:pPr>
      <w:r w:rsidRPr="00DD7C74">
        <w:rPr>
          <w:rFonts w:asciiTheme="majorHAnsi" w:hAnsiTheme="majorHAnsi" w:cstheme="majorHAnsi"/>
          <w:sz w:val="22"/>
          <w:szCs w:val="22"/>
        </w:rPr>
        <w:t xml:space="preserve">As children continue to spend time at home during #coronavirus they will live more of their lives online. This makes them more vulnerable to online bullying, abuse and exploitation. Don't let coronavirus increase violence! </w:t>
      </w:r>
    </w:p>
    <w:p w14:paraId="33AC414B" w14:textId="1A60697A" w:rsidR="001B3202" w:rsidRPr="00DD7C74" w:rsidRDefault="001B3202" w:rsidP="000104D7">
      <w:pPr>
        <w:pStyle w:val="ListParagraph"/>
        <w:numPr>
          <w:ilvl w:val="0"/>
          <w:numId w:val="17"/>
        </w:numPr>
        <w:spacing w:line="276" w:lineRule="auto"/>
        <w:ind w:left="360"/>
        <w:jc w:val="both"/>
        <w:rPr>
          <w:rFonts w:asciiTheme="majorHAnsi" w:hAnsiTheme="majorHAnsi" w:cstheme="majorHAnsi"/>
          <w:sz w:val="22"/>
          <w:szCs w:val="22"/>
        </w:rPr>
      </w:pPr>
      <w:r w:rsidRPr="00DD7C74">
        <w:rPr>
          <w:rFonts w:asciiTheme="majorHAnsi" w:hAnsiTheme="majorHAnsi" w:cstheme="majorHAnsi"/>
          <w:b/>
          <w:bCs/>
          <w:sz w:val="22"/>
          <w:szCs w:val="22"/>
        </w:rPr>
        <w:t>Explore together:</w:t>
      </w:r>
      <w:r w:rsidRPr="00DD7C74">
        <w:rPr>
          <w:rFonts w:asciiTheme="majorHAnsi" w:hAnsiTheme="majorHAnsi" w:cstheme="majorHAnsi"/>
          <w:sz w:val="22"/>
          <w:szCs w:val="22"/>
        </w:rPr>
        <w:t xml:space="preserve"> Ask your child to show you their favorite websites and apps and what they do on them. Listen, show interest and encourage them to teach you the basics of the site or app. </w:t>
      </w:r>
    </w:p>
    <w:p w14:paraId="7251AD30" w14:textId="77777777" w:rsidR="001B3202" w:rsidRPr="00DD7C74" w:rsidRDefault="001B3202" w:rsidP="000104D7">
      <w:pPr>
        <w:pStyle w:val="ListParagraph"/>
        <w:numPr>
          <w:ilvl w:val="0"/>
          <w:numId w:val="17"/>
        </w:numPr>
        <w:spacing w:line="276" w:lineRule="auto"/>
        <w:ind w:left="360"/>
        <w:jc w:val="both"/>
        <w:rPr>
          <w:rFonts w:asciiTheme="majorHAnsi" w:hAnsiTheme="majorHAnsi" w:cstheme="majorHAnsi"/>
          <w:sz w:val="22"/>
          <w:szCs w:val="22"/>
        </w:rPr>
      </w:pPr>
      <w:r w:rsidRPr="00DD7C74">
        <w:rPr>
          <w:rFonts w:asciiTheme="majorHAnsi" w:hAnsiTheme="majorHAnsi" w:cstheme="majorHAnsi"/>
          <w:b/>
          <w:bCs/>
          <w:sz w:val="22"/>
          <w:szCs w:val="22"/>
        </w:rPr>
        <w:t>Chat little and often about online safety:</w:t>
      </w:r>
      <w:r w:rsidRPr="00DD7C74">
        <w:rPr>
          <w:rFonts w:asciiTheme="majorHAnsi" w:hAnsiTheme="majorHAnsi" w:cstheme="majorHAnsi"/>
          <w:sz w:val="22"/>
          <w:szCs w:val="22"/>
        </w:rPr>
        <w:t xml:space="preserve"> If you’re introducing them to new learning websites and apps while school is closed, take the opportunity to talk to them about how to stay safe on these services and in general. Ask if anything ever worries them while they’re online. Make sure they know that if they ever feel worried, they can get help by talking to you or another adult they trust. </w:t>
      </w:r>
    </w:p>
    <w:p w14:paraId="426E0D90" w14:textId="77777777" w:rsidR="001B3202" w:rsidRPr="00DD7C74" w:rsidRDefault="001B3202" w:rsidP="000104D7">
      <w:pPr>
        <w:pStyle w:val="ListParagraph"/>
        <w:numPr>
          <w:ilvl w:val="0"/>
          <w:numId w:val="17"/>
        </w:numPr>
        <w:spacing w:line="276" w:lineRule="auto"/>
        <w:ind w:left="360"/>
        <w:jc w:val="both"/>
        <w:rPr>
          <w:rFonts w:asciiTheme="majorHAnsi" w:hAnsiTheme="majorHAnsi" w:cstheme="majorHAnsi"/>
          <w:sz w:val="22"/>
          <w:szCs w:val="22"/>
        </w:rPr>
      </w:pPr>
      <w:r w:rsidRPr="00DD7C74">
        <w:rPr>
          <w:rFonts w:asciiTheme="majorHAnsi" w:hAnsiTheme="majorHAnsi" w:cstheme="majorHAnsi"/>
          <w:b/>
          <w:bCs/>
          <w:sz w:val="22"/>
          <w:szCs w:val="22"/>
        </w:rPr>
        <w:t>Limit the time your child is online.</w:t>
      </w:r>
      <w:r w:rsidRPr="00DD7C74">
        <w:rPr>
          <w:rFonts w:asciiTheme="majorHAnsi" w:hAnsiTheme="majorHAnsi" w:cstheme="majorHAnsi"/>
          <w:sz w:val="22"/>
          <w:szCs w:val="22"/>
        </w:rPr>
        <w:t xml:space="preserve">  It is helpful to discuss and have an agreement between you and the child. Hold them to it!</w:t>
      </w:r>
    </w:p>
    <w:p w14:paraId="130B225C" w14:textId="77777777" w:rsidR="001B3202" w:rsidRPr="00DD7C74" w:rsidRDefault="001B3202" w:rsidP="000104D7">
      <w:pPr>
        <w:pStyle w:val="ListParagraph"/>
        <w:numPr>
          <w:ilvl w:val="0"/>
          <w:numId w:val="17"/>
        </w:numPr>
        <w:spacing w:line="276" w:lineRule="auto"/>
        <w:ind w:left="360"/>
        <w:jc w:val="both"/>
        <w:rPr>
          <w:rFonts w:asciiTheme="majorHAnsi" w:hAnsiTheme="majorHAnsi" w:cstheme="majorHAnsi"/>
          <w:sz w:val="22"/>
          <w:szCs w:val="22"/>
        </w:rPr>
      </w:pPr>
      <w:r w:rsidRPr="00DD7C74">
        <w:rPr>
          <w:rFonts w:asciiTheme="majorHAnsi" w:hAnsiTheme="majorHAnsi" w:cstheme="majorHAnsi"/>
          <w:b/>
          <w:bCs/>
          <w:sz w:val="22"/>
          <w:szCs w:val="22"/>
        </w:rPr>
        <w:t xml:space="preserve">Help your child identify trusted adults who can help them if they are worried: </w:t>
      </w:r>
      <w:r w:rsidRPr="00DD7C74">
        <w:rPr>
          <w:rFonts w:asciiTheme="majorHAnsi" w:hAnsiTheme="majorHAnsi" w:cstheme="majorHAnsi"/>
          <w:sz w:val="22"/>
          <w:szCs w:val="22"/>
        </w:rPr>
        <w:t xml:space="preserve">This includes you and other adults at home, as well as adults from wider family, school or other support services who they are able to contact at this time. Encourage them to draw a picture or write a list of their trusted adults. </w:t>
      </w:r>
    </w:p>
    <w:p w14:paraId="2D31DD1E" w14:textId="1A9F3C41" w:rsidR="001B3202" w:rsidRPr="00DD7C74" w:rsidRDefault="001B3202" w:rsidP="000104D7">
      <w:pPr>
        <w:pStyle w:val="ListParagraph"/>
        <w:numPr>
          <w:ilvl w:val="0"/>
          <w:numId w:val="17"/>
        </w:numPr>
        <w:spacing w:line="276" w:lineRule="auto"/>
        <w:ind w:left="360"/>
        <w:jc w:val="both"/>
        <w:rPr>
          <w:rFonts w:asciiTheme="majorHAnsi" w:hAnsiTheme="majorHAnsi" w:cstheme="majorHAnsi"/>
          <w:sz w:val="22"/>
          <w:szCs w:val="22"/>
        </w:rPr>
      </w:pPr>
      <w:r w:rsidRPr="00DD7C74">
        <w:rPr>
          <w:rFonts w:asciiTheme="majorHAnsi" w:hAnsiTheme="majorHAnsi" w:cstheme="majorHAnsi"/>
          <w:b/>
          <w:bCs/>
          <w:sz w:val="22"/>
          <w:szCs w:val="22"/>
        </w:rPr>
        <w:lastRenderedPageBreak/>
        <w:t xml:space="preserve">Be </w:t>
      </w:r>
      <w:r w:rsidR="00780511" w:rsidRPr="00DD7C74">
        <w:rPr>
          <w:rFonts w:asciiTheme="majorHAnsi" w:hAnsiTheme="majorHAnsi" w:cstheme="majorHAnsi"/>
          <w:b/>
          <w:bCs/>
          <w:sz w:val="22"/>
          <w:szCs w:val="22"/>
        </w:rPr>
        <w:t>non-judgmental</w:t>
      </w:r>
      <w:r w:rsidRPr="00DD7C74">
        <w:rPr>
          <w:rFonts w:asciiTheme="majorHAnsi" w:hAnsiTheme="majorHAnsi" w:cstheme="majorHAnsi"/>
          <w:b/>
          <w:bCs/>
          <w:sz w:val="22"/>
          <w:szCs w:val="22"/>
        </w:rPr>
        <w:t>:</w:t>
      </w:r>
      <w:r w:rsidRPr="00DD7C74">
        <w:rPr>
          <w:rFonts w:asciiTheme="majorHAnsi" w:hAnsiTheme="majorHAnsi" w:cstheme="majorHAnsi"/>
          <w:sz w:val="22"/>
          <w:szCs w:val="22"/>
        </w:rPr>
        <w:t xml:space="preserve"> Explain that you would never blame them for anything that might happen online, and you will always give them calm, loving support. </w:t>
      </w:r>
    </w:p>
    <w:p w14:paraId="6CFC9C7D" w14:textId="77777777" w:rsidR="001B3202" w:rsidRPr="00DD7C74" w:rsidRDefault="001B3202" w:rsidP="000104D7">
      <w:pPr>
        <w:pStyle w:val="ListParagraph"/>
        <w:numPr>
          <w:ilvl w:val="0"/>
          <w:numId w:val="17"/>
        </w:numPr>
        <w:spacing w:line="276" w:lineRule="auto"/>
        <w:ind w:left="360"/>
        <w:jc w:val="both"/>
        <w:rPr>
          <w:rFonts w:asciiTheme="majorHAnsi" w:hAnsiTheme="majorHAnsi" w:cstheme="majorHAnsi"/>
          <w:sz w:val="22"/>
          <w:szCs w:val="22"/>
        </w:rPr>
      </w:pPr>
      <w:r w:rsidRPr="00DD7C74">
        <w:rPr>
          <w:rFonts w:asciiTheme="majorHAnsi" w:hAnsiTheme="majorHAnsi" w:cstheme="majorHAnsi"/>
          <w:b/>
          <w:bCs/>
          <w:sz w:val="22"/>
          <w:szCs w:val="22"/>
        </w:rPr>
        <w:t>Supervise their online activity:</w:t>
      </w:r>
      <w:r w:rsidRPr="00DD7C74">
        <w:rPr>
          <w:rFonts w:asciiTheme="majorHAnsi" w:hAnsiTheme="majorHAnsi" w:cstheme="majorHAnsi"/>
          <w:sz w:val="22"/>
          <w:szCs w:val="22"/>
        </w:rPr>
        <w:t xml:space="preserve"> Keep the devices your child uses in communal areas of the house such as in the living room or kitchen where an adult is able to supervise. Children of this age should not access the internet unsupervised in private spaces, such as alone in a bedroom or bathroom. </w:t>
      </w:r>
    </w:p>
    <w:p w14:paraId="320C6A63" w14:textId="77777777" w:rsidR="001B3202" w:rsidRPr="00DD7C74" w:rsidRDefault="001B3202" w:rsidP="000104D7">
      <w:pPr>
        <w:pStyle w:val="ListParagraph"/>
        <w:numPr>
          <w:ilvl w:val="0"/>
          <w:numId w:val="17"/>
        </w:numPr>
        <w:spacing w:line="276" w:lineRule="auto"/>
        <w:ind w:left="360"/>
        <w:jc w:val="both"/>
        <w:rPr>
          <w:rFonts w:asciiTheme="majorHAnsi" w:hAnsiTheme="majorHAnsi" w:cstheme="majorHAnsi"/>
          <w:sz w:val="22"/>
          <w:szCs w:val="22"/>
        </w:rPr>
      </w:pPr>
      <w:r w:rsidRPr="00DD7C74">
        <w:rPr>
          <w:rFonts w:asciiTheme="majorHAnsi" w:hAnsiTheme="majorHAnsi" w:cstheme="majorHAnsi"/>
          <w:b/>
          <w:bCs/>
          <w:sz w:val="22"/>
          <w:szCs w:val="22"/>
        </w:rPr>
        <w:t>Talk about how their online actions affect others:</w:t>
      </w:r>
      <w:r w:rsidRPr="00DD7C74">
        <w:rPr>
          <w:rFonts w:asciiTheme="majorHAnsi" w:hAnsiTheme="majorHAnsi" w:cstheme="majorHAnsi"/>
          <w:sz w:val="22"/>
          <w:szCs w:val="22"/>
        </w:rPr>
        <w:t xml:space="preserve"> If your child is engaging with others online, remind them to consider how someone else might feel before they post or share something. If they are considering sharing a photo/video of somebody else, they should always ask permission first. </w:t>
      </w:r>
    </w:p>
    <w:p w14:paraId="215A1EED" w14:textId="77777777" w:rsidR="001B3202" w:rsidRPr="00DD7C74" w:rsidRDefault="001B3202" w:rsidP="000104D7">
      <w:pPr>
        <w:pStyle w:val="ListParagraph"/>
        <w:numPr>
          <w:ilvl w:val="0"/>
          <w:numId w:val="17"/>
        </w:numPr>
        <w:spacing w:line="276" w:lineRule="auto"/>
        <w:ind w:left="360"/>
        <w:jc w:val="both"/>
        <w:rPr>
          <w:rFonts w:asciiTheme="majorHAnsi" w:hAnsiTheme="majorHAnsi" w:cstheme="majorHAnsi"/>
          <w:sz w:val="22"/>
          <w:szCs w:val="22"/>
        </w:rPr>
      </w:pPr>
      <w:r w:rsidRPr="00DD7C74">
        <w:rPr>
          <w:rFonts w:asciiTheme="majorHAnsi" w:hAnsiTheme="majorHAnsi" w:cstheme="majorHAnsi"/>
          <w:b/>
          <w:bCs/>
          <w:sz w:val="22"/>
          <w:szCs w:val="22"/>
        </w:rPr>
        <w:t>Use ‘SafeSearch’:</w:t>
      </w:r>
      <w:r w:rsidRPr="00DD7C74">
        <w:rPr>
          <w:rFonts w:asciiTheme="majorHAnsi" w:hAnsiTheme="majorHAnsi" w:cstheme="majorHAnsi"/>
          <w:sz w:val="22"/>
          <w:szCs w:val="22"/>
        </w:rPr>
        <w:t xml:space="preserve"> Most web search engines will have a ‘SafeSearch’ function, which will allow you to limit the content your child can access whilst online. Look out for the ‘Settings’ button on your web browser homepage, which is often shaped like a small cog. </w:t>
      </w:r>
    </w:p>
    <w:p w14:paraId="19611E1A" w14:textId="77777777" w:rsidR="001B3202" w:rsidRPr="00DD7C74" w:rsidRDefault="001B3202" w:rsidP="000104D7">
      <w:pPr>
        <w:pStyle w:val="ListParagraph"/>
        <w:numPr>
          <w:ilvl w:val="0"/>
          <w:numId w:val="17"/>
        </w:numPr>
        <w:spacing w:line="276" w:lineRule="auto"/>
        <w:ind w:left="360"/>
        <w:jc w:val="both"/>
        <w:rPr>
          <w:rFonts w:asciiTheme="majorHAnsi" w:hAnsiTheme="majorHAnsi" w:cstheme="majorHAnsi"/>
          <w:sz w:val="22"/>
          <w:szCs w:val="22"/>
        </w:rPr>
      </w:pPr>
      <w:r w:rsidRPr="00DD7C74">
        <w:rPr>
          <w:rFonts w:asciiTheme="majorHAnsi" w:hAnsiTheme="majorHAnsi" w:cstheme="majorHAnsi"/>
          <w:b/>
          <w:bCs/>
          <w:sz w:val="22"/>
          <w:szCs w:val="22"/>
        </w:rPr>
        <w:t>Parental controls:</w:t>
      </w:r>
      <w:r w:rsidRPr="00DD7C74">
        <w:rPr>
          <w:rFonts w:asciiTheme="majorHAnsi" w:hAnsiTheme="majorHAnsi" w:cstheme="majorHAnsi"/>
          <w:sz w:val="22"/>
          <w:szCs w:val="22"/>
        </w:rPr>
        <w:t xml:space="preserve"> Use the parental controls available on your home broadband and all internet enabled devices in your home. You can find out more about how to use parental controls by visiting your broadband provider’s website.</w:t>
      </w:r>
    </w:p>
    <w:p w14:paraId="142750C3" w14:textId="7CD25E2A" w:rsidR="00CF78CC" w:rsidRPr="00DD7C74" w:rsidRDefault="00CF78CC" w:rsidP="000104D7">
      <w:pPr>
        <w:pStyle w:val="ListParagraph"/>
        <w:widowControl w:val="0"/>
        <w:numPr>
          <w:ilvl w:val="0"/>
          <w:numId w:val="17"/>
        </w:numPr>
        <w:autoSpaceDE w:val="0"/>
        <w:autoSpaceDN w:val="0"/>
        <w:adjustRightInd w:val="0"/>
        <w:spacing w:after="240" w:line="276" w:lineRule="auto"/>
        <w:ind w:left="360"/>
        <w:rPr>
          <w:rFonts w:asciiTheme="majorHAnsi" w:eastAsiaTheme="majorEastAsia" w:hAnsiTheme="majorHAnsi" w:cstheme="majorBidi"/>
          <w:b/>
          <w:bCs/>
          <w:sz w:val="22"/>
          <w:szCs w:val="22"/>
        </w:rPr>
      </w:pPr>
      <w:r w:rsidRPr="4CE9ED9B">
        <w:rPr>
          <w:rFonts w:asciiTheme="majorHAnsi" w:hAnsiTheme="majorHAnsi" w:cstheme="majorBidi"/>
          <w:b/>
          <w:bCs/>
          <w:sz w:val="22"/>
          <w:szCs w:val="22"/>
        </w:rPr>
        <w:t>If you or your child come across harmful and inappropriate online content, please contact:</w:t>
      </w:r>
      <w:r w:rsidRPr="4CE9ED9B">
        <w:rPr>
          <w:rFonts w:asciiTheme="majorHAnsi" w:hAnsiTheme="majorHAnsi" w:cstheme="majorBidi"/>
          <w:sz w:val="22"/>
          <w:szCs w:val="22"/>
        </w:rPr>
        <w:t xml:space="preserve"> Website: http://www.ke-cirt.go.ke;</w:t>
      </w:r>
      <w:r w:rsidRPr="4CE9ED9B">
        <w:rPr>
          <w:rFonts w:ascii="MS Gothic" w:eastAsia="MS Gothic" w:hAnsi="MS Gothic" w:cs="MS Gothic"/>
          <w:sz w:val="22"/>
          <w:szCs w:val="22"/>
        </w:rPr>
        <w:t> </w:t>
      </w:r>
      <w:r w:rsidRPr="4CE9ED9B">
        <w:rPr>
          <w:rFonts w:asciiTheme="majorHAnsi" w:hAnsiTheme="majorHAnsi" w:cstheme="majorBidi"/>
          <w:sz w:val="22"/>
          <w:szCs w:val="22"/>
        </w:rPr>
        <w:t xml:space="preserve">Email: </w:t>
      </w:r>
      <w:hyperlink r:id="rId21" w:history="1">
        <w:r w:rsidR="00780511" w:rsidRPr="00513F60">
          <w:rPr>
            <w:rStyle w:val="Hyperlink"/>
            <w:rFonts w:asciiTheme="majorHAnsi" w:hAnsiTheme="majorHAnsi" w:cstheme="majorBidi"/>
            <w:sz w:val="22"/>
            <w:szCs w:val="22"/>
          </w:rPr>
          <w:t>incidents@ke-cirt.go.ke</w:t>
        </w:r>
      </w:hyperlink>
      <w:r w:rsidR="00780511">
        <w:rPr>
          <w:rStyle w:val="Hyperlink"/>
          <w:rFonts w:ascii="MS Gothic" w:eastAsia="MS Gothic" w:hAnsi="MS Gothic" w:cs="MS Gothic"/>
          <w:sz w:val="22"/>
          <w:szCs w:val="22"/>
        </w:rPr>
        <w:t xml:space="preserve"> </w:t>
      </w:r>
      <w:r w:rsidRPr="00966837">
        <w:rPr>
          <w:rFonts w:asciiTheme="majorHAnsi" w:hAnsiTheme="majorHAnsi" w:cstheme="majorBidi"/>
          <w:sz w:val="22"/>
          <w:szCs w:val="22"/>
        </w:rPr>
        <w:t>Tel Hotlines: +254-703-042700, +254-730-172700</w:t>
      </w:r>
      <w:r w:rsidRPr="4CE9ED9B">
        <w:rPr>
          <w:rFonts w:asciiTheme="majorHAnsi" w:hAnsiTheme="majorHAnsi" w:cstheme="majorBidi"/>
          <w:sz w:val="22"/>
          <w:szCs w:val="22"/>
        </w:rPr>
        <w:t xml:space="preserve"> or call Child helpline 116</w:t>
      </w:r>
    </w:p>
    <w:p w14:paraId="4351FD4A" w14:textId="77777777" w:rsidR="00CF78CC" w:rsidRDefault="00CF78CC" w:rsidP="000104D7">
      <w:pPr>
        <w:pStyle w:val="ListParagraph"/>
        <w:widowControl w:val="0"/>
        <w:autoSpaceDE w:val="0"/>
        <w:autoSpaceDN w:val="0"/>
        <w:adjustRightInd w:val="0"/>
        <w:spacing w:after="240" w:line="276" w:lineRule="auto"/>
        <w:rPr>
          <w:rFonts w:asciiTheme="majorHAnsi" w:hAnsiTheme="majorHAnsi" w:cstheme="majorHAnsi"/>
          <w:sz w:val="22"/>
          <w:szCs w:val="22"/>
        </w:rPr>
      </w:pPr>
    </w:p>
    <w:p w14:paraId="3B6EDF6B" w14:textId="788ED420" w:rsidR="00CF78CC" w:rsidRDefault="00CF78CC" w:rsidP="000104D7">
      <w:pPr>
        <w:pStyle w:val="ListParagraph"/>
        <w:widowControl w:val="0"/>
        <w:autoSpaceDE w:val="0"/>
        <w:autoSpaceDN w:val="0"/>
        <w:adjustRightInd w:val="0"/>
        <w:spacing w:after="240" w:line="276" w:lineRule="auto"/>
        <w:ind w:left="0"/>
        <w:rPr>
          <w:rFonts w:asciiTheme="majorHAnsi" w:hAnsiTheme="majorHAnsi" w:cstheme="majorHAnsi"/>
          <w:sz w:val="22"/>
          <w:szCs w:val="22"/>
        </w:rPr>
      </w:pPr>
      <w:r>
        <w:rPr>
          <w:rFonts w:asciiTheme="majorHAnsi" w:hAnsiTheme="majorHAnsi" w:cstheme="majorHAnsi"/>
          <w:sz w:val="22"/>
          <w:szCs w:val="22"/>
        </w:rPr>
        <w:t>The Ministry of Health has provided the graphic below which can be printed or shared virtually with parents/caregivers.</w:t>
      </w:r>
    </w:p>
    <w:p w14:paraId="1A6CB754" w14:textId="77777777" w:rsidR="000104D7" w:rsidRPr="000E2664" w:rsidRDefault="000104D7" w:rsidP="000104D7">
      <w:pPr>
        <w:pStyle w:val="ListParagraph"/>
        <w:widowControl w:val="0"/>
        <w:autoSpaceDE w:val="0"/>
        <w:autoSpaceDN w:val="0"/>
        <w:adjustRightInd w:val="0"/>
        <w:spacing w:after="240" w:line="276" w:lineRule="auto"/>
        <w:ind w:left="0"/>
        <w:rPr>
          <w:rFonts w:asciiTheme="majorHAnsi" w:hAnsiTheme="majorHAnsi" w:cstheme="majorHAnsi"/>
          <w:sz w:val="22"/>
          <w:szCs w:val="22"/>
        </w:rPr>
      </w:pPr>
    </w:p>
    <w:p w14:paraId="3DA1A4CD" w14:textId="73120AA3" w:rsidR="001B3202" w:rsidRPr="000E2664" w:rsidRDefault="000E2664" w:rsidP="000104D7">
      <w:pPr>
        <w:pStyle w:val="ListParagraph"/>
        <w:spacing w:line="276" w:lineRule="auto"/>
        <w:ind w:left="0"/>
        <w:jc w:val="center"/>
        <w:rPr>
          <w:rFonts w:asciiTheme="majorHAnsi" w:hAnsiTheme="majorHAnsi" w:cstheme="majorHAnsi"/>
          <w:sz w:val="22"/>
          <w:szCs w:val="22"/>
        </w:rPr>
      </w:pPr>
      <w:r w:rsidRPr="00C4038E">
        <w:rPr>
          <w:rFonts w:asciiTheme="majorHAnsi" w:hAnsiTheme="majorHAnsi" w:cstheme="majorHAnsi"/>
          <w:noProof/>
          <w:sz w:val="22"/>
          <w:szCs w:val="22"/>
          <w:lang w:eastAsia="en-US"/>
        </w:rPr>
        <w:lastRenderedPageBreak/>
        <w:drawing>
          <wp:inline distT="0" distB="0" distL="0" distR="0" wp14:anchorId="500A5F0B" wp14:editId="6239C7C0">
            <wp:extent cx="6149132" cy="6050943"/>
            <wp:effectExtent l="0" t="0" r="0" b="0"/>
            <wp:docPr id="6" name="Picture 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03567" cy="6104509"/>
                    </a:xfrm>
                    <a:prstGeom prst="rect">
                      <a:avLst/>
                    </a:prstGeom>
                  </pic:spPr>
                </pic:pic>
              </a:graphicData>
            </a:graphic>
          </wp:inline>
        </w:drawing>
      </w:r>
      <w:r w:rsidR="001B3202">
        <w:rPr>
          <w:rFonts w:cstheme="majorHAnsi"/>
          <w:b/>
          <w:color w:val="0070C0"/>
          <w:sz w:val="40"/>
          <w:szCs w:val="40"/>
        </w:rPr>
        <w:br w:type="page"/>
      </w:r>
    </w:p>
    <w:p w14:paraId="4C9D85E4" w14:textId="5C8905DB" w:rsidR="00D301A0" w:rsidRPr="000E2664" w:rsidRDefault="000E2664" w:rsidP="000104D7">
      <w:pPr>
        <w:pStyle w:val="Title"/>
        <w:spacing w:line="276" w:lineRule="auto"/>
        <w:rPr>
          <w:rFonts w:cstheme="majorHAnsi"/>
          <w:b/>
          <w:color w:val="0070C0"/>
          <w:sz w:val="36"/>
          <w:szCs w:val="36"/>
        </w:rPr>
      </w:pPr>
      <w:r w:rsidRPr="000E2664">
        <w:rPr>
          <w:rFonts w:cstheme="majorHAnsi"/>
          <w:b/>
          <w:color w:val="0070C0"/>
          <w:sz w:val="36"/>
          <w:szCs w:val="36"/>
        </w:rPr>
        <w:lastRenderedPageBreak/>
        <w:t xml:space="preserve">Messages for </w:t>
      </w:r>
      <w:r w:rsidR="00C36D31" w:rsidRPr="000E2664">
        <w:rPr>
          <w:rFonts w:cstheme="majorHAnsi"/>
          <w:b/>
          <w:color w:val="0070C0"/>
          <w:sz w:val="36"/>
          <w:szCs w:val="36"/>
        </w:rPr>
        <w:t>Parents</w:t>
      </w:r>
      <w:r w:rsidR="009B6F8D" w:rsidRPr="000E2664">
        <w:rPr>
          <w:rFonts w:cstheme="majorHAnsi"/>
          <w:b/>
          <w:color w:val="0070C0"/>
          <w:sz w:val="36"/>
          <w:szCs w:val="36"/>
        </w:rPr>
        <w:t>/Caregivers</w:t>
      </w:r>
      <w:r w:rsidR="00C36D31" w:rsidRPr="000E2664">
        <w:rPr>
          <w:rFonts w:cstheme="majorHAnsi"/>
          <w:b/>
          <w:color w:val="0070C0"/>
          <w:sz w:val="36"/>
          <w:szCs w:val="36"/>
        </w:rPr>
        <w:t xml:space="preserve"> of Children with Disabilities</w:t>
      </w:r>
    </w:p>
    <w:p w14:paraId="52264B7A" w14:textId="3B63E0A8" w:rsidR="00D301A0" w:rsidRPr="00DD7C74" w:rsidRDefault="00C36D31" w:rsidP="000104D7">
      <w:pPr>
        <w:pStyle w:val="ListParagraph"/>
        <w:numPr>
          <w:ilvl w:val="0"/>
          <w:numId w:val="10"/>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 xml:space="preserve">Be sure </w:t>
      </w:r>
      <w:r w:rsidR="009B6F8D" w:rsidRPr="00DD7C74">
        <w:rPr>
          <w:rFonts w:asciiTheme="majorHAnsi" w:eastAsia="Calibri" w:hAnsiTheme="majorHAnsi" w:cstheme="majorHAnsi"/>
          <w:sz w:val="22"/>
          <w:szCs w:val="22"/>
        </w:rPr>
        <w:t xml:space="preserve">to </w:t>
      </w:r>
      <w:r w:rsidRPr="00DD7C74">
        <w:rPr>
          <w:rFonts w:asciiTheme="majorHAnsi" w:eastAsia="Calibri" w:hAnsiTheme="majorHAnsi" w:cstheme="majorHAnsi"/>
          <w:sz w:val="22"/>
          <w:szCs w:val="22"/>
        </w:rPr>
        <w:t xml:space="preserve">explain, in whatever way is most appropriate for your child, how they should wash their hands. If they cannot do it by themselves, </w:t>
      </w:r>
      <w:r w:rsidR="009B6F8D" w:rsidRPr="00DD7C74">
        <w:rPr>
          <w:rFonts w:asciiTheme="majorHAnsi" w:eastAsia="Calibri" w:hAnsiTheme="majorHAnsi" w:cstheme="majorHAnsi"/>
          <w:sz w:val="22"/>
          <w:szCs w:val="22"/>
        </w:rPr>
        <w:t>support them in doing it.</w:t>
      </w:r>
    </w:p>
    <w:p w14:paraId="45BED016" w14:textId="5DB1057D" w:rsidR="009B6F8D" w:rsidRPr="00DD7C74" w:rsidRDefault="009B6F8D" w:rsidP="000104D7">
      <w:pPr>
        <w:pStyle w:val="ListParagraph"/>
        <w:numPr>
          <w:ilvl w:val="0"/>
          <w:numId w:val="10"/>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 xml:space="preserve">Adhere to </w:t>
      </w:r>
      <w:r w:rsidRPr="00DD7C74">
        <w:rPr>
          <w:rFonts w:asciiTheme="majorHAnsi" w:eastAsia="Calibri" w:hAnsiTheme="majorHAnsi" w:cstheme="majorHAnsi"/>
          <w:sz w:val="22"/>
          <w:szCs w:val="22"/>
          <w:u w:val="single"/>
        </w:rPr>
        <w:t>all the same rules</w:t>
      </w:r>
      <w:r w:rsidRPr="00DD7C74">
        <w:rPr>
          <w:rFonts w:asciiTheme="majorHAnsi" w:eastAsia="Calibri" w:hAnsiTheme="majorHAnsi" w:cstheme="majorHAnsi"/>
          <w:sz w:val="22"/>
          <w:szCs w:val="22"/>
        </w:rPr>
        <w:t xml:space="preserve"> </w:t>
      </w:r>
      <w:r w:rsidR="000104D7">
        <w:rPr>
          <w:rFonts w:asciiTheme="majorHAnsi" w:eastAsia="Calibri" w:hAnsiTheme="majorHAnsi" w:cstheme="majorHAnsi"/>
          <w:sz w:val="22"/>
          <w:szCs w:val="22"/>
        </w:rPr>
        <w:t xml:space="preserve">and practices provided by the Ministry of Health for </w:t>
      </w:r>
      <w:r w:rsidRPr="00DD7C74">
        <w:rPr>
          <w:rFonts w:asciiTheme="majorHAnsi" w:eastAsia="Calibri" w:hAnsiTheme="majorHAnsi" w:cstheme="majorHAnsi"/>
          <w:sz w:val="22"/>
          <w:szCs w:val="22"/>
        </w:rPr>
        <w:t xml:space="preserve">your child with disabilities that you would for other children. </w:t>
      </w:r>
    </w:p>
    <w:p w14:paraId="4459E494" w14:textId="35F10285" w:rsidR="00CB4C83" w:rsidRPr="00DD7C74" w:rsidRDefault="009B6F8D" w:rsidP="000104D7">
      <w:pPr>
        <w:pStyle w:val="ListParagraph"/>
        <w:numPr>
          <w:ilvl w:val="0"/>
          <w:numId w:val="10"/>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Certain disabilities make children more vulnerable to coronavirus disease. Extra precautions should be taken to protect them. I</w:t>
      </w:r>
      <w:r w:rsidR="00CB4C83" w:rsidRPr="00DD7C74">
        <w:rPr>
          <w:rFonts w:asciiTheme="majorHAnsi" w:eastAsia="Calibri" w:hAnsiTheme="majorHAnsi" w:cstheme="majorHAnsi"/>
          <w:sz w:val="22"/>
          <w:szCs w:val="22"/>
        </w:rPr>
        <w:t>f anyone in your family is showing signs of being sick, immediately move them into an isolated room</w:t>
      </w:r>
      <w:r w:rsidRPr="00DD7C74">
        <w:rPr>
          <w:rFonts w:asciiTheme="majorHAnsi" w:eastAsia="Calibri" w:hAnsiTheme="majorHAnsi" w:cstheme="majorHAnsi"/>
          <w:sz w:val="22"/>
          <w:szCs w:val="22"/>
        </w:rPr>
        <w:t xml:space="preserve"> and seek medical advice.</w:t>
      </w:r>
    </w:p>
    <w:p w14:paraId="72D7AF08" w14:textId="542139D8" w:rsidR="000B68E7" w:rsidRPr="00DD7C74" w:rsidRDefault="000B68E7" w:rsidP="000104D7">
      <w:pPr>
        <w:pStyle w:val="ListParagraph"/>
        <w:numPr>
          <w:ilvl w:val="0"/>
          <w:numId w:val="10"/>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Your child might be feeling anxious but not be able to express it. Be attentive to their reactions, moods</w:t>
      </w:r>
      <w:r w:rsidR="006B6853" w:rsidRPr="00DD7C74">
        <w:rPr>
          <w:rFonts w:asciiTheme="majorHAnsi" w:eastAsia="Calibri" w:hAnsiTheme="majorHAnsi" w:cstheme="majorHAnsi"/>
          <w:sz w:val="22"/>
          <w:szCs w:val="22"/>
        </w:rPr>
        <w:t xml:space="preserve"> or emotional behavior.</w:t>
      </w:r>
      <w:r w:rsidRPr="00DD7C74">
        <w:rPr>
          <w:rFonts w:asciiTheme="majorHAnsi" w:eastAsia="Calibri" w:hAnsiTheme="majorHAnsi" w:cstheme="majorHAnsi"/>
          <w:sz w:val="22"/>
          <w:szCs w:val="22"/>
        </w:rPr>
        <w:t xml:space="preserve"> </w:t>
      </w:r>
      <w:r w:rsidR="006B6853" w:rsidRPr="00DD7C74">
        <w:rPr>
          <w:rFonts w:asciiTheme="majorHAnsi" w:eastAsia="Calibri" w:hAnsiTheme="majorHAnsi" w:cstheme="majorHAnsi"/>
          <w:sz w:val="22"/>
          <w:szCs w:val="22"/>
        </w:rPr>
        <w:t>Try</w:t>
      </w:r>
      <w:r w:rsidRPr="00DD7C74">
        <w:rPr>
          <w:rFonts w:asciiTheme="majorHAnsi" w:eastAsia="Calibri" w:hAnsiTheme="majorHAnsi" w:cstheme="majorHAnsi"/>
          <w:sz w:val="22"/>
          <w:szCs w:val="22"/>
        </w:rPr>
        <w:t xml:space="preserve"> to reassure and calm them. </w:t>
      </w:r>
      <w:r w:rsidR="00CB4C83" w:rsidRPr="00DD7C74">
        <w:rPr>
          <w:rFonts w:asciiTheme="majorHAnsi" w:eastAsia="Calibri" w:hAnsiTheme="majorHAnsi" w:cstheme="majorHAnsi"/>
          <w:sz w:val="22"/>
          <w:szCs w:val="22"/>
        </w:rPr>
        <w:t>Be extra patient with them.</w:t>
      </w:r>
    </w:p>
    <w:p w14:paraId="4F59CE01" w14:textId="103679B6" w:rsidR="00D301A0" w:rsidRPr="00DD7C74" w:rsidRDefault="00C36D31" w:rsidP="000104D7">
      <w:pPr>
        <w:pStyle w:val="ListParagraph"/>
        <w:numPr>
          <w:ilvl w:val="0"/>
          <w:numId w:val="10"/>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 xml:space="preserve">Have a plan in place in case you or a family member gets sick. Make sure that you have </w:t>
      </w:r>
      <w:r w:rsidR="000B68E7" w:rsidRPr="00DD7C74">
        <w:rPr>
          <w:rFonts w:asciiTheme="majorHAnsi" w:eastAsia="Calibri" w:hAnsiTheme="majorHAnsi" w:cstheme="majorHAnsi"/>
          <w:sz w:val="22"/>
          <w:szCs w:val="22"/>
        </w:rPr>
        <w:t>identified a person</w:t>
      </w:r>
      <w:r w:rsidRPr="00DD7C74">
        <w:rPr>
          <w:rFonts w:asciiTheme="majorHAnsi" w:eastAsia="Calibri" w:hAnsiTheme="majorHAnsi" w:cstheme="majorHAnsi"/>
          <w:sz w:val="22"/>
          <w:szCs w:val="22"/>
        </w:rPr>
        <w:t xml:space="preserve"> who will take care of the child in the event that you cannot. </w:t>
      </w:r>
    </w:p>
    <w:p w14:paraId="70B52C28" w14:textId="49DDB772" w:rsidR="002A44FC" w:rsidRPr="00DD7C74" w:rsidRDefault="002A44FC" w:rsidP="000104D7">
      <w:pPr>
        <w:pStyle w:val="ListParagraph"/>
        <w:numPr>
          <w:ilvl w:val="0"/>
          <w:numId w:val="10"/>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 xml:space="preserve">Be aware that your child might require continued health services during this time. Be sure to discuss and create a plan with the health care provider. </w:t>
      </w:r>
    </w:p>
    <w:p w14:paraId="4340E45D" w14:textId="46F7803B" w:rsidR="00D301A0" w:rsidRPr="00DD7C74" w:rsidRDefault="00C36D31" w:rsidP="000104D7">
      <w:pPr>
        <w:pStyle w:val="ListParagraph"/>
        <w:numPr>
          <w:ilvl w:val="0"/>
          <w:numId w:val="10"/>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 xml:space="preserve">Have the name and number of a Community Health </w:t>
      </w:r>
      <w:r w:rsidR="006B6853" w:rsidRPr="00DD7C74">
        <w:rPr>
          <w:rFonts w:asciiTheme="majorHAnsi" w:eastAsia="Calibri" w:hAnsiTheme="majorHAnsi" w:cstheme="majorHAnsi"/>
          <w:sz w:val="22"/>
          <w:szCs w:val="22"/>
        </w:rPr>
        <w:t>Volunteer</w:t>
      </w:r>
      <w:r w:rsidRPr="00DD7C74">
        <w:rPr>
          <w:rFonts w:asciiTheme="majorHAnsi" w:eastAsia="Calibri" w:hAnsiTheme="majorHAnsi" w:cstheme="majorHAnsi"/>
          <w:sz w:val="22"/>
          <w:szCs w:val="22"/>
        </w:rPr>
        <w:t>, Chief, Child Protection Volunteer</w:t>
      </w:r>
      <w:r w:rsidR="006B6853" w:rsidRPr="00DD7C74">
        <w:rPr>
          <w:rFonts w:asciiTheme="majorHAnsi" w:eastAsia="Calibri" w:hAnsiTheme="majorHAnsi" w:cstheme="majorHAnsi"/>
          <w:sz w:val="22"/>
          <w:szCs w:val="22"/>
        </w:rPr>
        <w:t>, Psychosocial Volunteer,</w:t>
      </w:r>
      <w:r w:rsidRPr="00DD7C74">
        <w:rPr>
          <w:rFonts w:asciiTheme="majorHAnsi" w:eastAsia="Calibri" w:hAnsiTheme="majorHAnsi" w:cstheme="majorHAnsi"/>
          <w:sz w:val="22"/>
          <w:szCs w:val="22"/>
        </w:rPr>
        <w:t xml:space="preserve"> or Children’s Officer printed and accessible</w:t>
      </w:r>
      <w:r w:rsidR="006B6853" w:rsidRPr="00DD7C74">
        <w:rPr>
          <w:rFonts w:asciiTheme="majorHAnsi" w:eastAsia="Calibri" w:hAnsiTheme="majorHAnsi" w:cstheme="majorHAnsi"/>
          <w:sz w:val="22"/>
          <w:szCs w:val="22"/>
        </w:rPr>
        <w:t xml:space="preserve"> in case you need to reach them</w:t>
      </w:r>
      <w:r w:rsidRPr="00DD7C74">
        <w:rPr>
          <w:rFonts w:asciiTheme="majorHAnsi" w:eastAsia="Calibri" w:hAnsiTheme="majorHAnsi" w:cstheme="majorHAnsi"/>
          <w:sz w:val="22"/>
          <w:szCs w:val="22"/>
        </w:rPr>
        <w:t>.</w:t>
      </w:r>
    </w:p>
    <w:p w14:paraId="401B395C" w14:textId="77777777" w:rsidR="00CB1F30" w:rsidRPr="00DD7C74" w:rsidRDefault="00CB1F30" w:rsidP="000104D7">
      <w:pPr>
        <w:pStyle w:val="ListParagraph"/>
        <w:numPr>
          <w:ilvl w:val="0"/>
          <w:numId w:val="10"/>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 xml:space="preserve">This can be a very emotional time for everyone but especially as a parent of a child with disabilities. Make sure that you have someone to speak to or ask for help. Do not hesitate to reach out to a family member, friend or community support person if you need to talk or if you need a temporary break from caregiving. </w:t>
      </w:r>
    </w:p>
    <w:p w14:paraId="1FFF37A5" w14:textId="01541FF9" w:rsidR="00D60DE1" w:rsidRPr="00DD7C74" w:rsidRDefault="00D60DE1" w:rsidP="000104D7">
      <w:pPr>
        <w:pStyle w:val="ListParagraph"/>
        <w:numPr>
          <w:ilvl w:val="0"/>
          <w:numId w:val="10"/>
        </w:numPr>
        <w:spacing w:line="276" w:lineRule="auto"/>
        <w:jc w:val="both"/>
        <w:rPr>
          <w:rFonts w:asciiTheme="majorHAnsi" w:hAnsiTheme="majorHAnsi" w:cstheme="majorHAnsi"/>
          <w:sz w:val="22"/>
          <w:szCs w:val="22"/>
        </w:rPr>
      </w:pPr>
      <w:r w:rsidRPr="00DD7C74">
        <w:rPr>
          <w:rFonts w:asciiTheme="majorHAnsi" w:eastAsia="Calibri" w:hAnsiTheme="majorHAnsi" w:cstheme="majorHAnsi"/>
          <w:sz w:val="22"/>
          <w:szCs w:val="22"/>
        </w:rPr>
        <w:t xml:space="preserve">If you are </w:t>
      </w:r>
      <w:r w:rsidR="00CB1F30" w:rsidRPr="00DD7C74">
        <w:rPr>
          <w:rFonts w:asciiTheme="majorHAnsi" w:eastAsia="Calibri" w:hAnsiTheme="majorHAnsi" w:cstheme="majorHAnsi"/>
          <w:sz w:val="22"/>
          <w:szCs w:val="22"/>
        </w:rPr>
        <w:t>part of a</w:t>
      </w:r>
      <w:r w:rsidRPr="00DD7C74">
        <w:rPr>
          <w:rFonts w:asciiTheme="majorHAnsi" w:eastAsia="Calibri" w:hAnsiTheme="majorHAnsi" w:cstheme="majorHAnsi"/>
          <w:sz w:val="22"/>
          <w:szCs w:val="22"/>
        </w:rPr>
        <w:t xml:space="preserve"> network of parents of children with disabilities, </w:t>
      </w:r>
      <w:r w:rsidR="00CB1F30" w:rsidRPr="00DD7C74">
        <w:rPr>
          <w:rFonts w:asciiTheme="majorHAnsi" w:eastAsia="Calibri" w:hAnsiTheme="majorHAnsi" w:cstheme="majorHAnsi"/>
          <w:sz w:val="22"/>
          <w:szCs w:val="22"/>
        </w:rPr>
        <w:t>keep in touch with them via phone or WhatsApp. You can provide support to one another.</w:t>
      </w:r>
      <w:r w:rsidRPr="00DD7C74">
        <w:rPr>
          <w:rFonts w:asciiTheme="majorHAnsi" w:eastAsia="Calibri" w:hAnsiTheme="majorHAnsi" w:cstheme="majorHAnsi"/>
          <w:sz w:val="22"/>
          <w:szCs w:val="22"/>
        </w:rPr>
        <w:t xml:space="preserve"> </w:t>
      </w:r>
    </w:p>
    <w:p w14:paraId="40A94D0A" w14:textId="563F13CC" w:rsidR="00D301A0" w:rsidRPr="00DD7C74" w:rsidRDefault="006B6853" w:rsidP="000104D7">
      <w:pPr>
        <w:pStyle w:val="ListParagraph"/>
        <w:numPr>
          <w:ilvl w:val="0"/>
          <w:numId w:val="10"/>
        </w:numPr>
        <w:spacing w:line="276" w:lineRule="auto"/>
        <w:rPr>
          <w:rFonts w:asciiTheme="majorHAnsi" w:hAnsiTheme="majorHAnsi" w:cstheme="majorHAnsi"/>
          <w:sz w:val="22"/>
          <w:szCs w:val="22"/>
        </w:rPr>
      </w:pPr>
      <w:r w:rsidRPr="00DD7C74">
        <w:rPr>
          <w:rFonts w:asciiTheme="majorHAnsi" w:eastAsia="Calibri" w:hAnsiTheme="majorHAnsi" w:cstheme="majorHAnsi"/>
          <w:sz w:val="22"/>
          <w:szCs w:val="22"/>
        </w:rPr>
        <w:t xml:space="preserve">Do not permit your child to play outside with other children. </w:t>
      </w:r>
      <w:r w:rsidR="00CB1F30" w:rsidRPr="00DD7C74">
        <w:rPr>
          <w:rFonts w:asciiTheme="majorHAnsi" w:eastAsia="Calibri" w:hAnsiTheme="majorHAnsi" w:cstheme="majorHAnsi"/>
          <w:sz w:val="22"/>
          <w:szCs w:val="22"/>
        </w:rPr>
        <w:t>Instead, find creative and appropriate ways to</w:t>
      </w:r>
      <w:r w:rsidR="002A44FC" w:rsidRPr="00DD7C74">
        <w:rPr>
          <w:rFonts w:asciiTheme="majorHAnsi" w:eastAsia="Calibri" w:hAnsiTheme="majorHAnsi" w:cstheme="majorHAnsi"/>
          <w:sz w:val="22"/>
          <w:szCs w:val="22"/>
        </w:rPr>
        <w:t xml:space="preserve"> engage the child, to his or her ability, in </w:t>
      </w:r>
      <w:r w:rsidRPr="00DD7C74">
        <w:rPr>
          <w:rFonts w:asciiTheme="majorHAnsi" w:eastAsia="Calibri" w:hAnsiTheme="majorHAnsi" w:cstheme="majorHAnsi"/>
          <w:sz w:val="22"/>
          <w:szCs w:val="22"/>
        </w:rPr>
        <w:t>indoor games</w:t>
      </w:r>
      <w:r w:rsidR="002A44FC" w:rsidRPr="00DD7C74">
        <w:rPr>
          <w:rFonts w:asciiTheme="majorHAnsi" w:eastAsia="Calibri" w:hAnsiTheme="majorHAnsi" w:cstheme="majorHAnsi"/>
          <w:sz w:val="22"/>
          <w:szCs w:val="22"/>
        </w:rPr>
        <w:t xml:space="preserve"> and play</w:t>
      </w:r>
      <w:r w:rsidRPr="00DD7C74">
        <w:rPr>
          <w:rFonts w:asciiTheme="majorHAnsi" w:eastAsia="Calibri" w:hAnsiTheme="majorHAnsi" w:cstheme="majorHAnsi"/>
          <w:sz w:val="22"/>
          <w:szCs w:val="22"/>
        </w:rPr>
        <w:t xml:space="preserve"> activities</w:t>
      </w:r>
      <w:r w:rsidR="002A44FC" w:rsidRPr="00DD7C74">
        <w:rPr>
          <w:rFonts w:asciiTheme="majorHAnsi" w:eastAsia="Calibri" w:hAnsiTheme="majorHAnsi" w:cstheme="majorHAnsi"/>
          <w:sz w:val="22"/>
          <w:szCs w:val="22"/>
        </w:rPr>
        <w:t xml:space="preserve"> </w:t>
      </w:r>
      <w:r w:rsidRPr="00DD7C74">
        <w:rPr>
          <w:rFonts w:asciiTheme="majorHAnsi" w:eastAsia="Calibri" w:hAnsiTheme="majorHAnsi" w:cstheme="majorHAnsi"/>
          <w:sz w:val="22"/>
          <w:szCs w:val="22"/>
        </w:rPr>
        <w:t>to keep them occupied. Create time to play, read, pray or sing together as a family</w:t>
      </w:r>
      <w:r w:rsidR="00CB1F30" w:rsidRPr="00DD7C74">
        <w:rPr>
          <w:rFonts w:asciiTheme="majorHAnsi" w:eastAsia="Calibri" w:hAnsiTheme="majorHAnsi" w:cstheme="majorHAnsi"/>
          <w:sz w:val="22"/>
          <w:szCs w:val="22"/>
        </w:rPr>
        <w:t>. This will help put them at ease.</w:t>
      </w:r>
    </w:p>
    <w:p w14:paraId="7DCB5900" w14:textId="633159E2" w:rsidR="00D301A0" w:rsidRPr="00DD7C74" w:rsidRDefault="007E67CA" w:rsidP="000104D7">
      <w:pPr>
        <w:pStyle w:val="ListParagraph"/>
        <w:spacing w:line="276" w:lineRule="auto"/>
        <w:jc w:val="right"/>
        <w:rPr>
          <w:rFonts w:asciiTheme="majorHAnsi" w:hAnsiTheme="majorHAnsi" w:cstheme="majorHAnsi"/>
        </w:rPr>
      </w:pPr>
      <w:r w:rsidRPr="00DD7C74">
        <w:rPr>
          <w:rFonts w:asciiTheme="majorHAnsi" w:eastAsia="Calibri" w:hAnsiTheme="majorHAnsi" w:cstheme="majorHAnsi"/>
        </w:rPr>
        <w:tab/>
      </w:r>
      <w:r w:rsidRPr="00DD7C74">
        <w:rPr>
          <w:rFonts w:asciiTheme="majorHAnsi" w:eastAsia="Calibri" w:hAnsiTheme="majorHAnsi" w:cstheme="majorHAnsi"/>
        </w:rPr>
        <w:tab/>
      </w:r>
      <w:r w:rsidRPr="00DD7C74">
        <w:rPr>
          <w:rFonts w:asciiTheme="majorHAnsi" w:eastAsia="Calibri" w:hAnsiTheme="majorHAnsi" w:cstheme="majorHAnsi"/>
        </w:rPr>
        <w:tab/>
      </w:r>
      <w:r w:rsidRPr="00DD7C74">
        <w:rPr>
          <w:rFonts w:asciiTheme="majorHAnsi" w:eastAsia="Calibri" w:hAnsiTheme="majorHAnsi" w:cstheme="majorHAnsi"/>
        </w:rPr>
        <w:tab/>
      </w:r>
      <w:r w:rsidR="00C36D31" w:rsidRPr="00DD7C74">
        <w:rPr>
          <w:rFonts w:asciiTheme="majorHAnsi" w:eastAsia="Calibri" w:hAnsiTheme="majorHAnsi" w:cstheme="majorHAnsi"/>
          <w:sz w:val="13"/>
          <w:szCs w:val="13"/>
        </w:rPr>
        <w:t xml:space="preserve"> </w:t>
      </w:r>
    </w:p>
    <w:p w14:paraId="0DA8CDB2" w14:textId="77777777" w:rsidR="00CB1F30" w:rsidRPr="00DD7C74" w:rsidRDefault="00CB1F30" w:rsidP="000104D7">
      <w:pPr>
        <w:spacing w:line="276" w:lineRule="auto"/>
        <w:rPr>
          <w:rFonts w:asciiTheme="majorHAnsi" w:eastAsia="Calibri" w:hAnsiTheme="majorHAnsi" w:cstheme="majorHAnsi"/>
          <w:color w:val="000000" w:themeColor="text1"/>
          <w:sz w:val="13"/>
          <w:szCs w:val="13"/>
        </w:rPr>
      </w:pPr>
    </w:p>
    <w:p w14:paraId="1F92C872" w14:textId="77777777" w:rsidR="00CB1F30" w:rsidRPr="00DD7C74" w:rsidRDefault="00CB1F30" w:rsidP="000104D7">
      <w:pPr>
        <w:spacing w:line="276" w:lineRule="auto"/>
        <w:jc w:val="center"/>
        <w:rPr>
          <w:rFonts w:asciiTheme="majorHAnsi" w:eastAsia="Calibri" w:hAnsiTheme="majorHAnsi" w:cstheme="majorHAnsi"/>
          <w:color w:val="000000" w:themeColor="text1"/>
          <w:sz w:val="13"/>
          <w:szCs w:val="13"/>
        </w:rPr>
      </w:pPr>
    </w:p>
    <w:p w14:paraId="5B093AF4" w14:textId="6AB966ED" w:rsidR="00CB1F30" w:rsidRPr="00DD7C74" w:rsidRDefault="00CB1F30" w:rsidP="000104D7">
      <w:pPr>
        <w:spacing w:line="276" w:lineRule="auto"/>
        <w:rPr>
          <w:rFonts w:asciiTheme="majorHAnsi" w:hAnsiTheme="majorHAnsi" w:cstheme="majorHAnsi"/>
          <w:sz w:val="28"/>
          <w:szCs w:val="28"/>
        </w:rPr>
        <w:sectPr w:rsidR="00CB1F30" w:rsidRPr="00DD7C74" w:rsidSect="00C00799">
          <w:headerReference w:type="even" r:id="rId23"/>
          <w:headerReference w:type="default" r:id="rId24"/>
          <w:footerReference w:type="even" r:id="rId25"/>
          <w:footerReference w:type="default" r:id="rId26"/>
          <w:headerReference w:type="first" r:id="rId27"/>
          <w:footerReference w:type="first" r:id="rId28"/>
          <w:pgSz w:w="12240" w:h="15840"/>
          <w:pgMar w:top="1440" w:right="1080" w:bottom="1440" w:left="1080" w:header="720" w:footer="720" w:gutter="0"/>
          <w:cols w:space="720"/>
          <w:titlePg/>
          <w:docGrid w:linePitch="360"/>
        </w:sectPr>
      </w:pPr>
    </w:p>
    <w:p w14:paraId="3C857BEF" w14:textId="6186013C" w:rsidR="00DD7C74" w:rsidRPr="00DD7C74" w:rsidRDefault="00D946C5" w:rsidP="000104D7">
      <w:pPr>
        <w:pStyle w:val="Heading1"/>
        <w:spacing w:line="276" w:lineRule="auto"/>
        <w:jc w:val="both"/>
        <w:rPr>
          <w:rFonts w:eastAsia="Times New Roman" w:cstheme="majorHAnsi"/>
          <w:b/>
          <w:bCs/>
          <w:color w:val="0070C0"/>
          <w:lang w:val="en-GB"/>
        </w:rPr>
      </w:pPr>
      <w:r>
        <w:rPr>
          <w:rFonts w:eastAsia="Times New Roman" w:cstheme="majorHAnsi"/>
          <w:b/>
          <w:bCs/>
          <w:color w:val="0070C0"/>
        </w:rPr>
        <w:lastRenderedPageBreak/>
        <w:t xml:space="preserve">Messages about COVID-19 for </w:t>
      </w:r>
      <w:r w:rsidR="000E2664">
        <w:rPr>
          <w:rFonts w:eastAsia="Times New Roman" w:cstheme="majorHAnsi"/>
          <w:b/>
          <w:bCs/>
          <w:color w:val="0070C0"/>
        </w:rPr>
        <w:t xml:space="preserve">especially vulnerable </w:t>
      </w:r>
      <w:r w:rsidR="00DD7C74" w:rsidRPr="00DD7C74">
        <w:rPr>
          <w:rFonts w:eastAsia="Times New Roman" w:cstheme="majorHAnsi"/>
          <w:b/>
          <w:bCs/>
          <w:color w:val="0070C0"/>
        </w:rPr>
        <w:t xml:space="preserve">children in Kenya </w:t>
      </w:r>
    </w:p>
    <w:p w14:paraId="08A737B6" w14:textId="2989FB3B" w:rsidR="00DD7C74" w:rsidRPr="00C4038E" w:rsidRDefault="00DD7C74" w:rsidP="000104D7">
      <w:pPr>
        <w:spacing w:after="240" w:line="276" w:lineRule="auto"/>
        <w:jc w:val="both"/>
        <w:rPr>
          <w:rFonts w:asciiTheme="majorHAnsi" w:hAnsiTheme="majorHAnsi" w:cstheme="majorHAnsi"/>
          <w:sz w:val="22"/>
          <w:szCs w:val="22"/>
          <w:lang w:val="en-GB"/>
        </w:rPr>
      </w:pPr>
      <w:r w:rsidRPr="00DD7C74">
        <w:rPr>
          <w:rFonts w:asciiTheme="majorHAnsi" w:hAnsiTheme="majorHAnsi" w:cstheme="majorHAnsi"/>
          <w:sz w:val="22"/>
          <w:szCs w:val="22"/>
          <w:lang w:val="en-GB"/>
        </w:rPr>
        <w:t xml:space="preserve">Evidence from previous infectious disease outbreaks indicate that existing child protection risks are exacerbated, and new ones emerge, as a result of the epidemic as well as of the socioeconomic impacts of prevention and control measures. Whilst all children must be made aware of how to prevent the spread of and respond to COVID-19, there are some children are at increased risk in these circumstances. These include children without parental/family care, children living or connected to the streets and children in refugee settings, including those who are unaccompanied or separated. </w:t>
      </w:r>
      <w:r w:rsidRPr="00DD7C74">
        <w:rPr>
          <w:rFonts w:asciiTheme="majorHAnsi" w:hAnsiTheme="majorHAnsi" w:cstheme="majorHAnsi"/>
          <w:bCs/>
          <w:color w:val="000000"/>
          <w:sz w:val="22"/>
          <w:szCs w:val="22"/>
        </w:rPr>
        <w:t xml:space="preserve">Because of their vulnerable status they can also be left out of key messaging and prevention and response actions by government and civil society. It is therefore imperative that the Government of Kenya and civil society organizations are proactively inclusive of and make a concerted effort to ensure that services reach these populations of children. </w:t>
      </w:r>
    </w:p>
    <w:p w14:paraId="3161676C" w14:textId="77777777" w:rsidR="00DD7C74" w:rsidRPr="00DD7C74" w:rsidRDefault="00DD7C74" w:rsidP="000104D7">
      <w:pPr>
        <w:pStyle w:val="Title"/>
        <w:spacing w:line="276" w:lineRule="auto"/>
        <w:rPr>
          <w:rFonts w:cstheme="majorHAnsi"/>
          <w:b/>
          <w:color w:val="0070C0"/>
          <w:sz w:val="36"/>
          <w:szCs w:val="36"/>
        </w:rPr>
      </w:pPr>
      <w:r w:rsidRPr="00DD7C74">
        <w:rPr>
          <w:rFonts w:cstheme="majorHAnsi"/>
          <w:b/>
          <w:color w:val="0070C0"/>
          <w:sz w:val="36"/>
          <w:szCs w:val="36"/>
        </w:rPr>
        <w:t xml:space="preserve">Messages about COVID-19 for Children’s Institutions </w:t>
      </w:r>
    </w:p>
    <w:p w14:paraId="00C97A12" w14:textId="77777777" w:rsidR="00DD7C74" w:rsidRPr="00DD7C74" w:rsidRDefault="00DD7C74" w:rsidP="000104D7">
      <w:pPr>
        <w:spacing w:line="276" w:lineRule="auto"/>
        <w:jc w:val="both"/>
        <w:rPr>
          <w:rFonts w:asciiTheme="majorHAnsi" w:hAnsiTheme="majorHAnsi" w:cstheme="majorHAnsi"/>
          <w:sz w:val="22"/>
          <w:szCs w:val="22"/>
        </w:rPr>
      </w:pPr>
      <w:r w:rsidRPr="00DD7C74">
        <w:rPr>
          <w:rFonts w:asciiTheme="majorHAnsi" w:hAnsiTheme="majorHAnsi" w:cstheme="majorHAnsi"/>
          <w:sz w:val="22"/>
          <w:szCs w:val="22"/>
        </w:rPr>
        <w:t xml:space="preserve">There are some very important things that you should understand to keep you, your staff and children in your care healthy and safe during the crisis. There are important </w:t>
      </w:r>
      <w:r w:rsidRPr="00DD7C74">
        <w:rPr>
          <w:rFonts w:asciiTheme="majorHAnsi" w:hAnsiTheme="majorHAnsi" w:cstheme="majorHAnsi"/>
          <w:b/>
          <w:color w:val="0070C0"/>
          <w:sz w:val="22"/>
          <w:szCs w:val="22"/>
        </w:rPr>
        <w:t>things that you must know and practice</w:t>
      </w:r>
      <w:r w:rsidRPr="00DD7C74">
        <w:rPr>
          <w:rFonts w:asciiTheme="majorHAnsi" w:hAnsiTheme="majorHAnsi" w:cstheme="majorHAnsi"/>
          <w:sz w:val="22"/>
          <w:szCs w:val="22"/>
        </w:rPr>
        <w:t xml:space="preserve"> to prevent the spread of coronavirus disease, treat someone who is sick and important protocols to ensure that children who are in your institution or those that exit stay safe and healthy. </w:t>
      </w:r>
    </w:p>
    <w:p w14:paraId="55FF158B" w14:textId="33C7A972" w:rsidR="000104D7" w:rsidRDefault="000104D7" w:rsidP="000104D7">
      <w:pPr>
        <w:pStyle w:val="ListParagraph"/>
        <w:numPr>
          <w:ilvl w:val="0"/>
          <w:numId w:val="7"/>
        </w:numPr>
        <w:spacing w:line="276" w:lineRule="auto"/>
        <w:ind w:left="720"/>
        <w:contextualSpacing w:val="0"/>
        <w:jc w:val="both"/>
        <w:rPr>
          <w:rFonts w:asciiTheme="majorHAnsi" w:hAnsiTheme="majorHAnsi" w:cstheme="majorHAnsi"/>
          <w:sz w:val="22"/>
          <w:szCs w:val="22"/>
        </w:rPr>
      </w:pPr>
      <w:r>
        <w:rPr>
          <w:rFonts w:asciiTheme="majorHAnsi" w:hAnsiTheme="majorHAnsi" w:cstheme="majorHAnsi"/>
          <w:sz w:val="22"/>
          <w:szCs w:val="22"/>
        </w:rPr>
        <w:t xml:space="preserve">Follow all of the guidance provided by the Ministry of Health. See </w:t>
      </w:r>
      <w:hyperlink r:id="rId29" w:history="1">
        <w:r w:rsidRPr="000104D7">
          <w:rPr>
            <w:rStyle w:val="Hyperlink"/>
            <w:rFonts w:asciiTheme="majorHAnsi" w:hAnsiTheme="majorHAnsi" w:cstheme="majorHAnsi"/>
            <w:sz w:val="22"/>
            <w:szCs w:val="22"/>
          </w:rPr>
          <w:t>here</w:t>
        </w:r>
      </w:hyperlink>
      <w:r>
        <w:rPr>
          <w:rFonts w:asciiTheme="majorHAnsi" w:hAnsiTheme="majorHAnsi" w:cstheme="majorHAnsi"/>
          <w:sz w:val="22"/>
          <w:szCs w:val="22"/>
        </w:rPr>
        <w:t xml:space="preserve"> for up to date information about preventing the spread and treating those who are sick with COVID-19. </w:t>
      </w:r>
    </w:p>
    <w:p w14:paraId="4C5CC43A" w14:textId="75C9B3AE" w:rsidR="00DD7C74" w:rsidRPr="00DD7C74" w:rsidRDefault="00DD7C74" w:rsidP="000104D7">
      <w:pPr>
        <w:pStyle w:val="ListParagraph"/>
        <w:numPr>
          <w:ilvl w:val="0"/>
          <w:numId w:val="7"/>
        </w:numPr>
        <w:spacing w:line="276" w:lineRule="auto"/>
        <w:ind w:left="720"/>
        <w:contextualSpacing w:val="0"/>
        <w:jc w:val="both"/>
        <w:rPr>
          <w:rFonts w:asciiTheme="majorHAnsi" w:hAnsiTheme="majorHAnsi" w:cstheme="majorHAnsi"/>
          <w:sz w:val="22"/>
          <w:szCs w:val="22"/>
        </w:rPr>
      </w:pPr>
      <w:r w:rsidRPr="00DD7C74">
        <w:rPr>
          <w:rFonts w:asciiTheme="majorHAnsi" w:hAnsiTheme="majorHAnsi" w:cstheme="majorHAnsi"/>
          <w:sz w:val="22"/>
          <w:szCs w:val="22"/>
        </w:rPr>
        <w:t xml:space="preserve">Limit the number of people you, your staff and the children interact with. The fewer people you engage with, the less chance there is to be exposed to people who may have the virus. </w:t>
      </w:r>
    </w:p>
    <w:p w14:paraId="1DE0CE0C" w14:textId="2E9BFFF2" w:rsidR="00DD7C74" w:rsidRDefault="00DD7C74" w:rsidP="000104D7">
      <w:pPr>
        <w:pStyle w:val="ListParagraph"/>
        <w:numPr>
          <w:ilvl w:val="0"/>
          <w:numId w:val="7"/>
        </w:numPr>
        <w:spacing w:line="276" w:lineRule="auto"/>
        <w:ind w:left="720"/>
        <w:contextualSpacing w:val="0"/>
        <w:jc w:val="both"/>
        <w:rPr>
          <w:rFonts w:asciiTheme="majorHAnsi" w:hAnsiTheme="majorHAnsi" w:cstheme="majorHAnsi"/>
          <w:sz w:val="22"/>
          <w:szCs w:val="22"/>
        </w:rPr>
      </w:pPr>
      <w:r w:rsidRPr="00DD7C74">
        <w:rPr>
          <w:rFonts w:asciiTheme="majorHAnsi" w:hAnsiTheme="majorHAnsi" w:cstheme="majorHAnsi"/>
          <w:sz w:val="22"/>
          <w:szCs w:val="22"/>
        </w:rPr>
        <w:t>Only essential staff, i.e., those responsible for the physical, emotional and safety needs of children in care, should report to work.</w:t>
      </w:r>
      <w:r w:rsidRPr="00DD7C74">
        <w:rPr>
          <w:rStyle w:val="FootnoteReference"/>
          <w:rFonts w:asciiTheme="majorHAnsi" w:hAnsiTheme="majorHAnsi" w:cstheme="majorHAnsi"/>
          <w:sz w:val="22"/>
          <w:szCs w:val="22"/>
        </w:rPr>
        <w:footnoteReference w:id="2"/>
      </w:r>
      <w:r w:rsidRPr="00DD7C74">
        <w:rPr>
          <w:rFonts w:asciiTheme="majorHAnsi" w:hAnsiTheme="majorHAnsi" w:cstheme="majorHAnsi"/>
          <w:sz w:val="22"/>
          <w:szCs w:val="22"/>
        </w:rPr>
        <w:t xml:space="preserve"> If space permits, essential staff should be encouraged to reside in the institution to minimize exposure to the virus.</w:t>
      </w:r>
    </w:p>
    <w:p w14:paraId="4BCE151F" w14:textId="77777777" w:rsidR="000104D7" w:rsidRPr="00DD7C74" w:rsidRDefault="000104D7" w:rsidP="000104D7">
      <w:pPr>
        <w:pStyle w:val="ListParagraph"/>
        <w:numPr>
          <w:ilvl w:val="0"/>
          <w:numId w:val="7"/>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As per Ministry of Health guidelines, create protocols for any staff re-entering the institution after having been outside. For example, put a sign at the entrance, and handwashing point and/or a large alcohol-based sanitizer that must be used before entering.</w:t>
      </w:r>
    </w:p>
    <w:p w14:paraId="3C0D1815" w14:textId="77777777" w:rsidR="000104D7" w:rsidRPr="00DD7C74" w:rsidRDefault="000104D7" w:rsidP="000104D7">
      <w:pPr>
        <w:pStyle w:val="ListParagraph"/>
        <w:numPr>
          <w:ilvl w:val="0"/>
          <w:numId w:val="7"/>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 xml:space="preserve">Receive all deliveries to the institution </w:t>
      </w:r>
      <w:r w:rsidRPr="00DD7C74">
        <w:rPr>
          <w:rFonts w:asciiTheme="majorHAnsi" w:hAnsiTheme="majorHAnsi" w:cstheme="majorHAnsi"/>
          <w:sz w:val="22"/>
          <w:szCs w:val="22"/>
          <w:u w:val="single"/>
        </w:rPr>
        <w:t>at the gate and maintain a social distance of at least 1.5 meters with the other person.</w:t>
      </w:r>
      <w:r w:rsidRPr="00DD7C74">
        <w:rPr>
          <w:rFonts w:asciiTheme="majorHAnsi" w:hAnsiTheme="majorHAnsi" w:cstheme="majorHAnsi"/>
          <w:sz w:val="22"/>
          <w:szCs w:val="22"/>
        </w:rPr>
        <w:t xml:space="preserve"> All items brought into the institution should be disinfected immediately before use. Infection control processes in the institution should be adhered to at all times. </w:t>
      </w:r>
    </w:p>
    <w:p w14:paraId="31B6C5C6" w14:textId="50FAECCD" w:rsidR="000104D7" w:rsidRPr="000104D7" w:rsidRDefault="000104D7" w:rsidP="000104D7">
      <w:pPr>
        <w:pStyle w:val="ListParagraph"/>
        <w:numPr>
          <w:ilvl w:val="0"/>
          <w:numId w:val="7"/>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No visitors should interact with children. Do not organize any events involving those outside the institution within the institution.</w:t>
      </w:r>
    </w:p>
    <w:p w14:paraId="490E9062" w14:textId="77777777" w:rsidR="00DD7C74" w:rsidRPr="00DD7C74" w:rsidRDefault="00DD7C74" w:rsidP="000104D7">
      <w:pPr>
        <w:pStyle w:val="ListParagraph"/>
        <w:numPr>
          <w:ilvl w:val="0"/>
          <w:numId w:val="7"/>
        </w:numPr>
        <w:spacing w:after="160"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 xml:space="preserve">Be supportive and actively listen to all children under your care during this time of uncertainty. If a child exhibits signs of worry or stress, take time to listen to them. Explore their concern and reassure and comfort them and explain, in a child friendly manner, about what is happening. </w:t>
      </w:r>
    </w:p>
    <w:p w14:paraId="4EC5C97B" w14:textId="77777777" w:rsidR="00DD7C74" w:rsidRPr="00DD7C74" w:rsidRDefault="00DD7C74" w:rsidP="000104D7">
      <w:pPr>
        <w:pStyle w:val="ListParagraph"/>
        <w:numPr>
          <w:ilvl w:val="0"/>
          <w:numId w:val="7"/>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In case you or a child could benefit from some professional advice about a psychosocial issue, call the Child Helpline at 116. Professional counsellors are available at no cost.</w:t>
      </w:r>
    </w:p>
    <w:p w14:paraId="14CF5146" w14:textId="77777777" w:rsidR="00DD7C74" w:rsidRPr="00DD7C74" w:rsidRDefault="00DD7C74" w:rsidP="000104D7">
      <w:pPr>
        <w:pStyle w:val="ListParagraph"/>
        <w:numPr>
          <w:ilvl w:val="0"/>
          <w:numId w:val="7"/>
        </w:numPr>
        <w:spacing w:after="160"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lastRenderedPageBreak/>
        <w:t xml:space="preserve">For children who cannot reunify with family, whenever possible and in the child’s best interest, encourage children to keep contact with their family through phone calls and texts as this will help calm their worries and fears. </w:t>
      </w:r>
    </w:p>
    <w:p w14:paraId="378F079E" w14:textId="77777777" w:rsidR="00DD7C74" w:rsidRPr="00DD7C74" w:rsidRDefault="00DD7C74" w:rsidP="000104D7">
      <w:pPr>
        <w:pStyle w:val="ListParagraph"/>
        <w:numPr>
          <w:ilvl w:val="0"/>
          <w:numId w:val="7"/>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 xml:space="preserve">Be aware that children with certain disabilities or compromised immune systems are especially vulnerable to COVID-19.  Pay extra attention to their handwashing and potential exposure to others. </w:t>
      </w:r>
    </w:p>
    <w:p w14:paraId="0524196F" w14:textId="77777777" w:rsidR="00DD7C74" w:rsidRPr="00DD7C74" w:rsidRDefault="00DD7C74" w:rsidP="000104D7">
      <w:pPr>
        <w:pStyle w:val="ListParagraph"/>
        <w:numPr>
          <w:ilvl w:val="0"/>
          <w:numId w:val="7"/>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Explain to children that anyone can get sick from coronavirus and that treating children or adults who are sick in a negative or stigmatizing manner will not be accepted. Model this behavior.</w:t>
      </w:r>
    </w:p>
    <w:p w14:paraId="0C0A7E06" w14:textId="77777777" w:rsidR="000104D7" w:rsidRDefault="000104D7" w:rsidP="000104D7">
      <w:pPr>
        <w:pStyle w:val="ListParagraph"/>
        <w:spacing w:line="276" w:lineRule="auto"/>
        <w:ind w:left="0"/>
        <w:rPr>
          <w:rFonts w:asciiTheme="majorHAnsi" w:hAnsiTheme="majorHAnsi" w:cstheme="majorHAnsi"/>
          <w:sz w:val="22"/>
          <w:szCs w:val="22"/>
        </w:rPr>
      </w:pPr>
    </w:p>
    <w:p w14:paraId="3902C1FA" w14:textId="0DBC4E0A" w:rsidR="00DD7C74" w:rsidRPr="00DD7C74" w:rsidRDefault="00DD7C74" w:rsidP="000104D7">
      <w:pPr>
        <w:pStyle w:val="ListParagraph"/>
        <w:spacing w:line="276" w:lineRule="auto"/>
        <w:ind w:left="0"/>
        <w:rPr>
          <w:rFonts w:asciiTheme="majorHAnsi" w:hAnsiTheme="majorHAnsi" w:cstheme="majorHAnsi"/>
          <w:b/>
        </w:rPr>
      </w:pPr>
      <w:r w:rsidRPr="00DD7C74">
        <w:rPr>
          <w:rFonts w:asciiTheme="majorHAnsi" w:hAnsiTheme="majorHAnsi" w:cstheme="majorHAnsi"/>
          <w:b/>
        </w:rPr>
        <w:t xml:space="preserve">When CCI is sending children home (reunifying) to their families at this time, there are several things that you </w:t>
      </w:r>
      <w:r w:rsidRPr="00DD7C74">
        <w:rPr>
          <w:rFonts w:asciiTheme="majorHAnsi" w:hAnsiTheme="majorHAnsi" w:cstheme="majorHAnsi"/>
          <w:b/>
          <w:color w:val="0070C0"/>
          <w:u w:val="single"/>
        </w:rPr>
        <w:t>must do</w:t>
      </w:r>
      <w:r w:rsidRPr="00DD7C74">
        <w:rPr>
          <w:rFonts w:asciiTheme="majorHAnsi" w:hAnsiTheme="majorHAnsi" w:cstheme="majorHAnsi"/>
          <w:b/>
        </w:rPr>
        <w:t xml:space="preserve"> to ensure that the child’s transition is safe and that the child will remain safe and healthy within the family. </w:t>
      </w:r>
    </w:p>
    <w:p w14:paraId="39D8735B" w14:textId="77777777" w:rsidR="00DD7C74" w:rsidRPr="00DD7C74" w:rsidRDefault="00DD7C74" w:rsidP="000104D7">
      <w:pPr>
        <w:pStyle w:val="ListParagraph"/>
        <w:numPr>
          <w:ilvl w:val="0"/>
          <w:numId w:val="1"/>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 xml:space="preserve">Talk to children about what is going to happen and ensure that they understand what is happening. If children express safety/security related concerns, take notes and discuss with children officers to seek for alternative options. </w:t>
      </w:r>
    </w:p>
    <w:p w14:paraId="3FCE343D" w14:textId="77777777" w:rsidR="00DD7C74" w:rsidRPr="00DD7C74" w:rsidRDefault="00DD7C74" w:rsidP="000104D7">
      <w:pPr>
        <w:pStyle w:val="ListParagraph"/>
        <w:numPr>
          <w:ilvl w:val="0"/>
          <w:numId w:val="1"/>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 xml:space="preserve">Notify parents or caregivers of children </w:t>
      </w:r>
      <w:r w:rsidRPr="00DD7C74">
        <w:rPr>
          <w:rFonts w:asciiTheme="majorHAnsi" w:hAnsiTheme="majorHAnsi" w:cstheme="majorHAnsi"/>
          <w:b/>
          <w:i/>
          <w:sz w:val="22"/>
          <w:szCs w:val="22"/>
        </w:rPr>
        <w:t>before</w:t>
      </w:r>
      <w:r w:rsidRPr="00DD7C74">
        <w:rPr>
          <w:rFonts w:asciiTheme="majorHAnsi" w:hAnsiTheme="majorHAnsi" w:cstheme="majorHAnsi"/>
          <w:sz w:val="22"/>
          <w:szCs w:val="22"/>
        </w:rPr>
        <w:t xml:space="preserve"> the child exists the institution. Work closely with the Children’s Officer, Chief, or Child Protection Volunteer or Social Development Officer in the location of the CCI and in the location where the family resides. This can be done via phone, email, text or WhatsApp.</w:t>
      </w:r>
    </w:p>
    <w:p w14:paraId="64B6DB41" w14:textId="77777777" w:rsidR="00DD7C74" w:rsidRPr="00DD7C74" w:rsidRDefault="00DD7C74" w:rsidP="000104D7">
      <w:pPr>
        <w:pStyle w:val="ListParagraph"/>
        <w:numPr>
          <w:ilvl w:val="0"/>
          <w:numId w:val="1"/>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Document communication that happens with key actors at the community or county level.</w:t>
      </w:r>
    </w:p>
    <w:p w14:paraId="5606374F" w14:textId="77777777" w:rsidR="00DD7C74" w:rsidRPr="00DD7C74" w:rsidRDefault="00DD7C74" w:rsidP="000104D7">
      <w:pPr>
        <w:pStyle w:val="ListParagraph"/>
        <w:numPr>
          <w:ilvl w:val="0"/>
          <w:numId w:val="1"/>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Prior to children exiting, document all of the following information about each child and share with the Children’s Officer, County Government and Chief as per the Principal Secretary’s memo 03/31/2020.</w:t>
      </w:r>
    </w:p>
    <w:p w14:paraId="4784C4B7" w14:textId="77777777" w:rsidR="00DD7C74" w:rsidRPr="00DD7C74" w:rsidRDefault="00DD7C74" w:rsidP="000104D7">
      <w:pPr>
        <w:pStyle w:val="ListParagraph"/>
        <w:numPr>
          <w:ilvl w:val="1"/>
          <w:numId w:val="1"/>
        </w:numPr>
        <w:spacing w:line="276" w:lineRule="auto"/>
        <w:ind w:left="1440"/>
        <w:jc w:val="both"/>
        <w:rPr>
          <w:rFonts w:asciiTheme="majorHAnsi" w:hAnsiTheme="majorHAnsi" w:cstheme="majorHAnsi"/>
          <w:sz w:val="22"/>
          <w:szCs w:val="22"/>
        </w:rPr>
      </w:pPr>
      <w:r w:rsidRPr="00DD7C74">
        <w:rPr>
          <w:rFonts w:asciiTheme="majorHAnsi" w:hAnsiTheme="majorHAnsi" w:cstheme="majorHAnsi"/>
          <w:sz w:val="22"/>
          <w:szCs w:val="22"/>
        </w:rPr>
        <w:t xml:space="preserve">full name of child, date of birth, recent photo of the child, address where the child is going (county, village, location, landmarks, GPS), names of family members/caregiver that the child is staying with, relationship of the family members/caregiver to the child, contact information for the child, date of exit from the institution, contact information for the caregiver/parents, name and contact number of the Children’s Officer and Community Health Volunteer and/or Child Protection Volunteer, Psychosocial Volunteer or Social Development Officer in the location where the child is being placed. </w:t>
      </w:r>
    </w:p>
    <w:p w14:paraId="4B7B735A" w14:textId="77777777" w:rsidR="00DD7C74" w:rsidRPr="00DD7C74" w:rsidRDefault="00DD7C74" w:rsidP="000104D7">
      <w:pPr>
        <w:pStyle w:val="ListParagraph"/>
        <w:numPr>
          <w:ilvl w:val="0"/>
          <w:numId w:val="1"/>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Conduct family assessments using existing documents and case files, and information collected via phone calls, etc. to ascertain the ability of parents/caregivers to ensure the child’s developmental needs are being met after they are released.</w:t>
      </w:r>
    </w:p>
    <w:p w14:paraId="5A05197D" w14:textId="77777777" w:rsidR="00DD7C74" w:rsidRPr="00DD7C74" w:rsidRDefault="00DD7C74" w:rsidP="000104D7">
      <w:pPr>
        <w:pStyle w:val="ListParagraph"/>
        <w:numPr>
          <w:ilvl w:val="0"/>
          <w:numId w:val="1"/>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Provide children and their families/caregivers child-friendly messages about coronavirus as per the Ministry of Health guidelines.</w:t>
      </w:r>
    </w:p>
    <w:p w14:paraId="10AFA96E" w14:textId="77777777" w:rsidR="00DD7C74" w:rsidRPr="00DD7C74" w:rsidRDefault="00DD7C74" w:rsidP="000104D7">
      <w:pPr>
        <w:pStyle w:val="ListParagraph"/>
        <w:numPr>
          <w:ilvl w:val="0"/>
          <w:numId w:val="1"/>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Households should have access to running water and soap. If they do not, your institution should support or link them to other organizations that can provide.</w:t>
      </w:r>
    </w:p>
    <w:p w14:paraId="3E038C58" w14:textId="77777777" w:rsidR="00DD7C74" w:rsidRPr="00DD7C74" w:rsidRDefault="00DD7C74" w:rsidP="000104D7">
      <w:pPr>
        <w:pStyle w:val="ListParagraph"/>
        <w:numPr>
          <w:ilvl w:val="0"/>
          <w:numId w:val="1"/>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Follow up with children who have returned to their families using phone or other virtual means to ascertain if the child’s health, safety and developmental needs are being met.  The first phone call should be two days after the reunification and then on a once a week basis. Ensure families have access to food and health care. Work with County Government, Children’s Officers, Social Development Officer, Psychosocial Volunteer, local organizations and community leaders to identify available support services or address any noted concerns</w:t>
      </w:r>
    </w:p>
    <w:p w14:paraId="292BEC54" w14:textId="77777777" w:rsidR="00DD7C74" w:rsidRPr="00DD7C74" w:rsidRDefault="00DD7C74" w:rsidP="000104D7">
      <w:pPr>
        <w:spacing w:line="276" w:lineRule="auto"/>
        <w:ind w:left="360"/>
        <w:jc w:val="both"/>
        <w:rPr>
          <w:rFonts w:asciiTheme="majorHAnsi" w:hAnsiTheme="majorHAnsi" w:cstheme="majorHAnsi"/>
          <w:sz w:val="28"/>
        </w:rPr>
      </w:pPr>
    </w:p>
    <w:p w14:paraId="15161C9F" w14:textId="77777777" w:rsidR="00DD7C74" w:rsidRPr="00DD7C74" w:rsidRDefault="00DD7C74" w:rsidP="000104D7">
      <w:pPr>
        <w:spacing w:line="276" w:lineRule="auto"/>
        <w:jc w:val="both"/>
        <w:rPr>
          <w:rFonts w:asciiTheme="majorHAnsi" w:hAnsiTheme="majorHAnsi" w:cstheme="majorHAnsi"/>
          <w:b/>
          <w:bCs/>
          <w:sz w:val="22"/>
          <w:szCs w:val="22"/>
        </w:rPr>
      </w:pPr>
      <w:r w:rsidRPr="00DD7C74">
        <w:rPr>
          <w:rFonts w:asciiTheme="majorHAnsi" w:hAnsiTheme="majorHAnsi" w:cstheme="majorHAnsi"/>
          <w:b/>
          <w:bCs/>
          <w:sz w:val="22"/>
          <w:szCs w:val="22"/>
        </w:rPr>
        <w:lastRenderedPageBreak/>
        <w:t xml:space="preserve">When your CCI is sending </w:t>
      </w:r>
      <w:r w:rsidRPr="000104D7">
        <w:rPr>
          <w:rFonts w:asciiTheme="majorHAnsi" w:hAnsiTheme="majorHAnsi" w:cstheme="majorHAnsi"/>
          <w:b/>
          <w:bCs/>
          <w:sz w:val="22"/>
          <w:szCs w:val="22"/>
        </w:rPr>
        <w:t>young people</w:t>
      </w:r>
      <w:r w:rsidRPr="00DD7C74">
        <w:rPr>
          <w:rFonts w:asciiTheme="majorHAnsi" w:hAnsiTheme="majorHAnsi" w:cstheme="majorHAnsi"/>
          <w:b/>
          <w:bCs/>
          <w:sz w:val="22"/>
          <w:szCs w:val="22"/>
        </w:rPr>
        <w:t xml:space="preserve"> home or arranging independent living in the community, there are several things that you </w:t>
      </w:r>
      <w:r w:rsidRPr="00DD7C74">
        <w:rPr>
          <w:rFonts w:asciiTheme="majorHAnsi" w:hAnsiTheme="majorHAnsi" w:cstheme="majorHAnsi"/>
          <w:b/>
          <w:bCs/>
          <w:color w:val="0070C0"/>
          <w:sz w:val="22"/>
          <w:szCs w:val="22"/>
          <w:u w:val="single"/>
        </w:rPr>
        <w:t>must do</w:t>
      </w:r>
      <w:r w:rsidRPr="00DD7C74">
        <w:rPr>
          <w:rFonts w:asciiTheme="majorHAnsi" w:hAnsiTheme="majorHAnsi" w:cstheme="majorHAnsi"/>
          <w:b/>
          <w:bCs/>
          <w:sz w:val="22"/>
          <w:szCs w:val="22"/>
        </w:rPr>
        <w:t xml:space="preserve"> to ensure that the transition is safe, and the young person is able to remain healthy.</w:t>
      </w:r>
    </w:p>
    <w:p w14:paraId="0C54CBE4" w14:textId="77777777" w:rsidR="00DD7C74" w:rsidRPr="00DD7C74" w:rsidRDefault="00DD7C74" w:rsidP="000104D7">
      <w:pPr>
        <w:pStyle w:val="ListParagraph"/>
        <w:numPr>
          <w:ilvl w:val="0"/>
          <w:numId w:val="1"/>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 xml:space="preserve">Ensure that the young person has a place to live before they leave the institution. </w:t>
      </w:r>
    </w:p>
    <w:p w14:paraId="2C1EB249" w14:textId="77777777" w:rsidR="00DD7C74" w:rsidRPr="00DD7C74" w:rsidRDefault="00DD7C74" w:rsidP="000104D7">
      <w:pPr>
        <w:pStyle w:val="ListParagraph"/>
        <w:numPr>
          <w:ilvl w:val="0"/>
          <w:numId w:val="1"/>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 xml:space="preserve">Facilitate the young person’s transition, ensuring that they have clothing, personal hygiene supplies, and can cover basic needs. </w:t>
      </w:r>
    </w:p>
    <w:p w14:paraId="30AA66CC" w14:textId="77777777" w:rsidR="00DD7C74" w:rsidRPr="00DD7C74" w:rsidRDefault="00DD7C74" w:rsidP="000104D7">
      <w:pPr>
        <w:pStyle w:val="ListParagraph"/>
        <w:numPr>
          <w:ilvl w:val="0"/>
          <w:numId w:val="16"/>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 xml:space="preserve">Link the young person to social support services that target vulnerable populations within the community. This includes food and financial (cash transfer) support services. Link them to the Children’s Officer, Social Development Officer, Psychosocial Volunteer, Child Protection Volunteer, Community Health Volunteer and Chief in the area where they will be living. </w:t>
      </w:r>
    </w:p>
    <w:p w14:paraId="14367681" w14:textId="77777777" w:rsidR="00DD7C74" w:rsidRPr="00DD7C74" w:rsidRDefault="00DD7C74" w:rsidP="000104D7">
      <w:pPr>
        <w:pStyle w:val="ListParagraph"/>
        <w:numPr>
          <w:ilvl w:val="0"/>
          <w:numId w:val="16"/>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 xml:space="preserve">Discuss and prepare a virtual monitoring plan that includes talking via phone, email or WhatsApp on a weekly basis. </w:t>
      </w:r>
    </w:p>
    <w:p w14:paraId="086CF6E7" w14:textId="77777777" w:rsidR="00DD7C74" w:rsidRPr="00DD7C74" w:rsidRDefault="00DD7C74" w:rsidP="000104D7">
      <w:pPr>
        <w:pStyle w:val="ListParagraph"/>
        <w:numPr>
          <w:ilvl w:val="0"/>
          <w:numId w:val="16"/>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 xml:space="preserve">Inform the young person about the Child Helpline 116 which offers free counselling, if needed.  </w:t>
      </w:r>
    </w:p>
    <w:p w14:paraId="5748ACB2" w14:textId="616D739C" w:rsidR="00DD7C74" w:rsidRPr="00DD7C74" w:rsidRDefault="00DD7C74" w:rsidP="000104D7">
      <w:pPr>
        <w:pStyle w:val="ListParagraph"/>
        <w:numPr>
          <w:ilvl w:val="0"/>
          <w:numId w:val="16"/>
        </w:numPr>
        <w:spacing w:line="276" w:lineRule="auto"/>
        <w:ind w:left="720"/>
        <w:rPr>
          <w:rFonts w:asciiTheme="majorHAnsi" w:hAnsiTheme="majorHAnsi" w:cstheme="majorHAnsi"/>
          <w:sz w:val="22"/>
          <w:szCs w:val="22"/>
        </w:rPr>
      </w:pPr>
      <w:r w:rsidRPr="00DD7C74">
        <w:rPr>
          <w:rFonts w:asciiTheme="majorHAnsi" w:hAnsiTheme="majorHAnsi" w:cstheme="majorHAnsi"/>
          <w:sz w:val="22"/>
          <w:szCs w:val="22"/>
        </w:rPr>
        <w:t xml:space="preserve">Share information about the </w:t>
      </w:r>
      <w:hyperlink r:id="rId30" w:history="1">
        <w:r w:rsidRPr="00DD7C74">
          <w:rPr>
            <w:rStyle w:val="Hyperlink"/>
            <w:rFonts w:asciiTheme="majorHAnsi" w:hAnsiTheme="majorHAnsi" w:cstheme="majorHAnsi"/>
            <w:sz w:val="22"/>
            <w:szCs w:val="22"/>
          </w:rPr>
          <w:t>Kenya Society of Careleavers</w:t>
        </w:r>
      </w:hyperlink>
      <w:r w:rsidRPr="00DD7C74">
        <w:rPr>
          <w:rFonts w:asciiTheme="majorHAnsi" w:hAnsiTheme="majorHAnsi" w:cstheme="majorHAnsi"/>
          <w:sz w:val="22"/>
          <w:szCs w:val="22"/>
        </w:rPr>
        <w:t xml:space="preserve"> or </w:t>
      </w:r>
      <w:r w:rsidR="00780511">
        <w:rPr>
          <w:rFonts w:asciiTheme="majorHAnsi" w:hAnsiTheme="majorHAnsi" w:cstheme="majorHAnsi"/>
          <w:sz w:val="22"/>
          <w:szCs w:val="22"/>
        </w:rPr>
        <w:t>(</w:t>
      </w:r>
      <w:r w:rsidRPr="00DD7C74">
        <w:rPr>
          <w:rFonts w:asciiTheme="majorHAnsi" w:hAnsiTheme="majorHAnsi" w:cstheme="majorHAnsi"/>
          <w:color w:val="000000" w:themeColor="text1"/>
          <w:sz w:val="22"/>
          <w:szCs w:val="22"/>
          <w:shd w:val="clear" w:color="auto" w:fill="FFFFFF"/>
        </w:rPr>
        <w:t>254</w:t>
      </w:r>
      <w:r w:rsidR="00780511">
        <w:rPr>
          <w:rFonts w:asciiTheme="majorHAnsi" w:hAnsiTheme="majorHAnsi" w:cstheme="majorHAnsi"/>
          <w:color w:val="000000" w:themeColor="text1"/>
          <w:sz w:val="22"/>
          <w:szCs w:val="22"/>
          <w:shd w:val="clear" w:color="auto" w:fill="FFFFFF"/>
        </w:rPr>
        <w:t>)</w:t>
      </w:r>
      <w:r w:rsidRPr="00DD7C74">
        <w:rPr>
          <w:rFonts w:asciiTheme="majorHAnsi" w:hAnsiTheme="majorHAnsi" w:cstheme="majorHAnsi"/>
          <w:color w:val="000000" w:themeColor="text1"/>
          <w:sz w:val="22"/>
          <w:szCs w:val="22"/>
          <w:shd w:val="clear" w:color="auto" w:fill="FFFFFF"/>
        </w:rPr>
        <w:t xml:space="preserve"> 721-612864 </w:t>
      </w:r>
      <w:r w:rsidRPr="00DD7C74">
        <w:rPr>
          <w:rFonts w:asciiTheme="majorHAnsi" w:hAnsiTheme="majorHAnsi" w:cstheme="majorHAnsi"/>
          <w:sz w:val="22"/>
          <w:szCs w:val="22"/>
        </w:rPr>
        <w:t xml:space="preserve">with the young person should they want to connect with others living the same experience. </w:t>
      </w:r>
    </w:p>
    <w:p w14:paraId="1A160C06" w14:textId="77777777" w:rsidR="00DD7C74" w:rsidRPr="00DD7C74" w:rsidRDefault="00DD7C74" w:rsidP="000104D7">
      <w:pPr>
        <w:pStyle w:val="ListParagraph"/>
        <w:numPr>
          <w:ilvl w:val="0"/>
          <w:numId w:val="16"/>
        </w:numPr>
        <w:spacing w:line="276" w:lineRule="auto"/>
        <w:ind w:left="720"/>
        <w:jc w:val="both"/>
        <w:rPr>
          <w:rFonts w:asciiTheme="majorHAnsi" w:hAnsiTheme="majorHAnsi" w:cstheme="majorHAnsi"/>
          <w:sz w:val="22"/>
          <w:szCs w:val="22"/>
        </w:rPr>
      </w:pPr>
      <w:r w:rsidRPr="00DD7C74">
        <w:rPr>
          <w:rFonts w:asciiTheme="majorHAnsi" w:hAnsiTheme="majorHAnsi" w:cstheme="majorHAnsi"/>
          <w:sz w:val="22"/>
          <w:szCs w:val="22"/>
        </w:rPr>
        <w:t>Depending on the unique circumstances of the case and the desires of the young person, consider delaying the transition until it can be done in a manner that is safe for the young person.</w:t>
      </w:r>
    </w:p>
    <w:p w14:paraId="5AD7F01C" w14:textId="77777777" w:rsidR="00DD7C74" w:rsidRPr="00DD7C74" w:rsidRDefault="00DD7C74" w:rsidP="000104D7">
      <w:pPr>
        <w:pStyle w:val="ListParagraph"/>
        <w:spacing w:line="276" w:lineRule="auto"/>
        <w:rPr>
          <w:rFonts w:asciiTheme="majorHAnsi" w:hAnsiTheme="majorHAnsi" w:cstheme="majorHAnsi"/>
        </w:rPr>
      </w:pPr>
    </w:p>
    <w:p w14:paraId="65AF767F" w14:textId="77777777" w:rsidR="000E2664" w:rsidRDefault="000E2664" w:rsidP="000104D7">
      <w:pPr>
        <w:spacing w:line="276" w:lineRule="auto"/>
        <w:rPr>
          <w:rFonts w:asciiTheme="majorHAnsi" w:eastAsiaTheme="majorEastAsia" w:hAnsiTheme="majorHAnsi" w:cstheme="majorHAnsi"/>
          <w:b/>
          <w:bCs/>
          <w:color w:val="0070C0"/>
          <w:spacing w:val="-10"/>
          <w:kern w:val="28"/>
          <w:sz w:val="32"/>
          <w:szCs w:val="32"/>
        </w:rPr>
      </w:pPr>
      <w:r>
        <w:rPr>
          <w:rFonts w:cstheme="majorHAnsi"/>
          <w:b/>
          <w:bCs/>
          <w:color w:val="0070C0"/>
          <w:sz w:val="32"/>
          <w:szCs w:val="32"/>
        </w:rPr>
        <w:br w:type="page"/>
      </w:r>
    </w:p>
    <w:p w14:paraId="29234946" w14:textId="03E1C8D0" w:rsidR="00DD7C74" w:rsidRPr="00D946C5" w:rsidRDefault="00DD7C74" w:rsidP="000104D7">
      <w:pPr>
        <w:pStyle w:val="Title"/>
        <w:spacing w:line="276" w:lineRule="auto"/>
        <w:rPr>
          <w:rFonts w:cstheme="majorHAnsi"/>
          <w:sz w:val="36"/>
          <w:szCs w:val="36"/>
        </w:rPr>
      </w:pPr>
      <w:r w:rsidRPr="00D946C5">
        <w:rPr>
          <w:rFonts w:cstheme="majorHAnsi"/>
          <w:b/>
          <w:bCs/>
          <w:color w:val="0070C0"/>
          <w:sz w:val="36"/>
          <w:szCs w:val="36"/>
        </w:rPr>
        <w:lastRenderedPageBreak/>
        <w:t xml:space="preserve">Messages about COVID-19 </w:t>
      </w:r>
      <w:r w:rsidR="00257E0C">
        <w:rPr>
          <w:rFonts w:cstheme="majorHAnsi"/>
          <w:b/>
          <w:bCs/>
          <w:color w:val="0070C0"/>
          <w:sz w:val="36"/>
          <w:szCs w:val="36"/>
        </w:rPr>
        <w:t>For</w:t>
      </w:r>
      <w:r w:rsidRPr="00D946C5">
        <w:rPr>
          <w:rFonts w:cstheme="majorHAnsi"/>
          <w:b/>
          <w:bCs/>
          <w:color w:val="0070C0"/>
          <w:sz w:val="36"/>
          <w:szCs w:val="36"/>
        </w:rPr>
        <w:t xml:space="preserve"> Street Connected Children </w:t>
      </w:r>
    </w:p>
    <w:p w14:paraId="49BED9DF" w14:textId="77777777" w:rsidR="00DD7C74" w:rsidRPr="00DD7C74" w:rsidRDefault="00DD7C74" w:rsidP="000104D7">
      <w:pPr>
        <w:spacing w:after="120" w:line="276" w:lineRule="auto"/>
        <w:jc w:val="both"/>
        <w:rPr>
          <w:rFonts w:asciiTheme="majorHAnsi" w:hAnsiTheme="majorHAnsi" w:cstheme="majorHAnsi"/>
          <w:sz w:val="20"/>
          <w:szCs w:val="20"/>
          <w:lang w:val="en-GB"/>
        </w:rPr>
      </w:pPr>
      <w:r w:rsidRPr="00DD7C74">
        <w:rPr>
          <w:rFonts w:asciiTheme="majorHAnsi" w:hAnsiTheme="majorHAnsi" w:cstheme="majorHAnsi"/>
          <w:bCs/>
          <w:color w:val="000000"/>
          <w:sz w:val="22"/>
          <w:szCs w:val="22"/>
        </w:rPr>
        <w:t xml:space="preserve">Street connected children rely on services offered through drop-in centers to meet their basic needs. These children often have poor health status and may be more vulnerable to COVID-19. Further, these children can find themselves vulnerable to sexual abuse and violence if they are living alone on the streets, especially under current circumstances. Children in street situations are some of the most exposed to contagion given their vulnerable situation. It is therefore critical, that key messages and actions include this population of children. </w:t>
      </w:r>
      <w:r w:rsidRPr="00DD7C74">
        <w:rPr>
          <w:rFonts w:asciiTheme="majorHAnsi" w:hAnsiTheme="majorHAnsi" w:cstheme="majorHAnsi"/>
          <w:sz w:val="22"/>
          <w:szCs w:val="22"/>
          <w:lang w:val="en-GB"/>
        </w:rPr>
        <w:t xml:space="preserve">For children in street situations, access to help and services will become even more challenging due to lockdowns and closure of social services and may even face arrests and detention. </w:t>
      </w:r>
      <w:r w:rsidRPr="00DD7C74">
        <w:rPr>
          <w:rFonts w:asciiTheme="majorHAnsi" w:hAnsiTheme="majorHAnsi" w:cstheme="majorHAnsi"/>
          <w:sz w:val="22"/>
          <w:szCs w:val="22"/>
        </w:rPr>
        <w:t xml:space="preserve">Refugee and migrant children may also be prevented from accessing essential services due to legal, documentation, linguistic or safety barriers. </w:t>
      </w:r>
    </w:p>
    <w:p w14:paraId="39B918E1" w14:textId="455B617E" w:rsidR="00DD7C74" w:rsidRPr="00DD7C74" w:rsidRDefault="00DD7C74" w:rsidP="000104D7">
      <w:pPr>
        <w:pStyle w:val="NoSpacing"/>
        <w:numPr>
          <w:ilvl w:val="0"/>
          <w:numId w:val="19"/>
        </w:numPr>
        <w:spacing w:line="276" w:lineRule="auto"/>
        <w:jc w:val="both"/>
        <w:rPr>
          <w:rFonts w:asciiTheme="majorHAnsi" w:hAnsiTheme="majorHAnsi" w:cstheme="majorHAnsi"/>
          <w:sz w:val="22"/>
          <w:szCs w:val="22"/>
        </w:rPr>
      </w:pPr>
      <w:r w:rsidRPr="00DD7C74">
        <w:rPr>
          <w:rFonts w:asciiTheme="majorHAnsi" w:hAnsiTheme="majorHAnsi" w:cstheme="majorHAnsi"/>
          <w:sz w:val="22"/>
          <w:szCs w:val="22"/>
        </w:rPr>
        <w:t>Government and civil society must ensure that information reaches children on the street.  Go to areas where street connected children gather and make sure that they understand the measures that need to be adopted to keep themselves healthy and protect them from COVID-19 using Ministry of Health-approved materials about physical distancing and handwashing.</w:t>
      </w:r>
      <w:r w:rsidR="00D946C5">
        <w:rPr>
          <w:rFonts w:asciiTheme="majorHAnsi" w:hAnsiTheme="majorHAnsi" w:cstheme="majorHAnsi"/>
          <w:sz w:val="22"/>
          <w:szCs w:val="22"/>
        </w:rPr>
        <w:t xml:space="preserve"> </w:t>
      </w:r>
    </w:p>
    <w:p w14:paraId="42526A76" w14:textId="77777777" w:rsidR="00DD7C74" w:rsidRPr="00DD7C74" w:rsidRDefault="00DD7C74" w:rsidP="000104D7">
      <w:pPr>
        <w:pStyle w:val="NoSpacing"/>
        <w:numPr>
          <w:ilvl w:val="0"/>
          <w:numId w:val="19"/>
        </w:numPr>
        <w:spacing w:line="276" w:lineRule="auto"/>
        <w:jc w:val="both"/>
        <w:rPr>
          <w:rFonts w:asciiTheme="majorHAnsi" w:hAnsiTheme="majorHAnsi" w:cstheme="majorHAnsi"/>
          <w:sz w:val="22"/>
          <w:szCs w:val="22"/>
        </w:rPr>
      </w:pPr>
      <w:r w:rsidRPr="00DD7C74">
        <w:rPr>
          <w:rFonts w:asciiTheme="majorHAnsi" w:hAnsiTheme="majorHAnsi" w:cstheme="majorHAnsi"/>
          <w:sz w:val="22"/>
          <w:szCs w:val="22"/>
        </w:rPr>
        <w:t xml:space="preserve">Governments and civil society organizations should ensure that drop-in centers and similar such facilities are designated as essential services and are equipped with child and youth friendly information as well as essential services such as health and education. </w:t>
      </w:r>
    </w:p>
    <w:p w14:paraId="6ECAFA38" w14:textId="77777777" w:rsidR="00DD7C74" w:rsidRPr="00DD7C74" w:rsidRDefault="00DD7C74" w:rsidP="000104D7">
      <w:pPr>
        <w:pStyle w:val="NoSpacing"/>
        <w:numPr>
          <w:ilvl w:val="0"/>
          <w:numId w:val="19"/>
        </w:numPr>
        <w:spacing w:line="276" w:lineRule="auto"/>
        <w:jc w:val="both"/>
        <w:rPr>
          <w:rFonts w:asciiTheme="majorHAnsi" w:hAnsiTheme="majorHAnsi" w:cstheme="majorHAnsi"/>
          <w:sz w:val="22"/>
          <w:szCs w:val="22"/>
        </w:rPr>
      </w:pPr>
      <w:r w:rsidRPr="00DD7C74">
        <w:rPr>
          <w:rFonts w:asciiTheme="majorHAnsi" w:hAnsiTheme="majorHAnsi" w:cstheme="majorHAnsi"/>
          <w:sz w:val="22"/>
          <w:szCs w:val="22"/>
        </w:rPr>
        <w:t xml:space="preserve">Street children should be provided access to and information about psychosocial support available via the Child Helpline 116. </w:t>
      </w:r>
    </w:p>
    <w:p w14:paraId="7BEE2FE0" w14:textId="77777777" w:rsidR="00DD7C74" w:rsidRPr="00DD7C74" w:rsidRDefault="00DD7C74" w:rsidP="000104D7">
      <w:pPr>
        <w:pStyle w:val="NoSpacing"/>
        <w:numPr>
          <w:ilvl w:val="0"/>
          <w:numId w:val="19"/>
        </w:numPr>
        <w:spacing w:line="276" w:lineRule="auto"/>
        <w:jc w:val="both"/>
        <w:rPr>
          <w:rFonts w:asciiTheme="majorHAnsi" w:hAnsiTheme="majorHAnsi" w:cstheme="majorHAnsi"/>
          <w:sz w:val="22"/>
          <w:szCs w:val="22"/>
        </w:rPr>
      </w:pPr>
      <w:r w:rsidRPr="00DD7C74">
        <w:rPr>
          <w:rFonts w:asciiTheme="majorHAnsi" w:hAnsiTheme="majorHAnsi" w:cstheme="majorHAnsi"/>
          <w:sz w:val="22"/>
          <w:szCs w:val="22"/>
        </w:rPr>
        <w:t xml:space="preserve">COVID-19 can affect anyone.  Fear and misinformation can cause social stigma, especially against children who are already vulnerable. Do not engage in, foster or allow any discriminatory actions against street connected children.  These messages should be made clear to all health facilities, police and social service providers in COVID-19 messaging. </w:t>
      </w:r>
    </w:p>
    <w:p w14:paraId="7BAF9630" w14:textId="77777777" w:rsidR="00DD7C74" w:rsidRPr="00DD7C74" w:rsidRDefault="00DD7C74" w:rsidP="000104D7">
      <w:pPr>
        <w:pStyle w:val="NoSpacing"/>
        <w:numPr>
          <w:ilvl w:val="0"/>
          <w:numId w:val="19"/>
        </w:numPr>
        <w:spacing w:line="276" w:lineRule="auto"/>
        <w:jc w:val="both"/>
        <w:rPr>
          <w:rFonts w:asciiTheme="majorHAnsi" w:hAnsiTheme="majorHAnsi" w:cstheme="majorHAnsi"/>
          <w:sz w:val="22"/>
          <w:szCs w:val="22"/>
        </w:rPr>
      </w:pPr>
      <w:r w:rsidRPr="00DD7C74">
        <w:rPr>
          <w:rFonts w:asciiTheme="majorHAnsi" w:hAnsiTheme="majorHAnsi" w:cstheme="majorHAnsi"/>
          <w:sz w:val="22"/>
          <w:szCs w:val="22"/>
        </w:rPr>
        <w:t>Police should be directed to ensure that children in street situations are not arrested</w:t>
      </w:r>
      <w:r w:rsidRPr="00DD7C74">
        <w:rPr>
          <w:rStyle w:val="FootnoteReference"/>
          <w:rFonts w:asciiTheme="majorHAnsi" w:hAnsiTheme="majorHAnsi" w:cstheme="majorHAnsi"/>
          <w:bCs/>
          <w:color w:val="000000"/>
          <w:sz w:val="22"/>
          <w:szCs w:val="22"/>
        </w:rPr>
        <w:footnoteReference w:id="3"/>
      </w:r>
      <w:r w:rsidRPr="00DD7C74">
        <w:rPr>
          <w:rFonts w:asciiTheme="majorHAnsi" w:hAnsiTheme="majorHAnsi" w:cstheme="majorHAnsi"/>
          <w:sz w:val="22"/>
          <w:szCs w:val="22"/>
        </w:rPr>
        <w:t xml:space="preserve"> for not self-isolating or being out past curfew, and instead, should be supported by connecting them to health services or emergency shelters. </w:t>
      </w:r>
    </w:p>
    <w:p w14:paraId="1A21AC58" w14:textId="50D8B087" w:rsidR="00DD7C74" w:rsidRPr="00DD7C74" w:rsidRDefault="00DD7C74" w:rsidP="000104D7">
      <w:pPr>
        <w:pStyle w:val="NoSpacing"/>
        <w:numPr>
          <w:ilvl w:val="0"/>
          <w:numId w:val="19"/>
        </w:numPr>
        <w:spacing w:line="276" w:lineRule="auto"/>
        <w:jc w:val="both"/>
        <w:rPr>
          <w:rFonts w:asciiTheme="majorHAnsi" w:eastAsia="Times New Roman" w:hAnsiTheme="majorHAnsi" w:cstheme="majorHAnsi"/>
          <w:sz w:val="22"/>
          <w:szCs w:val="22"/>
          <w:lang w:eastAsia="en-GB"/>
        </w:rPr>
      </w:pPr>
      <w:r w:rsidRPr="00DD7C74">
        <w:rPr>
          <w:rFonts w:asciiTheme="majorHAnsi" w:eastAsia="Times New Roman" w:hAnsiTheme="majorHAnsi" w:cstheme="majorHAnsi"/>
          <w:sz w:val="22"/>
          <w:szCs w:val="22"/>
          <w:lang w:eastAsia="en-GB"/>
        </w:rPr>
        <w:t xml:space="preserve">Whilst a curfew is in place, there must be a consistent message to police and others that brutality and unnecessary force should not be used against anyone especially children. </w:t>
      </w:r>
    </w:p>
    <w:p w14:paraId="18DD7E05" w14:textId="77777777" w:rsidR="00DD7C74" w:rsidRPr="00DD7C74" w:rsidRDefault="00DD7C74" w:rsidP="000104D7">
      <w:pPr>
        <w:pStyle w:val="NoSpacing"/>
        <w:numPr>
          <w:ilvl w:val="0"/>
          <w:numId w:val="19"/>
        </w:numPr>
        <w:spacing w:line="276" w:lineRule="auto"/>
        <w:jc w:val="both"/>
        <w:rPr>
          <w:rFonts w:asciiTheme="majorHAnsi" w:eastAsia="Times New Roman" w:hAnsiTheme="majorHAnsi" w:cstheme="majorHAnsi"/>
          <w:sz w:val="22"/>
          <w:szCs w:val="22"/>
          <w:lang w:eastAsia="en-GB"/>
        </w:rPr>
      </w:pPr>
      <w:r w:rsidRPr="00DD7C74">
        <w:rPr>
          <w:rFonts w:asciiTheme="majorHAnsi" w:eastAsia="Times New Roman" w:hAnsiTheme="majorHAnsi" w:cstheme="majorHAnsi"/>
          <w:sz w:val="22"/>
          <w:szCs w:val="22"/>
          <w:lang w:eastAsia="en-GB"/>
        </w:rPr>
        <w:t xml:space="preserve">Many children and youth forcibly returned to families from Charitable Children’s Institutions might not be safe or welcome within those home and are forced to the streets. Administrators of CCIs and SCIs </w:t>
      </w:r>
      <w:r w:rsidRPr="00DD7C74">
        <w:rPr>
          <w:rFonts w:asciiTheme="majorHAnsi" w:eastAsia="Times New Roman" w:hAnsiTheme="majorHAnsi" w:cstheme="majorHAnsi"/>
          <w:sz w:val="22"/>
          <w:szCs w:val="22"/>
          <w:u w:val="single"/>
          <w:lang w:eastAsia="en-GB"/>
        </w:rPr>
        <w:t>MUST</w:t>
      </w:r>
      <w:r w:rsidRPr="00DD7C74">
        <w:rPr>
          <w:rFonts w:asciiTheme="majorHAnsi" w:eastAsia="Times New Roman" w:hAnsiTheme="majorHAnsi" w:cstheme="majorHAnsi"/>
          <w:sz w:val="22"/>
          <w:szCs w:val="22"/>
          <w:lang w:eastAsia="en-GB"/>
        </w:rPr>
        <w:t xml:space="preserve"> take all precautions to ensure that they are returning children home to safe and stable households avoiding situations that could potentially result in a child being forced to the street and unprotected.</w:t>
      </w:r>
    </w:p>
    <w:p w14:paraId="04383553" w14:textId="77777777" w:rsidR="00DD7C74" w:rsidRPr="00DD7C74" w:rsidRDefault="00DD7C74" w:rsidP="000104D7">
      <w:pPr>
        <w:pStyle w:val="NoSpacing"/>
        <w:spacing w:line="276" w:lineRule="auto"/>
        <w:ind w:left="720"/>
        <w:jc w:val="both"/>
        <w:rPr>
          <w:rFonts w:asciiTheme="majorHAnsi" w:hAnsiTheme="majorHAnsi" w:cstheme="majorHAnsi"/>
          <w:b/>
          <w:bCs/>
          <w:color w:val="0070C0"/>
        </w:rPr>
      </w:pPr>
    </w:p>
    <w:p w14:paraId="7B626AC5" w14:textId="67688F8F" w:rsidR="00DD7C74" w:rsidRPr="00DD7C74" w:rsidRDefault="00DD7C74" w:rsidP="000104D7">
      <w:pPr>
        <w:pStyle w:val="NoSpacing"/>
        <w:spacing w:line="276" w:lineRule="auto"/>
        <w:jc w:val="both"/>
        <w:rPr>
          <w:rFonts w:asciiTheme="majorHAnsi" w:eastAsia="Times New Roman" w:hAnsiTheme="majorHAnsi" w:cstheme="majorHAnsi"/>
          <w:sz w:val="32"/>
          <w:szCs w:val="32"/>
          <w:lang w:eastAsia="en-GB"/>
        </w:rPr>
      </w:pPr>
      <w:r w:rsidRPr="00DD7C74">
        <w:rPr>
          <w:rFonts w:asciiTheme="majorHAnsi" w:hAnsiTheme="majorHAnsi" w:cstheme="majorHAnsi"/>
          <w:b/>
          <w:bCs/>
          <w:color w:val="0070C0"/>
          <w:sz w:val="32"/>
          <w:szCs w:val="32"/>
        </w:rPr>
        <w:t xml:space="preserve">Messages about COVID-19 </w:t>
      </w:r>
      <w:r w:rsidR="00257E0C">
        <w:rPr>
          <w:rFonts w:asciiTheme="majorHAnsi" w:hAnsiTheme="majorHAnsi" w:cstheme="majorHAnsi"/>
          <w:b/>
          <w:bCs/>
          <w:color w:val="0070C0"/>
          <w:sz w:val="32"/>
          <w:szCs w:val="32"/>
        </w:rPr>
        <w:t>To Share with</w:t>
      </w:r>
      <w:r w:rsidRPr="00DD7C74">
        <w:rPr>
          <w:rFonts w:asciiTheme="majorHAnsi" w:hAnsiTheme="majorHAnsi" w:cstheme="majorHAnsi"/>
          <w:b/>
          <w:bCs/>
          <w:color w:val="0070C0"/>
          <w:sz w:val="32"/>
          <w:szCs w:val="32"/>
        </w:rPr>
        <w:t xml:space="preserve"> Refugee Children</w:t>
      </w:r>
      <w:r w:rsidRPr="00DD7C74">
        <w:rPr>
          <w:rStyle w:val="FootnoteReference"/>
          <w:rFonts w:asciiTheme="majorHAnsi" w:hAnsiTheme="majorHAnsi" w:cstheme="majorHAnsi"/>
          <w:b/>
          <w:bCs/>
          <w:color w:val="0070C0"/>
          <w:sz w:val="32"/>
          <w:szCs w:val="32"/>
        </w:rPr>
        <w:footnoteReference w:id="4"/>
      </w:r>
    </w:p>
    <w:p w14:paraId="09A6FB8F" w14:textId="3B784226" w:rsidR="00DD7C74" w:rsidRPr="00396497" w:rsidRDefault="00DD7C74" w:rsidP="00396497">
      <w:pPr>
        <w:pStyle w:val="ListParagraph"/>
        <w:numPr>
          <w:ilvl w:val="0"/>
          <w:numId w:val="29"/>
        </w:numPr>
        <w:spacing w:line="276" w:lineRule="auto"/>
        <w:jc w:val="both"/>
        <w:rPr>
          <w:rFonts w:asciiTheme="majorHAnsi" w:hAnsiTheme="majorHAnsi" w:cstheme="majorHAnsi"/>
        </w:rPr>
      </w:pPr>
      <w:r w:rsidRPr="00396497">
        <w:rPr>
          <w:rFonts w:asciiTheme="majorHAnsi" w:hAnsiTheme="majorHAnsi" w:cstheme="majorHAnsi"/>
          <w:sz w:val="22"/>
          <w:szCs w:val="22"/>
        </w:rPr>
        <w:t>Ministry of Health key messages about prevention and response to COVID-19</w:t>
      </w:r>
      <w:r w:rsidR="00D946C5" w:rsidRPr="00396497">
        <w:rPr>
          <w:rFonts w:asciiTheme="majorHAnsi" w:hAnsiTheme="majorHAnsi" w:cstheme="majorHAnsi"/>
          <w:sz w:val="22"/>
          <w:szCs w:val="22"/>
        </w:rPr>
        <w:t>, including messages for children and parents/caregivers (pages 1-4)</w:t>
      </w:r>
      <w:r w:rsidRPr="00396497">
        <w:rPr>
          <w:rFonts w:asciiTheme="majorHAnsi" w:hAnsiTheme="majorHAnsi" w:cstheme="majorHAnsi"/>
          <w:sz w:val="22"/>
          <w:szCs w:val="22"/>
        </w:rPr>
        <w:t xml:space="preserve"> must be </w:t>
      </w:r>
      <w:r w:rsidR="00D946C5" w:rsidRPr="00396497">
        <w:rPr>
          <w:rFonts w:asciiTheme="majorHAnsi" w:hAnsiTheme="majorHAnsi" w:cstheme="majorHAnsi"/>
          <w:sz w:val="22"/>
          <w:szCs w:val="22"/>
        </w:rPr>
        <w:t xml:space="preserve">adapted to the context and population and </w:t>
      </w:r>
      <w:r w:rsidRPr="00396497">
        <w:rPr>
          <w:rFonts w:asciiTheme="majorHAnsi" w:hAnsiTheme="majorHAnsi" w:cstheme="majorHAnsi"/>
          <w:sz w:val="22"/>
          <w:szCs w:val="22"/>
        </w:rPr>
        <w:t>provided to all children and parents/caregivers in refugee settings</w:t>
      </w:r>
      <w:r w:rsidR="00257E0C" w:rsidRPr="00396497">
        <w:rPr>
          <w:rFonts w:asciiTheme="majorHAnsi" w:hAnsiTheme="majorHAnsi" w:cstheme="majorHAnsi"/>
          <w:sz w:val="22"/>
          <w:szCs w:val="22"/>
        </w:rPr>
        <w:t xml:space="preserve"> (camps and host communities)</w:t>
      </w:r>
      <w:r w:rsidRPr="00396497">
        <w:rPr>
          <w:rFonts w:asciiTheme="majorHAnsi" w:hAnsiTheme="majorHAnsi" w:cstheme="majorHAnsi"/>
          <w:sz w:val="22"/>
          <w:szCs w:val="22"/>
        </w:rPr>
        <w:t xml:space="preserve"> </w:t>
      </w:r>
      <w:r w:rsidRPr="00396497">
        <w:rPr>
          <w:rFonts w:asciiTheme="majorHAnsi" w:hAnsiTheme="majorHAnsi" w:cstheme="majorHAnsi"/>
          <w:b/>
          <w:bCs/>
          <w:sz w:val="22"/>
          <w:szCs w:val="22"/>
        </w:rPr>
        <w:t>in the</w:t>
      </w:r>
      <w:r w:rsidR="00396497">
        <w:rPr>
          <w:rFonts w:asciiTheme="majorHAnsi" w:hAnsiTheme="majorHAnsi" w:cstheme="majorHAnsi"/>
          <w:b/>
          <w:bCs/>
          <w:sz w:val="22"/>
          <w:szCs w:val="22"/>
        </w:rPr>
        <w:t xml:space="preserve"> relevant</w:t>
      </w:r>
      <w:r w:rsidRPr="00396497">
        <w:rPr>
          <w:rFonts w:asciiTheme="majorHAnsi" w:hAnsiTheme="majorHAnsi" w:cstheme="majorHAnsi"/>
          <w:b/>
          <w:bCs/>
          <w:sz w:val="22"/>
          <w:szCs w:val="22"/>
        </w:rPr>
        <w:t xml:space="preserve"> languages </w:t>
      </w:r>
      <w:r w:rsidRPr="00396497">
        <w:rPr>
          <w:rFonts w:asciiTheme="majorHAnsi" w:hAnsiTheme="majorHAnsi" w:cstheme="majorHAnsi"/>
          <w:sz w:val="22"/>
          <w:szCs w:val="22"/>
        </w:rPr>
        <w:t>of those resid</w:t>
      </w:r>
      <w:r w:rsidRPr="00396497">
        <w:rPr>
          <w:rFonts w:asciiTheme="majorHAnsi" w:hAnsiTheme="majorHAnsi" w:cstheme="majorHAnsi"/>
        </w:rPr>
        <w:t>ing in the ca</w:t>
      </w:r>
      <w:r w:rsidR="00396497">
        <w:rPr>
          <w:rFonts w:asciiTheme="majorHAnsi" w:hAnsiTheme="majorHAnsi" w:cstheme="majorHAnsi"/>
        </w:rPr>
        <w:t>mp or host community</w:t>
      </w:r>
      <w:r w:rsidRPr="00396497">
        <w:rPr>
          <w:rFonts w:asciiTheme="majorHAnsi" w:hAnsiTheme="majorHAnsi" w:cstheme="majorHAnsi"/>
        </w:rPr>
        <w:t xml:space="preserve">. </w:t>
      </w:r>
    </w:p>
    <w:p w14:paraId="74175E22" w14:textId="77777777" w:rsidR="00396497" w:rsidRPr="00396497" w:rsidRDefault="00396497" w:rsidP="00396497">
      <w:pPr>
        <w:pStyle w:val="paragraph"/>
        <w:numPr>
          <w:ilvl w:val="0"/>
          <w:numId w:val="29"/>
        </w:numPr>
        <w:spacing w:before="0" w:beforeAutospacing="0" w:after="0" w:afterAutospacing="0"/>
        <w:jc w:val="both"/>
        <w:textAlignment w:val="baseline"/>
        <w:rPr>
          <w:rStyle w:val="normaltextrun"/>
          <w:sz w:val="24"/>
          <w:szCs w:val="24"/>
        </w:rPr>
      </w:pPr>
      <w:r w:rsidRPr="00396497">
        <w:rPr>
          <w:rStyle w:val="normaltextrun"/>
          <w:sz w:val="24"/>
          <w:szCs w:val="24"/>
          <w:lang w:val="en-US"/>
        </w:rPr>
        <w:lastRenderedPageBreak/>
        <w:t xml:space="preserve">Ministry of Health key messages about prevention and response to COVID-19, including messages for children and parents/caregivers (pages 1-4) must be adapted to the context </w:t>
      </w:r>
    </w:p>
    <w:p w14:paraId="3F83381C" w14:textId="0F8E7264" w:rsidR="00396497" w:rsidRPr="00396497" w:rsidRDefault="00396497" w:rsidP="00396497">
      <w:pPr>
        <w:pStyle w:val="paragraph"/>
        <w:numPr>
          <w:ilvl w:val="0"/>
          <w:numId w:val="29"/>
        </w:numPr>
        <w:spacing w:before="0" w:beforeAutospacing="0" w:after="0" w:afterAutospacing="0"/>
        <w:jc w:val="both"/>
        <w:textAlignment w:val="baseline"/>
        <w:rPr>
          <w:sz w:val="24"/>
          <w:szCs w:val="24"/>
        </w:rPr>
      </w:pPr>
      <w:r w:rsidRPr="00396497">
        <w:rPr>
          <w:rStyle w:val="normaltextrun"/>
          <w:sz w:val="24"/>
          <w:szCs w:val="24"/>
          <w:lang w:val="en-US"/>
        </w:rPr>
        <w:t>and population and provided to all children and parents/caregivers in refugee settings </w:t>
      </w:r>
      <w:r w:rsidRPr="00396497">
        <w:rPr>
          <w:rStyle w:val="normaltextrun"/>
          <w:b/>
          <w:bCs/>
          <w:sz w:val="24"/>
          <w:szCs w:val="24"/>
          <w:lang w:val="en-US"/>
        </w:rPr>
        <w:t>in the relevant languages</w:t>
      </w:r>
      <w:r w:rsidRPr="00396497">
        <w:rPr>
          <w:rStyle w:val="normaltextrun"/>
          <w:sz w:val="24"/>
          <w:szCs w:val="24"/>
          <w:lang w:val="en-US"/>
        </w:rPr>
        <w:t>. </w:t>
      </w:r>
      <w:r w:rsidRPr="00396497">
        <w:rPr>
          <w:rStyle w:val="eop"/>
          <w:sz w:val="24"/>
          <w:szCs w:val="24"/>
          <w:lang w:val="en-US"/>
        </w:rPr>
        <w:t> </w:t>
      </w:r>
    </w:p>
    <w:p w14:paraId="280C6A75" w14:textId="424EE3D0" w:rsidR="00396497" w:rsidRPr="00396497" w:rsidRDefault="00396497" w:rsidP="00396497">
      <w:pPr>
        <w:pStyle w:val="paragraph"/>
        <w:numPr>
          <w:ilvl w:val="0"/>
          <w:numId w:val="29"/>
        </w:numPr>
        <w:spacing w:before="0" w:beforeAutospacing="0" w:after="0" w:afterAutospacing="0"/>
        <w:jc w:val="both"/>
        <w:textAlignment w:val="baseline"/>
        <w:rPr>
          <w:sz w:val="24"/>
          <w:szCs w:val="24"/>
          <w:lang w:val="en-US"/>
        </w:rPr>
      </w:pPr>
      <w:r w:rsidRPr="00396497">
        <w:rPr>
          <w:rStyle w:val="normaltextrun"/>
          <w:sz w:val="24"/>
          <w:szCs w:val="24"/>
          <w:lang w:val="en-US"/>
        </w:rPr>
        <w:t>Recognizing the hygiene challenges in many refugee contexts, extra attention must be paid to establishing sufficient handwashing stations, including access to running water, soap and hand sanitizer. </w:t>
      </w:r>
      <w:r w:rsidRPr="00396497">
        <w:rPr>
          <w:rStyle w:val="eop"/>
          <w:sz w:val="24"/>
          <w:szCs w:val="24"/>
          <w:lang w:val="en-US"/>
        </w:rPr>
        <w:t> </w:t>
      </w:r>
    </w:p>
    <w:p w14:paraId="7F5CCDA3" w14:textId="771DD05E" w:rsidR="00396497" w:rsidRPr="00396497" w:rsidRDefault="00396497" w:rsidP="00396497">
      <w:pPr>
        <w:pStyle w:val="paragraph"/>
        <w:numPr>
          <w:ilvl w:val="0"/>
          <w:numId w:val="29"/>
        </w:numPr>
        <w:spacing w:before="0" w:beforeAutospacing="0" w:after="0" w:afterAutospacing="0"/>
        <w:jc w:val="both"/>
        <w:textAlignment w:val="baseline"/>
        <w:rPr>
          <w:sz w:val="24"/>
          <w:szCs w:val="24"/>
          <w:lang w:val="en-US"/>
        </w:rPr>
      </w:pPr>
      <w:r w:rsidRPr="00396497">
        <w:rPr>
          <w:rStyle w:val="normaltextrun"/>
          <w:sz w:val="24"/>
          <w:szCs w:val="24"/>
          <w:lang w:val="en-US"/>
        </w:rPr>
        <w:t>Child protection service providers should put contingency plans in place to maintain access to critical child protection services, either remotely or in person with necessary precautionary measures.</w:t>
      </w:r>
      <w:r w:rsidRPr="00396497">
        <w:rPr>
          <w:rStyle w:val="eop"/>
          <w:sz w:val="24"/>
          <w:szCs w:val="24"/>
          <w:lang w:val="en-US"/>
        </w:rPr>
        <w:t> </w:t>
      </w:r>
    </w:p>
    <w:p w14:paraId="2649DCD4" w14:textId="4DCFA9B9" w:rsidR="00396497" w:rsidRPr="00396497" w:rsidRDefault="00396497" w:rsidP="00396497">
      <w:pPr>
        <w:pStyle w:val="paragraph"/>
        <w:numPr>
          <w:ilvl w:val="0"/>
          <w:numId w:val="29"/>
        </w:numPr>
        <w:spacing w:before="0" w:beforeAutospacing="0" w:after="0" w:afterAutospacing="0"/>
        <w:jc w:val="both"/>
        <w:textAlignment w:val="baseline"/>
        <w:rPr>
          <w:sz w:val="24"/>
          <w:szCs w:val="24"/>
          <w:lang w:val="en-US"/>
        </w:rPr>
      </w:pPr>
      <w:r w:rsidRPr="00396497">
        <w:rPr>
          <w:rStyle w:val="normaltextrun"/>
          <w:sz w:val="24"/>
          <w:szCs w:val="24"/>
          <w:lang w:val="en-US"/>
        </w:rPr>
        <w:t>Child-friendly messages regarding Child Helpline 116 must be shared with children, via WhatsApp messages, fliers or calls from social workers or Children’s Officers.</w:t>
      </w:r>
      <w:r w:rsidRPr="00396497">
        <w:rPr>
          <w:rStyle w:val="eop"/>
          <w:sz w:val="24"/>
          <w:szCs w:val="24"/>
          <w:lang w:val="en-US"/>
        </w:rPr>
        <w:t> </w:t>
      </w:r>
    </w:p>
    <w:p w14:paraId="7AA9792B" w14:textId="77777777" w:rsidR="00396497" w:rsidRPr="00396497" w:rsidRDefault="00396497" w:rsidP="00396497">
      <w:pPr>
        <w:pStyle w:val="paragraph"/>
        <w:numPr>
          <w:ilvl w:val="0"/>
          <w:numId w:val="29"/>
        </w:numPr>
        <w:spacing w:before="0" w:beforeAutospacing="0" w:after="0" w:afterAutospacing="0"/>
        <w:jc w:val="both"/>
        <w:textAlignment w:val="baseline"/>
        <w:rPr>
          <w:sz w:val="24"/>
          <w:szCs w:val="24"/>
          <w:lang w:val="en-US"/>
        </w:rPr>
      </w:pPr>
      <w:r w:rsidRPr="00396497">
        <w:rPr>
          <w:rStyle w:val="normaltextrun"/>
          <w:sz w:val="24"/>
          <w:szCs w:val="24"/>
          <w:lang w:val="en-US"/>
        </w:rPr>
        <w:t>Support logistics to allow remote learning for refugee children, including innovative access to online resources, radio or other virtual means as well as access to sufficient textbooks. </w:t>
      </w:r>
      <w:r w:rsidRPr="00396497">
        <w:rPr>
          <w:rStyle w:val="eop"/>
          <w:sz w:val="24"/>
          <w:szCs w:val="24"/>
          <w:lang w:val="en-US"/>
        </w:rPr>
        <w:t> </w:t>
      </w:r>
    </w:p>
    <w:p w14:paraId="529A63C0" w14:textId="77777777" w:rsidR="00396497" w:rsidRPr="00396497" w:rsidRDefault="00396497" w:rsidP="00396497">
      <w:pPr>
        <w:pStyle w:val="paragraph"/>
        <w:numPr>
          <w:ilvl w:val="0"/>
          <w:numId w:val="29"/>
        </w:numPr>
        <w:spacing w:before="0" w:beforeAutospacing="0" w:after="0" w:afterAutospacing="0"/>
        <w:jc w:val="both"/>
        <w:textAlignment w:val="baseline"/>
        <w:rPr>
          <w:sz w:val="24"/>
          <w:szCs w:val="24"/>
          <w:lang w:val="en-US"/>
        </w:rPr>
      </w:pPr>
      <w:r w:rsidRPr="00396497">
        <w:rPr>
          <w:rStyle w:val="normaltextrun"/>
          <w:sz w:val="24"/>
          <w:szCs w:val="24"/>
          <w:lang w:val="en-US"/>
        </w:rPr>
        <w:t>Disseminate and support access to online resources for children and families with accurate information accessible to refugees using Facebook, WhatsApp or other virtual platforms. </w:t>
      </w:r>
      <w:r w:rsidRPr="00396497">
        <w:rPr>
          <w:rStyle w:val="eop"/>
          <w:sz w:val="24"/>
          <w:szCs w:val="24"/>
          <w:lang w:val="en-US"/>
        </w:rPr>
        <w:t> </w:t>
      </w:r>
    </w:p>
    <w:p w14:paraId="07F1A3C8" w14:textId="24A79C17" w:rsidR="00396497" w:rsidRPr="00396497" w:rsidRDefault="00396497" w:rsidP="00396497">
      <w:pPr>
        <w:pStyle w:val="paragraph"/>
        <w:numPr>
          <w:ilvl w:val="0"/>
          <w:numId w:val="29"/>
        </w:numPr>
        <w:spacing w:before="0" w:beforeAutospacing="0" w:after="0" w:afterAutospacing="0"/>
        <w:jc w:val="both"/>
        <w:textAlignment w:val="baseline"/>
        <w:rPr>
          <w:sz w:val="24"/>
          <w:szCs w:val="24"/>
          <w:lang w:val="en-US"/>
        </w:rPr>
      </w:pPr>
      <w:r w:rsidRPr="00396497">
        <w:rPr>
          <w:rStyle w:val="normaltextrun"/>
          <w:sz w:val="24"/>
          <w:szCs w:val="24"/>
          <w:lang w:val="en-US"/>
        </w:rPr>
        <w:t>Recognize that in already stressful environments, social isolation and curfew can exacerbate stress and result in increased domestic violence. Ensure that key messages to prevent or report gender-based violence against children are provided to all women and children in the languages spoken by the target population. </w:t>
      </w:r>
      <w:r w:rsidRPr="00396497">
        <w:rPr>
          <w:rStyle w:val="eop"/>
          <w:sz w:val="24"/>
          <w:szCs w:val="24"/>
          <w:lang w:val="en-US"/>
        </w:rPr>
        <w:t> </w:t>
      </w:r>
    </w:p>
    <w:p w14:paraId="5C24D9C4" w14:textId="77777777" w:rsidR="00396497" w:rsidRPr="00396497" w:rsidRDefault="00396497" w:rsidP="00396497">
      <w:pPr>
        <w:pStyle w:val="paragraph"/>
        <w:numPr>
          <w:ilvl w:val="0"/>
          <w:numId w:val="29"/>
        </w:numPr>
        <w:spacing w:before="0" w:beforeAutospacing="0" w:after="0" w:afterAutospacing="0"/>
        <w:jc w:val="both"/>
        <w:textAlignment w:val="baseline"/>
        <w:rPr>
          <w:sz w:val="24"/>
          <w:szCs w:val="24"/>
          <w:lang w:val="en-US"/>
        </w:rPr>
      </w:pPr>
      <w:r w:rsidRPr="00396497">
        <w:rPr>
          <w:rStyle w:val="normaltextrun"/>
          <w:sz w:val="24"/>
          <w:szCs w:val="24"/>
          <w:lang w:val="en-US"/>
        </w:rPr>
        <w:t>Share positive parenting materials to parents via virtual platforms. See </w:t>
      </w:r>
      <w:hyperlink r:id="rId31" w:tgtFrame="_blank" w:history="1">
        <w:r w:rsidRPr="00396497">
          <w:rPr>
            <w:rStyle w:val="normaltextrun"/>
            <w:color w:val="0000FF"/>
            <w:sz w:val="24"/>
            <w:szCs w:val="24"/>
            <w:u w:val="single"/>
            <w:lang w:val="en-US"/>
          </w:rPr>
          <w:t>here</w:t>
        </w:r>
      </w:hyperlink>
      <w:r w:rsidRPr="00396497">
        <w:rPr>
          <w:rStyle w:val="normaltextrun"/>
          <w:sz w:val="24"/>
          <w:szCs w:val="24"/>
          <w:lang w:val="en-US"/>
        </w:rPr>
        <w:t> for WHO-approved parenting in many languages. </w:t>
      </w:r>
      <w:r w:rsidRPr="00396497">
        <w:rPr>
          <w:rStyle w:val="eop"/>
          <w:sz w:val="24"/>
          <w:szCs w:val="24"/>
          <w:lang w:val="en-US"/>
        </w:rPr>
        <w:t> </w:t>
      </w:r>
    </w:p>
    <w:p w14:paraId="0CC31131" w14:textId="77777777" w:rsidR="00396497" w:rsidRPr="00396497" w:rsidRDefault="00396497" w:rsidP="00396497">
      <w:pPr>
        <w:pStyle w:val="paragraph"/>
        <w:numPr>
          <w:ilvl w:val="0"/>
          <w:numId w:val="29"/>
        </w:numPr>
        <w:spacing w:before="0" w:beforeAutospacing="0" w:after="0" w:afterAutospacing="0"/>
        <w:jc w:val="both"/>
        <w:textAlignment w:val="baseline"/>
        <w:rPr>
          <w:sz w:val="24"/>
          <w:szCs w:val="24"/>
          <w:lang w:val="en-US"/>
        </w:rPr>
      </w:pPr>
      <w:r w:rsidRPr="00396497">
        <w:rPr>
          <w:rStyle w:val="normaltextrun"/>
          <w:sz w:val="24"/>
          <w:szCs w:val="24"/>
          <w:lang w:val="en-US"/>
        </w:rPr>
        <w:t>Recognizing the stress on parents and caregivers, they should be made aware of free online counseling at 1199. </w:t>
      </w:r>
      <w:r w:rsidRPr="00396497">
        <w:rPr>
          <w:rStyle w:val="eop"/>
          <w:sz w:val="24"/>
          <w:szCs w:val="24"/>
          <w:lang w:val="en-US"/>
        </w:rPr>
        <w:t> </w:t>
      </w:r>
    </w:p>
    <w:p w14:paraId="3277483D" w14:textId="1F89DF81" w:rsidR="00396497" w:rsidRPr="00396497" w:rsidRDefault="00396497" w:rsidP="00396497">
      <w:pPr>
        <w:pStyle w:val="paragraph"/>
        <w:numPr>
          <w:ilvl w:val="0"/>
          <w:numId w:val="29"/>
        </w:numPr>
        <w:spacing w:before="0" w:beforeAutospacing="0" w:after="0" w:afterAutospacing="0"/>
        <w:jc w:val="both"/>
        <w:textAlignment w:val="baseline"/>
        <w:rPr>
          <w:sz w:val="24"/>
          <w:szCs w:val="24"/>
          <w:lang w:val="en-US"/>
        </w:rPr>
      </w:pPr>
      <w:r w:rsidRPr="00396497">
        <w:rPr>
          <w:rStyle w:val="normaltextrun"/>
          <w:sz w:val="24"/>
          <w:szCs w:val="24"/>
          <w:lang w:val="en-US"/>
        </w:rPr>
        <w:t>Unaccompanied or separated children still require alternative care.  Children’s Officers and social workers should try to identify pre-approved kinship or temporary foster care for children. Placement in residential care should only be considered as a last resort</w:t>
      </w:r>
      <w:r>
        <w:rPr>
          <w:rStyle w:val="normaltextrun"/>
          <w:sz w:val="24"/>
          <w:szCs w:val="24"/>
          <w:lang w:val="en-US"/>
        </w:rPr>
        <w:t>.</w:t>
      </w:r>
      <w:r w:rsidRPr="00396497">
        <w:rPr>
          <w:rStyle w:val="normaltextrun"/>
          <w:sz w:val="24"/>
          <w:szCs w:val="24"/>
          <w:lang w:val="en-US"/>
        </w:rPr>
        <w:t> </w:t>
      </w:r>
      <w:r w:rsidRPr="00396497">
        <w:rPr>
          <w:rStyle w:val="eop"/>
          <w:sz w:val="24"/>
          <w:szCs w:val="24"/>
          <w:lang w:val="en-US"/>
        </w:rPr>
        <w:t> </w:t>
      </w:r>
    </w:p>
    <w:p w14:paraId="251B11EC" w14:textId="77777777" w:rsidR="00396497" w:rsidRPr="00396497" w:rsidRDefault="00396497" w:rsidP="00396497">
      <w:pPr>
        <w:pStyle w:val="paragraph"/>
        <w:numPr>
          <w:ilvl w:val="0"/>
          <w:numId w:val="29"/>
        </w:numPr>
        <w:spacing w:before="0" w:beforeAutospacing="0" w:after="0" w:afterAutospacing="0"/>
        <w:jc w:val="both"/>
        <w:textAlignment w:val="baseline"/>
        <w:rPr>
          <w:rStyle w:val="eop"/>
          <w:sz w:val="24"/>
          <w:szCs w:val="24"/>
          <w:lang w:val="en-US"/>
        </w:rPr>
      </w:pPr>
      <w:r w:rsidRPr="00396497">
        <w:rPr>
          <w:rStyle w:val="normaltextrun"/>
          <w:sz w:val="24"/>
          <w:szCs w:val="24"/>
          <w:lang w:val="en-US"/>
        </w:rPr>
        <w:t>Recommendations to ensure online safety of children must also apply to children in refugee settings.</w:t>
      </w:r>
      <w:r w:rsidRPr="00396497">
        <w:rPr>
          <w:rStyle w:val="eop"/>
          <w:sz w:val="24"/>
          <w:szCs w:val="24"/>
          <w:lang w:val="en-US"/>
        </w:rPr>
        <w:t> </w:t>
      </w:r>
    </w:p>
    <w:p w14:paraId="1A8B4255" w14:textId="66C71DD9" w:rsidR="00396497" w:rsidRDefault="00396497" w:rsidP="00396497">
      <w:pPr>
        <w:pStyle w:val="paragraph"/>
        <w:numPr>
          <w:ilvl w:val="0"/>
          <w:numId w:val="29"/>
        </w:numPr>
        <w:spacing w:before="0" w:beforeAutospacing="0" w:after="0" w:afterAutospacing="0"/>
        <w:jc w:val="both"/>
        <w:textAlignment w:val="baseline"/>
        <w:rPr>
          <w:rStyle w:val="eop"/>
          <w:sz w:val="24"/>
          <w:szCs w:val="24"/>
          <w:lang w:val="en-US"/>
        </w:rPr>
      </w:pPr>
      <w:r w:rsidRPr="00396497">
        <w:rPr>
          <w:rStyle w:val="eop"/>
          <w:sz w:val="24"/>
          <w:szCs w:val="24"/>
          <w:lang w:val="en-US"/>
        </w:rPr>
        <w:t xml:space="preserve">The above messaging should apply equally to children of stateless persons in Kenya. </w:t>
      </w:r>
    </w:p>
    <w:p w14:paraId="7FD0FE85" w14:textId="1DDEFBB3" w:rsidR="00396497" w:rsidRDefault="00396497" w:rsidP="00396497">
      <w:pPr>
        <w:pStyle w:val="paragraph"/>
        <w:numPr>
          <w:ilvl w:val="0"/>
          <w:numId w:val="29"/>
        </w:numPr>
        <w:spacing w:before="0" w:beforeAutospacing="0" w:after="0" w:afterAutospacing="0"/>
        <w:jc w:val="both"/>
        <w:textAlignment w:val="baseline"/>
        <w:rPr>
          <w:rStyle w:val="eop"/>
          <w:sz w:val="24"/>
          <w:szCs w:val="24"/>
          <w:lang w:val="en-US"/>
        </w:rPr>
      </w:pPr>
      <w:r>
        <w:rPr>
          <w:rStyle w:val="eop"/>
          <w:sz w:val="24"/>
          <w:szCs w:val="24"/>
          <w:lang w:val="en-US"/>
        </w:rPr>
        <w:t>For any child protection concerns, kindly note the following hotlines:</w:t>
      </w:r>
    </w:p>
    <w:p w14:paraId="36583E51" w14:textId="1CF57A2D" w:rsidR="00396497" w:rsidRPr="00396497" w:rsidRDefault="00396497" w:rsidP="00396497">
      <w:pPr>
        <w:pStyle w:val="ListParagraph"/>
        <w:rPr>
          <w:rFonts w:ascii="Calibri" w:hAnsi="Calibri" w:cs="Calibri"/>
          <w:color w:val="000000"/>
          <w:sz w:val="22"/>
          <w:szCs w:val="22"/>
        </w:rPr>
      </w:pPr>
      <w:r w:rsidRPr="00396497">
        <w:rPr>
          <w:rFonts w:ascii="Calibri" w:hAnsi="Calibri" w:cs="Calibri"/>
          <w:b/>
          <w:bCs/>
          <w:color w:val="000000"/>
          <w:sz w:val="22"/>
          <w:szCs w:val="22"/>
        </w:rPr>
        <w:t>UNHCR Helpline</w:t>
      </w:r>
      <w:r w:rsidRPr="00396497">
        <w:rPr>
          <w:rFonts w:ascii="Calibri" w:hAnsi="Calibri" w:cs="Calibri"/>
          <w:color w:val="000000"/>
          <w:sz w:val="22"/>
          <w:szCs w:val="22"/>
        </w:rPr>
        <w:t>:</w:t>
      </w:r>
      <w:r w:rsidRPr="00396497">
        <w:rPr>
          <w:rStyle w:val="apple-converted-space"/>
          <w:rFonts w:ascii="Calibri" w:hAnsi="Calibri" w:cs="Calibri"/>
          <w:color w:val="000000"/>
          <w:sz w:val="22"/>
          <w:szCs w:val="22"/>
        </w:rPr>
        <w:t> </w:t>
      </w:r>
      <w:r w:rsidRPr="00396497">
        <w:rPr>
          <w:rFonts w:ascii="Calibri" w:hAnsi="Calibri" w:cs="Calibri"/>
          <w:color w:val="000000"/>
          <w:sz w:val="22"/>
          <w:szCs w:val="22"/>
        </w:rPr>
        <w:t>0800720063 (free)</w:t>
      </w:r>
    </w:p>
    <w:p w14:paraId="3BD318DC" w14:textId="28F3B75D" w:rsidR="00396497" w:rsidRPr="00396497" w:rsidRDefault="00396497" w:rsidP="00396497">
      <w:pPr>
        <w:pStyle w:val="ListParagraph"/>
        <w:rPr>
          <w:rFonts w:ascii="Calibri" w:hAnsi="Calibri" w:cs="Calibri"/>
          <w:b/>
          <w:bCs/>
          <w:color w:val="000000"/>
          <w:sz w:val="22"/>
          <w:szCs w:val="22"/>
        </w:rPr>
      </w:pPr>
      <w:r w:rsidRPr="00396497">
        <w:rPr>
          <w:rFonts w:ascii="Calibri" w:hAnsi="Calibri" w:cs="Calibri"/>
          <w:b/>
          <w:bCs/>
          <w:color w:val="000000"/>
          <w:sz w:val="22"/>
          <w:szCs w:val="22"/>
        </w:rPr>
        <w:t>Dadaab</w:t>
      </w:r>
    </w:p>
    <w:p w14:paraId="2C6D78FA" w14:textId="77777777" w:rsidR="00396497" w:rsidRPr="00396497" w:rsidRDefault="00396497" w:rsidP="00396497">
      <w:pPr>
        <w:pStyle w:val="ListParagraph"/>
        <w:numPr>
          <w:ilvl w:val="1"/>
          <w:numId w:val="29"/>
        </w:numPr>
        <w:rPr>
          <w:rFonts w:ascii="Calibri" w:hAnsi="Calibri" w:cs="Calibri"/>
          <w:color w:val="000000"/>
          <w:sz w:val="22"/>
          <w:szCs w:val="22"/>
        </w:rPr>
      </w:pPr>
      <w:r w:rsidRPr="00396497">
        <w:rPr>
          <w:rFonts w:ascii="Calibri" w:hAnsi="Calibri" w:cs="Calibri"/>
          <w:color w:val="000000"/>
          <w:sz w:val="22"/>
          <w:szCs w:val="22"/>
        </w:rPr>
        <w:t>Child Protection Helpline Numbers: 0798 610 500/ 0720 037 050/ 0729 482 593/ 0715 514 759</w:t>
      </w:r>
    </w:p>
    <w:p w14:paraId="306B0679" w14:textId="2F9EE719" w:rsidR="00396497" w:rsidRPr="00396497" w:rsidRDefault="00396497" w:rsidP="00396497">
      <w:pPr>
        <w:pStyle w:val="ListParagraph"/>
        <w:numPr>
          <w:ilvl w:val="1"/>
          <w:numId w:val="29"/>
        </w:numPr>
        <w:rPr>
          <w:rFonts w:ascii="Calibri" w:hAnsi="Calibri" w:cs="Calibri"/>
          <w:color w:val="000000"/>
          <w:sz w:val="22"/>
          <w:szCs w:val="22"/>
        </w:rPr>
      </w:pPr>
      <w:r w:rsidRPr="00396497">
        <w:rPr>
          <w:rFonts w:ascii="Calibri" w:hAnsi="Calibri" w:cs="Calibri"/>
          <w:color w:val="000000"/>
          <w:sz w:val="22"/>
          <w:szCs w:val="22"/>
        </w:rPr>
        <w:t>SGBV: 0729 209 398/ 0717 968 219</w:t>
      </w:r>
    </w:p>
    <w:p w14:paraId="14E41711" w14:textId="28CE43CD" w:rsidR="00396497" w:rsidRPr="00396497" w:rsidRDefault="00396497" w:rsidP="00396497">
      <w:pPr>
        <w:pStyle w:val="ListParagraph"/>
        <w:numPr>
          <w:ilvl w:val="0"/>
          <w:numId w:val="29"/>
        </w:numPr>
        <w:rPr>
          <w:rFonts w:ascii="Calibri" w:hAnsi="Calibri" w:cs="Calibri"/>
          <w:b/>
          <w:bCs/>
          <w:color w:val="000000"/>
          <w:sz w:val="22"/>
          <w:szCs w:val="22"/>
        </w:rPr>
      </w:pPr>
      <w:r w:rsidRPr="00396497">
        <w:rPr>
          <w:rFonts w:ascii="Calibri" w:hAnsi="Calibri" w:cs="Calibri"/>
          <w:b/>
          <w:bCs/>
          <w:color w:val="000000"/>
          <w:sz w:val="22"/>
          <w:szCs w:val="22"/>
        </w:rPr>
        <w:t>Kakuma</w:t>
      </w:r>
    </w:p>
    <w:p w14:paraId="0D55A91E" w14:textId="63554410" w:rsidR="00396497" w:rsidRPr="00396497" w:rsidRDefault="00396497" w:rsidP="00396497">
      <w:pPr>
        <w:pStyle w:val="ListParagraph"/>
        <w:numPr>
          <w:ilvl w:val="1"/>
          <w:numId w:val="29"/>
        </w:numPr>
        <w:rPr>
          <w:rFonts w:ascii="Calibri" w:hAnsi="Calibri" w:cs="Calibri"/>
          <w:color w:val="000000"/>
          <w:sz w:val="22"/>
          <w:szCs w:val="22"/>
        </w:rPr>
      </w:pPr>
      <w:r w:rsidRPr="00396497">
        <w:rPr>
          <w:rFonts w:ascii="Calibri" w:hAnsi="Calibri" w:cs="Calibri"/>
          <w:color w:val="000000"/>
          <w:sz w:val="22"/>
          <w:szCs w:val="22"/>
        </w:rPr>
        <w:t>Child Protection Helpline: 0800 721 330 (toll free)/ 0800 720 141 (free)</w:t>
      </w:r>
    </w:p>
    <w:p w14:paraId="49E719E5" w14:textId="4C0F082B" w:rsidR="00396497" w:rsidRPr="00396497" w:rsidRDefault="00396497" w:rsidP="00396497">
      <w:pPr>
        <w:pStyle w:val="ListParagraph"/>
        <w:numPr>
          <w:ilvl w:val="1"/>
          <w:numId w:val="29"/>
        </w:numPr>
        <w:rPr>
          <w:rFonts w:ascii="Calibri" w:hAnsi="Calibri" w:cs="Calibri"/>
          <w:color w:val="000000"/>
          <w:sz w:val="22"/>
          <w:szCs w:val="22"/>
        </w:rPr>
      </w:pPr>
      <w:r w:rsidRPr="00396497">
        <w:rPr>
          <w:rFonts w:ascii="Calibri" w:hAnsi="Calibri" w:cs="Calibri"/>
          <w:color w:val="000000"/>
          <w:sz w:val="22"/>
          <w:szCs w:val="22"/>
        </w:rPr>
        <w:t>SGBV:</w:t>
      </w:r>
      <w:r w:rsidRPr="00396497">
        <w:rPr>
          <w:rStyle w:val="apple-converted-space"/>
          <w:rFonts w:ascii="Calibri" w:hAnsi="Calibri" w:cs="Calibri"/>
          <w:color w:val="000000"/>
          <w:sz w:val="22"/>
          <w:szCs w:val="22"/>
        </w:rPr>
        <w:t> </w:t>
      </w:r>
      <w:r w:rsidRPr="00396497">
        <w:rPr>
          <w:rFonts w:ascii="Calibri" w:hAnsi="Calibri" w:cs="Calibri"/>
          <w:color w:val="000000"/>
          <w:sz w:val="22"/>
          <w:szCs w:val="22"/>
        </w:rPr>
        <w:t>0800 720 414 (free)</w:t>
      </w:r>
    </w:p>
    <w:p w14:paraId="41D92FFF" w14:textId="77777777" w:rsidR="00396497" w:rsidRPr="00396497" w:rsidRDefault="00396497" w:rsidP="00396497">
      <w:pPr>
        <w:pStyle w:val="ListParagraph"/>
        <w:numPr>
          <w:ilvl w:val="0"/>
          <w:numId w:val="29"/>
        </w:numPr>
        <w:rPr>
          <w:rFonts w:ascii="Calibri" w:hAnsi="Calibri" w:cs="Calibri"/>
          <w:color w:val="000000"/>
          <w:sz w:val="22"/>
          <w:szCs w:val="22"/>
        </w:rPr>
      </w:pPr>
      <w:r w:rsidRPr="00396497">
        <w:rPr>
          <w:rFonts w:ascii="Calibri" w:hAnsi="Calibri" w:cs="Calibri"/>
          <w:b/>
          <w:bCs/>
          <w:color w:val="000000"/>
          <w:sz w:val="22"/>
          <w:szCs w:val="22"/>
        </w:rPr>
        <w:t>National GBV hotline number:</w:t>
      </w:r>
      <w:r w:rsidRPr="00396497">
        <w:rPr>
          <w:rFonts w:ascii="Calibri" w:hAnsi="Calibri" w:cs="Calibri"/>
          <w:color w:val="000000"/>
          <w:sz w:val="22"/>
          <w:szCs w:val="22"/>
        </w:rPr>
        <w:t xml:space="preserve"> 1195</w:t>
      </w:r>
    </w:p>
    <w:p w14:paraId="0E6AD700" w14:textId="77777777" w:rsidR="00396497" w:rsidRPr="00396497" w:rsidRDefault="00396497" w:rsidP="00396497">
      <w:pPr>
        <w:pStyle w:val="paragraph"/>
        <w:spacing w:before="0" w:beforeAutospacing="0" w:after="0" w:afterAutospacing="0"/>
        <w:ind w:left="720"/>
        <w:jc w:val="both"/>
        <w:textAlignment w:val="baseline"/>
        <w:rPr>
          <w:sz w:val="24"/>
          <w:szCs w:val="24"/>
          <w:lang w:val="en-US"/>
        </w:rPr>
      </w:pPr>
    </w:p>
    <w:p w14:paraId="20E90B50" w14:textId="77777777" w:rsidR="00DD7C74" w:rsidRPr="00DD7C74" w:rsidRDefault="00DD7C74" w:rsidP="00396497">
      <w:pPr>
        <w:pStyle w:val="ListParagraph"/>
        <w:spacing w:line="276" w:lineRule="auto"/>
        <w:jc w:val="both"/>
        <w:rPr>
          <w:rFonts w:cstheme="majorHAnsi"/>
          <w:b/>
          <w:color w:val="0070C0"/>
          <w:sz w:val="36"/>
          <w:szCs w:val="36"/>
        </w:rPr>
      </w:pPr>
    </w:p>
    <w:sectPr w:rsidR="00DD7C74" w:rsidRPr="00DD7C74" w:rsidSect="00CB4C83">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B9F56F" w14:textId="77777777" w:rsidR="009F03C3" w:rsidRDefault="009F03C3">
      <w:r>
        <w:separator/>
      </w:r>
    </w:p>
  </w:endnote>
  <w:endnote w:type="continuationSeparator" w:id="0">
    <w:p w14:paraId="4F673933" w14:textId="77777777" w:rsidR="009F03C3" w:rsidRDefault="009F03C3">
      <w:r>
        <w:continuationSeparator/>
      </w:r>
    </w:p>
  </w:endnote>
  <w:endnote w:type="continuationNotice" w:id="1">
    <w:p w14:paraId="1058CF36" w14:textId="77777777" w:rsidR="009F03C3" w:rsidRDefault="009F03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Quattrocento Sans">
    <w:altName w:val="Calibri"/>
    <w:charset w:val="00"/>
    <w:family w:val="auto"/>
    <w:pitch w:val="default"/>
  </w:font>
  <w:font w:name="MS Gothic">
    <w:altName w:val="Yu Gothic UI"/>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583650511"/>
      <w:docPartObj>
        <w:docPartGallery w:val="Page Numbers (Bottom of Page)"/>
        <w:docPartUnique/>
      </w:docPartObj>
    </w:sdtPr>
    <w:sdtEndPr>
      <w:rPr>
        <w:rStyle w:val="PageNumber"/>
      </w:rPr>
    </w:sdtEndPr>
    <w:sdtContent>
      <w:p w14:paraId="75CAF36A" w14:textId="5CE67D61" w:rsidR="00C00799" w:rsidRDefault="00C00799" w:rsidP="0078051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445536996"/>
      <w:docPartObj>
        <w:docPartGallery w:val="Page Numbers (Bottom of Page)"/>
        <w:docPartUnique/>
      </w:docPartObj>
    </w:sdtPr>
    <w:sdtEndPr>
      <w:rPr>
        <w:rStyle w:val="PageNumber"/>
      </w:rPr>
    </w:sdtEndPr>
    <w:sdtContent>
      <w:p w14:paraId="07CD8A6C" w14:textId="11F73CFE" w:rsidR="00C00799" w:rsidRDefault="00C00799" w:rsidP="00780511">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EFE2B3C" w14:textId="77777777" w:rsidR="00C00799" w:rsidRDefault="00C00799" w:rsidP="00C00799">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Fonts w:asciiTheme="majorHAnsi" w:hAnsiTheme="majorHAnsi" w:cstheme="majorHAnsi"/>
        <w:sz w:val="22"/>
        <w:szCs w:val="22"/>
      </w:rPr>
      <w:id w:val="-1746716081"/>
      <w:docPartObj>
        <w:docPartGallery w:val="Page Numbers (Bottom of Page)"/>
        <w:docPartUnique/>
      </w:docPartObj>
    </w:sdtPr>
    <w:sdtEndPr>
      <w:rPr>
        <w:rStyle w:val="PageNumber"/>
      </w:rPr>
    </w:sdtEndPr>
    <w:sdtContent>
      <w:p w14:paraId="40B540B7" w14:textId="14EF60C5" w:rsidR="00C00799" w:rsidRPr="00C00799" w:rsidRDefault="00C00799" w:rsidP="00780511">
        <w:pPr>
          <w:pStyle w:val="Footer"/>
          <w:framePr w:wrap="none" w:vAnchor="text" w:hAnchor="margin" w:xAlign="right" w:y="1"/>
          <w:rPr>
            <w:rStyle w:val="PageNumber"/>
            <w:rFonts w:asciiTheme="majorHAnsi" w:hAnsiTheme="majorHAnsi" w:cstheme="majorHAnsi"/>
            <w:sz w:val="22"/>
            <w:szCs w:val="22"/>
          </w:rPr>
        </w:pPr>
        <w:r w:rsidRPr="00C00799">
          <w:rPr>
            <w:rStyle w:val="PageNumber"/>
            <w:rFonts w:asciiTheme="majorHAnsi" w:hAnsiTheme="majorHAnsi" w:cstheme="majorHAnsi"/>
            <w:sz w:val="22"/>
            <w:szCs w:val="22"/>
          </w:rPr>
          <w:fldChar w:fldCharType="begin"/>
        </w:r>
        <w:r w:rsidRPr="00C00799">
          <w:rPr>
            <w:rStyle w:val="PageNumber"/>
            <w:rFonts w:asciiTheme="majorHAnsi" w:hAnsiTheme="majorHAnsi" w:cstheme="majorHAnsi"/>
            <w:sz w:val="22"/>
            <w:szCs w:val="22"/>
          </w:rPr>
          <w:instrText xml:space="preserve"> PAGE </w:instrText>
        </w:r>
        <w:r w:rsidRPr="00C00799">
          <w:rPr>
            <w:rStyle w:val="PageNumber"/>
            <w:rFonts w:asciiTheme="majorHAnsi" w:hAnsiTheme="majorHAnsi" w:cstheme="majorHAnsi"/>
            <w:sz w:val="22"/>
            <w:szCs w:val="22"/>
          </w:rPr>
          <w:fldChar w:fldCharType="separate"/>
        </w:r>
        <w:r w:rsidR="008C7366">
          <w:rPr>
            <w:rStyle w:val="PageNumber"/>
            <w:rFonts w:asciiTheme="majorHAnsi" w:hAnsiTheme="majorHAnsi" w:cstheme="majorHAnsi"/>
            <w:noProof/>
            <w:sz w:val="22"/>
            <w:szCs w:val="22"/>
          </w:rPr>
          <w:t>2</w:t>
        </w:r>
        <w:r w:rsidRPr="00C00799">
          <w:rPr>
            <w:rStyle w:val="PageNumber"/>
            <w:rFonts w:asciiTheme="majorHAnsi" w:hAnsiTheme="majorHAnsi" w:cstheme="majorHAnsi"/>
            <w:sz w:val="22"/>
            <w:szCs w:val="22"/>
          </w:rPr>
          <w:fldChar w:fldCharType="end"/>
        </w:r>
      </w:p>
    </w:sdtContent>
  </w:sdt>
  <w:p w14:paraId="56A98738" w14:textId="77777777" w:rsidR="00C00799" w:rsidRPr="00C00799" w:rsidRDefault="00C00799" w:rsidP="00C00799">
    <w:pPr>
      <w:pStyle w:val="Footer"/>
      <w:ind w:right="360"/>
      <w:rPr>
        <w:rFonts w:asciiTheme="majorHAnsi" w:hAnsiTheme="majorHAnsi" w:cstheme="majorHAnsi"/>
        <w:sz w:val="22"/>
        <w:szCs w:val="22"/>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F73C54" w14:textId="77777777" w:rsidR="00C00799" w:rsidRDefault="00C0079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3FFA66" w14:textId="77777777" w:rsidR="009F03C3" w:rsidRDefault="009F03C3">
      <w:r>
        <w:separator/>
      </w:r>
    </w:p>
  </w:footnote>
  <w:footnote w:type="continuationSeparator" w:id="0">
    <w:p w14:paraId="2C7CA1B2" w14:textId="77777777" w:rsidR="009F03C3" w:rsidRDefault="009F03C3">
      <w:r>
        <w:continuationSeparator/>
      </w:r>
    </w:p>
  </w:footnote>
  <w:footnote w:type="continuationNotice" w:id="1">
    <w:p w14:paraId="61AD905C" w14:textId="77777777" w:rsidR="009F03C3" w:rsidRDefault="009F03C3"/>
  </w:footnote>
  <w:footnote w:id="2">
    <w:p w14:paraId="1C0BD327" w14:textId="77777777" w:rsidR="00DD7C74" w:rsidRPr="0093617A" w:rsidRDefault="00DD7C74" w:rsidP="00DD7C74">
      <w:pPr>
        <w:pStyle w:val="FootnoteText"/>
        <w:rPr>
          <w:rFonts w:asciiTheme="majorHAnsi" w:hAnsiTheme="majorHAnsi" w:cstheme="majorHAnsi"/>
          <w:sz w:val="18"/>
          <w:szCs w:val="18"/>
        </w:rPr>
      </w:pPr>
      <w:r w:rsidRPr="0093617A">
        <w:rPr>
          <w:rStyle w:val="FootnoteReference"/>
          <w:rFonts w:asciiTheme="majorHAnsi" w:hAnsiTheme="majorHAnsi" w:cstheme="majorHAnsi"/>
          <w:sz w:val="18"/>
          <w:szCs w:val="18"/>
        </w:rPr>
        <w:footnoteRef/>
      </w:r>
      <w:r w:rsidRPr="0093617A">
        <w:rPr>
          <w:rFonts w:asciiTheme="majorHAnsi" w:hAnsiTheme="majorHAnsi" w:cstheme="majorHAnsi"/>
          <w:sz w:val="18"/>
          <w:szCs w:val="18"/>
        </w:rPr>
        <w:t xml:space="preserve"> </w:t>
      </w:r>
      <w:r w:rsidRPr="0093617A">
        <w:rPr>
          <w:rFonts w:asciiTheme="majorHAnsi" w:hAnsiTheme="majorHAnsi" w:cstheme="majorHAnsi"/>
          <w:color w:val="000000"/>
          <w:sz w:val="18"/>
          <w:szCs w:val="18"/>
        </w:rPr>
        <w:t xml:space="preserve">The </w:t>
      </w:r>
      <w:hyperlink r:id="rId1">
        <w:r w:rsidRPr="0093617A">
          <w:rPr>
            <w:rFonts w:asciiTheme="majorHAnsi" w:hAnsiTheme="majorHAnsi" w:cstheme="majorHAnsi"/>
            <w:color w:val="0000FF"/>
            <w:sz w:val="18"/>
            <w:szCs w:val="18"/>
            <w:u w:val="single"/>
          </w:rPr>
          <w:t>National Standards for Best Practices in Charitable Institutions</w:t>
        </w:r>
      </w:hyperlink>
      <w:r w:rsidRPr="0093617A">
        <w:rPr>
          <w:rFonts w:asciiTheme="majorHAnsi" w:hAnsiTheme="majorHAnsi" w:cstheme="majorHAnsi"/>
          <w:color w:val="000000"/>
          <w:sz w:val="18"/>
          <w:szCs w:val="18"/>
        </w:rPr>
        <w:t xml:space="preserve"> which provides that the staff ratio to the number of children should not exceed 1:10 (i.e. One staff member for every 10 children). This ratio includes staff members who have direct contact with children or who are otherwise known as caregivers.</w:t>
      </w:r>
    </w:p>
  </w:footnote>
  <w:footnote w:id="3">
    <w:p w14:paraId="636CE735" w14:textId="77777777" w:rsidR="00DD7C74" w:rsidRDefault="00DD7C74" w:rsidP="00DD7C74">
      <w:pPr>
        <w:pStyle w:val="FootnoteText"/>
      </w:pPr>
    </w:p>
  </w:footnote>
  <w:footnote w:id="4">
    <w:p w14:paraId="63EEDB2E" w14:textId="77777777" w:rsidR="00DD7C74" w:rsidRPr="00C4038E" w:rsidRDefault="00DD7C74" w:rsidP="00DD7C74">
      <w:pPr>
        <w:rPr>
          <w:rFonts w:asciiTheme="majorHAnsi" w:hAnsiTheme="majorHAnsi" w:cstheme="majorHAnsi"/>
          <w:sz w:val="18"/>
          <w:szCs w:val="18"/>
        </w:rPr>
      </w:pPr>
      <w:r w:rsidRPr="00C4038E">
        <w:rPr>
          <w:rStyle w:val="FootnoteReference"/>
          <w:rFonts w:asciiTheme="majorHAnsi" w:hAnsiTheme="majorHAnsi" w:cstheme="majorHAnsi"/>
          <w:sz w:val="18"/>
          <w:szCs w:val="18"/>
        </w:rPr>
        <w:footnoteRef/>
      </w:r>
      <w:r w:rsidRPr="00C4038E">
        <w:rPr>
          <w:rFonts w:asciiTheme="majorHAnsi" w:hAnsiTheme="majorHAnsi" w:cstheme="majorHAnsi"/>
          <w:sz w:val="18"/>
          <w:szCs w:val="18"/>
        </w:rPr>
        <w:t xml:space="preserve"> Informed by: </w:t>
      </w:r>
      <w:hyperlink r:id="rId2" w:history="1">
        <w:r w:rsidRPr="00C4038E">
          <w:rPr>
            <w:rStyle w:val="Hyperlink"/>
            <w:rFonts w:asciiTheme="majorHAnsi" w:hAnsiTheme="majorHAnsi" w:cstheme="majorHAnsi"/>
            <w:sz w:val="18"/>
            <w:szCs w:val="18"/>
          </w:rPr>
          <w:t>https://alliancecpha.org/sites/default/files/key_refugee_cp_considerations.pdf</w:t>
        </w:r>
      </w:hyperlink>
    </w:p>
    <w:p w14:paraId="5D5B685F" w14:textId="77777777" w:rsidR="00DD7C74" w:rsidRDefault="00DD7C74" w:rsidP="00DD7C74">
      <w:pPr>
        <w:pStyle w:val="FootnoteText"/>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2303E6" w14:textId="77777777" w:rsidR="00C00799" w:rsidRDefault="00C00799">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A0C76" w14:textId="77777777" w:rsidR="00C00799" w:rsidRDefault="00C00799">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CCEEDE" w14:textId="77777777" w:rsidR="00C00799" w:rsidRDefault="00C0079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8143E"/>
    <w:multiLevelType w:val="hybridMultilevel"/>
    <w:tmpl w:val="A5F88C0E"/>
    <w:lvl w:ilvl="0" w:tplc="779282E0">
      <w:start w:val="1"/>
      <w:numFmt w:val="bullet"/>
      <w:lvlText w:val=""/>
      <w:lvlJc w:val="left"/>
      <w:pPr>
        <w:ind w:left="360" w:hanging="360"/>
      </w:pPr>
      <w:rPr>
        <w:rFonts w:ascii="Wingdings" w:hAnsi="Wingdings"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1" w15:restartNumberingAfterBreak="0">
    <w:nsid w:val="02ED750D"/>
    <w:multiLevelType w:val="hybridMultilevel"/>
    <w:tmpl w:val="63B6B57E"/>
    <w:lvl w:ilvl="0" w:tplc="779282E0">
      <w:start w:val="1"/>
      <w:numFmt w:val="bullet"/>
      <w:lvlText w:val=""/>
      <w:lvlJc w:val="left"/>
      <w:pPr>
        <w:ind w:left="360" w:hanging="360"/>
      </w:pPr>
      <w:rPr>
        <w:rFonts w:ascii="Wingdings" w:hAnsi="Wingdings"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 w15:restartNumberingAfterBreak="0">
    <w:nsid w:val="03DD5DA2"/>
    <w:multiLevelType w:val="hybridMultilevel"/>
    <w:tmpl w:val="AC24946C"/>
    <w:lvl w:ilvl="0" w:tplc="779282E0">
      <w:start w:val="1"/>
      <w:numFmt w:val="bullet"/>
      <w:lvlText w:val=""/>
      <w:lvlJc w:val="left"/>
      <w:pPr>
        <w:ind w:left="360" w:hanging="360"/>
      </w:pPr>
      <w:rPr>
        <w:rFonts w:ascii="Wingdings" w:hAnsi="Wingdings"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3" w15:restartNumberingAfterBreak="0">
    <w:nsid w:val="049754CF"/>
    <w:multiLevelType w:val="hybridMultilevel"/>
    <w:tmpl w:val="1DE6783C"/>
    <w:lvl w:ilvl="0" w:tplc="779282E0">
      <w:start w:val="1"/>
      <w:numFmt w:val="bullet"/>
      <w:lvlText w:val=""/>
      <w:lvlJc w:val="left"/>
      <w:pPr>
        <w:ind w:left="-1440" w:hanging="360"/>
      </w:pPr>
      <w:rPr>
        <w:rFonts w:ascii="Wingdings" w:hAnsi="Wingdings" w:hint="default"/>
        <w:color w:val="000000" w:themeColor="text1"/>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0" w:hanging="360"/>
      </w:pPr>
      <w:rPr>
        <w:rFonts w:ascii="Wingdings" w:hAnsi="Wingdings" w:hint="default"/>
      </w:rPr>
    </w:lvl>
    <w:lvl w:ilvl="3" w:tplc="04090001" w:tentative="1">
      <w:start w:val="1"/>
      <w:numFmt w:val="bullet"/>
      <w:lvlText w:val=""/>
      <w:lvlJc w:val="left"/>
      <w:pPr>
        <w:ind w:left="720" w:hanging="360"/>
      </w:pPr>
      <w:rPr>
        <w:rFonts w:ascii="Symbol" w:hAnsi="Symbol" w:hint="default"/>
      </w:rPr>
    </w:lvl>
    <w:lvl w:ilvl="4" w:tplc="04090003" w:tentative="1">
      <w:start w:val="1"/>
      <w:numFmt w:val="bullet"/>
      <w:lvlText w:val="o"/>
      <w:lvlJc w:val="left"/>
      <w:pPr>
        <w:ind w:left="1440" w:hanging="360"/>
      </w:pPr>
      <w:rPr>
        <w:rFonts w:ascii="Courier New" w:hAnsi="Courier New" w:cs="Courier New" w:hint="default"/>
      </w:rPr>
    </w:lvl>
    <w:lvl w:ilvl="5" w:tplc="04090005" w:tentative="1">
      <w:start w:val="1"/>
      <w:numFmt w:val="bullet"/>
      <w:lvlText w:val=""/>
      <w:lvlJc w:val="left"/>
      <w:pPr>
        <w:ind w:left="2160" w:hanging="360"/>
      </w:pPr>
      <w:rPr>
        <w:rFonts w:ascii="Wingdings" w:hAnsi="Wingdings" w:hint="default"/>
      </w:rPr>
    </w:lvl>
    <w:lvl w:ilvl="6" w:tplc="04090001" w:tentative="1">
      <w:start w:val="1"/>
      <w:numFmt w:val="bullet"/>
      <w:lvlText w:val=""/>
      <w:lvlJc w:val="left"/>
      <w:pPr>
        <w:ind w:left="2880" w:hanging="360"/>
      </w:pPr>
      <w:rPr>
        <w:rFonts w:ascii="Symbol" w:hAnsi="Symbol" w:hint="default"/>
      </w:rPr>
    </w:lvl>
    <w:lvl w:ilvl="7" w:tplc="04090003" w:tentative="1">
      <w:start w:val="1"/>
      <w:numFmt w:val="bullet"/>
      <w:lvlText w:val="o"/>
      <w:lvlJc w:val="left"/>
      <w:pPr>
        <w:ind w:left="3600" w:hanging="360"/>
      </w:pPr>
      <w:rPr>
        <w:rFonts w:ascii="Courier New" w:hAnsi="Courier New" w:cs="Courier New" w:hint="default"/>
      </w:rPr>
    </w:lvl>
    <w:lvl w:ilvl="8" w:tplc="04090005" w:tentative="1">
      <w:start w:val="1"/>
      <w:numFmt w:val="bullet"/>
      <w:lvlText w:val=""/>
      <w:lvlJc w:val="left"/>
      <w:pPr>
        <w:ind w:left="4320" w:hanging="360"/>
      </w:pPr>
      <w:rPr>
        <w:rFonts w:ascii="Wingdings" w:hAnsi="Wingdings" w:hint="default"/>
      </w:rPr>
    </w:lvl>
  </w:abstractNum>
  <w:abstractNum w:abstractNumId="4" w15:restartNumberingAfterBreak="0">
    <w:nsid w:val="0ADE1F56"/>
    <w:multiLevelType w:val="hybridMultilevel"/>
    <w:tmpl w:val="C7349450"/>
    <w:lvl w:ilvl="0" w:tplc="779282E0">
      <w:start w:val="1"/>
      <w:numFmt w:val="bullet"/>
      <w:lvlText w:val=""/>
      <w:lvlJc w:val="left"/>
      <w:pPr>
        <w:ind w:left="360" w:hanging="360"/>
      </w:pPr>
      <w:rPr>
        <w:rFonts w:ascii="Wingdings" w:hAnsi="Wingdings"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 w15:restartNumberingAfterBreak="0">
    <w:nsid w:val="142A372F"/>
    <w:multiLevelType w:val="hybridMultilevel"/>
    <w:tmpl w:val="92F403E6"/>
    <w:lvl w:ilvl="0" w:tplc="779282E0">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14DD164B"/>
    <w:multiLevelType w:val="hybridMultilevel"/>
    <w:tmpl w:val="DCE4A48E"/>
    <w:lvl w:ilvl="0" w:tplc="779282E0">
      <w:start w:val="1"/>
      <w:numFmt w:val="bullet"/>
      <w:lvlText w:val=""/>
      <w:lvlJc w:val="left"/>
      <w:pPr>
        <w:ind w:left="360" w:hanging="360"/>
      </w:pPr>
      <w:rPr>
        <w:rFonts w:ascii="Wingdings" w:hAnsi="Wingdings"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7" w15:restartNumberingAfterBreak="0">
    <w:nsid w:val="1BE4209E"/>
    <w:multiLevelType w:val="hybridMultilevel"/>
    <w:tmpl w:val="1436C054"/>
    <w:lvl w:ilvl="0" w:tplc="779282E0">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207617A3"/>
    <w:multiLevelType w:val="hybridMultilevel"/>
    <w:tmpl w:val="12B4FAB4"/>
    <w:lvl w:ilvl="0" w:tplc="04090003">
      <w:start w:val="1"/>
      <w:numFmt w:val="bullet"/>
      <w:lvlText w:val="o"/>
      <w:lvlJc w:val="left"/>
      <w:pPr>
        <w:ind w:left="1080" w:hanging="360"/>
      </w:pPr>
      <w:rPr>
        <w:rFonts w:ascii="Courier New" w:hAnsi="Courier New" w:cs="Courier New" w:hint="default"/>
        <w:color w:val="000000" w:themeColor="tex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cs="Wingdings" w:hint="default"/>
      </w:rPr>
    </w:lvl>
    <w:lvl w:ilvl="3" w:tplc="08090001" w:tentative="1">
      <w:start w:val="1"/>
      <w:numFmt w:val="bullet"/>
      <w:lvlText w:val=""/>
      <w:lvlJc w:val="left"/>
      <w:pPr>
        <w:ind w:left="3240" w:hanging="360"/>
      </w:pPr>
      <w:rPr>
        <w:rFonts w:ascii="Symbol" w:hAnsi="Symbol" w:cs="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cs="Wingdings" w:hint="default"/>
      </w:rPr>
    </w:lvl>
    <w:lvl w:ilvl="6" w:tplc="08090001" w:tentative="1">
      <w:start w:val="1"/>
      <w:numFmt w:val="bullet"/>
      <w:lvlText w:val=""/>
      <w:lvlJc w:val="left"/>
      <w:pPr>
        <w:ind w:left="5400" w:hanging="360"/>
      </w:pPr>
      <w:rPr>
        <w:rFonts w:ascii="Symbol" w:hAnsi="Symbol" w:cs="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cs="Wingdings" w:hint="default"/>
      </w:rPr>
    </w:lvl>
  </w:abstractNum>
  <w:abstractNum w:abstractNumId="9" w15:restartNumberingAfterBreak="0">
    <w:nsid w:val="2A443E9F"/>
    <w:multiLevelType w:val="hybridMultilevel"/>
    <w:tmpl w:val="16A299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17A60EC"/>
    <w:multiLevelType w:val="hybridMultilevel"/>
    <w:tmpl w:val="05AAC02A"/>
    <w:lvl w:ilvl="0" w:tplc="779282E0">
      <w:start w:val="1"/>
      <w:numFmt w:val="bullet"/>
      <w:lvlText w:val=""/>
      <w:lvlJc w:val="left"/>
      <w:pPr>
        <w:ind w:left="720" w:hanging="360"/>
      </w:pPr>
      <w:rPr>
        <w:rFonts w:ascii="Wingdings" w:hAnsi="Wingdings" w:hint="default"/>
        <w:color w:val="000000" w:themeColor="tex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32702E49"/>
    <w:multiLevelType w:val="hybridMultilevel"/>
    <w:tmpl w:val="509CD10C"/>
    <w:lvl w:ilvl="0" w:tplc="779282E0">
      <w:start w:val="1"/>
      <w:numFmt w:val="bullet"/>
      <w:lvlText w:val=""/>
      <w:lvlJc w:val="left"/>
      <w:pPr>
        <w:ind w:left="360" w:hanging="360"/>
      </w:pPr>
      <w:rPr>
        <w:rFonts w:ascii="Wingdings" w:hAnsi="Wingdings" w:hint="default"/>
        <w:color w:val="000000" w:themeColor="text1"/>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12" w15:restartNumberingAfterBreak="0">
    <w:nsid w:val="333E1AE9"/>
    <w:multiLevelType w:val="hybridMultilevel"/>
    <w:tmpl w:val="392A6BD0"/>
    <w:lvl w:ilvl="0" w:tplc="779282E0">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38CF23B1"/>
    <w:multiLevelType w:val="hybridMultilevel"/>
    <w:tmpl w:val="1208234C"/>
    <w:lvl w:ilvl="0" w:tplc="779282E0">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3B2C56CF"/>
    <w:multiLevelType w:val="hybridMultilevel"/>
    <w:tmpl w:val="339C2FEE"/>
    <w:lvl w:ilvl="0" w:tplc="779282E0">
      <w:start w:val="1"/>
      <w:numFmt w:val="bullet"/>
      <w:lvlText w:val=""/>
      <w:lvlJc w:val="left"/>
      <w:pPr>
        <w:ind w:left="360" w:hanging="360"/>
      </w:pPr>
      <w:rPr>
        <w:rFonts w:ascii="Wingdings" w:hAnsi="Wingdings"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15" w15:restartNumberingAfterBreak="0">
    <w:nsid w:val="432516D6"/>
    <w:multiLevelType w:val="hybridMultilevel"/>
    <w:tmpl w:val="AFB0855A"/>
    <w:lvl w:ilvl="0" w:tplc="779282E0">
      <w:start w:val="1"/>
      <w:numFmt w:val="bullet"/>
      <w:lvlText w:val=""/>
      <w:lvlJc w:val="left"/>
      <w:pPr>
        <w:ind w:left="360" w:hanging="360"/>
      </w:pPr>
      <w:rPr>
        <w:rFonts w:ascii="Wingdings" w:hAnsi="Wingdings"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16" w15:restartNumberingAfterBreak="0">
    <w:nsid w:val="43A600DA"/>
    <w:multiLevelType w:val="hybridMultilevel"/>
    <w:tmpl w:val="C2F0E9B4"/>
    <w:lvl w:ilvl="0" w:tplc="779282E0">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4B9A269D"/>
    <w:multiLevelType w:val="hybridMultilevel"/>
    <w:tmpl w:val="596635B8"/>
    <w:lvl w:ilvl="0" w:tplc="779282E0">
      <w:start w:val="1"/>
      <w:numFmt w:val="bullet"/>
      <w:lvlText w:val=""/>
      <w:lvlJc w:val="left"/>
      <w:pPr>
        <w:ind w:left="360" w:hanging="360"/>
      </w:pPr>
      <w:rPr>
        <w:rFonts w:ascii="Wingdings" w:hAnsi="Wingdings"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18" w15:restartNumberingAfterBreak="0">
    <w:nsid w:val="4CEB18A7"/>
    <w:multiLevelType w:val="multilevel"/>
    <w:tmpl w:val="E9109AC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FAB2515"/>
    <w:multiLevelType w:val="hybridMultilevel"/>
    <w:tmpl w:val="9BEEA47A"/>
    <w:lvl w:ilvl="0" w:tplc="779282E0">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53827288"/>
    <w:multiLevelType w:val="hybridMultilevel"/>
    <w:tmpl w:val="4942C154"/>
    <w:lvl w:ilvl="0" w:tplc="779282E0">
      <w:start w:val="1"/>
      <w:numFmt w:val="bullet"/>
      <w:lvlText w:val=""/>
      <w:lvlJc w:val="left"/>
      <w:pPr>
        <w:ind w:left="360" w:hanging="360"/>
      </w:pPr>
      <w:rPr>
        <w:rFonts w:ascii="Wingdings" w:hAnsi="Wingdings"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1" w15:restartNumberingAfterBreak="0">
    <w:nsid w:val="55364F84"/>
    <w:multiLevelType w:val="hybridMultilevel"/>
    <w:tmpl w:val="A628F6E8"/>
    <w:lvl w:ilvl="0" w:tplc="779282E0">
      <w:start w:val="1"/>
      <w:numFmt w:val="bullet"/>
      <w:lvlText w:val=""/>
      <w:lvlJc w:val="left"/>
      <w:pPr>
        <w:ind w:left="360" w:hanging="360"/>
      </w:pPr>
      <w:rPr>
        <w:rFonts w:ascii="Wingdings" w:hAnsi="Wingdings"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2" w15:restartNumberingAfterBreak="0">
    <w:nsid w:val="55DD4719"/>
    <w:multiLevelType w:val="multilevel"/>
    <w:tmpl w:val="94C6100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D804358"/>
    <w:multiLevelType w:val="hybridMultilevel"/>
    <w:tmpl w:val="B838B306"/>
    <w:lvl w:ilvl="0" w:tplc="779282E0">
      <w:start w:val="1"/>
      <w:numFmt w:val="bullet"/>
      <w:lvlText w:val=""/>
      <w:lvlJc w:val="left"/>
      <w:pPr>
        <w:ind w:left="360" w:hanging="360"/>
      </w:pPr>
      <w:rPr>
        <w:rFonts w:ascii="Wingdings" w:hAnsi="Wingdings"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4" w15:restartNumberingAfterBreak="0">
    <w:nsid w:val="5FE22A95"/>
    <w:multiLevelType w:val="multilevel"/>
    <w:tmpl w:val="C324B5B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079497B"/>
    <w:multiLevelType w:val="hybridMultilevel"/>
    <w:tmpl w:val="7E5CF3AA"/>
    <w:lvl w:ilvl="0" w:tplc="779282E0">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6F124F2F"/>
    <w:multiLevelType w:val="hybridMultilevel"/>
    <w:tmpl w:val="0FAE064E"/>
    <w:lvl w:ilvl="0" w:tplc="779282E0">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77665B13"/>
    <w:multiLevelType w:val="hybridMultilevel"/>
    <w:tmpl w:val="4136319E"/>
    <w:lvl w:ilvl="0" w:tplc="779282E0">
      <w:start w:val="1"/>
      <w:numFmt w:val="bullet"/>
      <w:lvlText w:val=""/>
      <w:lvlJc w:val="left"/>
      <w:pPr>
        <w:ind w:left="360" w:hanging="360"/>
      </w:pPr>
      <w:rPr>
        <w:rFonts w:ascii="Wingdings" w:hAnsi="Wingdings"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8" w15:restartNumberingAfterBreak="0">
    <w:nsid w:val="7A851247"/>
    <w:multiLevelType w:val="hybridMultilevel"/>
    <w:tmpl w:val="D0528D8C"/>
    <w:lvl w:ilvl="0" w:tplc="779282E0">
      <w:start w:val="1"/>
      <w:numFmt w:val="bullet"/>
      <w:lvlText w:val=""/>
      <w:lvlJc w:val="left"/>
      <w:pPr>
        <w:ind w:left="360" w:hanging="360"/>
      </w:pPr>
      <w:rPr>
        <w:rFonts w:ascii="Wingdings" w:hAnsi="Wingdings"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num w:numId="1">
    <w:abstractNumId w:val="11"/>
  </w:num>
  <w:num w:numId="2">
    <w:abstractNumId w:val="1"/>
  </w:num>
  <w:num w:numId="3">
    <w:abstractNumId w:val="17"/>
  </w:num>
  <w:num w:numId="4">
    <w:abstractNumId w:val="9"/>
  </w:num>
  <w:num w:numId="5">
    <w:abstractNumId w:val="2"/>
  </w:num>
  <w:num w:numId="6">
    <w:abstractNumId w:val="16"/>
  </w:num>
  <w:num w:numId="7">
    <w:abstractNumId w:val="3"/>
  </w:num>
  <w:num w:numId="8">
    <w:abstractNumId w:val="4"/>
  </w:num>
  <w:num w:numId="9">
    <w:abstractNumId w:val="21"/>
  </w:num>
  <w:num w:numId="10">
    <w:abstractNumId w:val="6"/>
  </w:num>
  <w:num w:numId="11">
    <w:abstractNumId w:val="0"/>
  </w:num>
  <w:num w:numId="12">
    <w:abstractNumId w:val="19"/>
  </w:num>
  <w:num w:numId="13">
    <w:abstractNumId w:val="26"/>
  </w:num>
  <w:num w:numId="14">
    <w:abstractNumId w:val="28"/>
  </w:num>
  <w:num w:numId="15">
    <w:abstractNumId w:val="20"/>
  </w:num>
  <w:num w:numId="16">
    <w:abstractNumId w:val="14"/>
  </w:num>
  <w:num w:numId="17">
    <w:abstractNumId w:val="7"/>
  </w:num>
  <w:num w:numId="18">
    <w:abstractNumId w:val="13"/>
  </w:num>
  <w:num w:numId="19">
    <w:abstractNumId w:val="15"/>
  </w:num>
  <w:num w:numId="20">
    <w:abstractNumId w:val="25"/>
  </w:num>
  <w:num w:numId="21">
    <w:abstractNumId w:val="5"/>
  </w:num>
  <w:num w:numId="22">
    <w:abstractNumId w:val="8"/>
  </w:num>
  <w:num w:numId="23">
    <w:abstractNumId w:val="12"/>
  </w:num>
  <w:num w:numId="24">
    <w:abstractNumId w:val="23"/>
  </w:num>
  <w:num w:numId="25">
    <w:abstractNumId w:val="27"/>
  </w:num>
  <w:num w:numId="26">
    <w:abstractNumId w:val="22"/>
  </w:num>
  <w:num w:numId="27">
    <w:abstractNumId w:val="24"/>
  </w:num>
  <w:num w:numId="28">
    <w:abstractNumId w:val="18"/>
  </w:num>
  <w:num w:numId="29">
    <w:abstractNumId w:val="1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01A0"/>
    <w:rsid w:val="0000120D"/>
    <w:rsid w:val="00004F2E"/>
    <w:rsid w:val="000104D7"/>
    <w:rsid w:val="000130F7"/>
    <w:rsid w:val="00027DE2"/>
    <w:rsid w:val="000376EE"/>
    <w:rsid w:val="00040C64"/>
    <w:rsid w:val="0009113B"/>
    <w:rsid w:val="00096131"/>
    <w:rsid w:val="000B68E7"/>
    <w:rsid w:val="000D2BB8"/>
    <w:rsid w:val="000E2664"/>
    <w:rsid w:val="000E72E6"/>
    <w:rsid w:val="00111DCD"/>
    <w:rsid w:val="00122D37"/>
    <w:rsid w:val="001726E4"/>
    <w:rsid w:val="00176A72"/>
    <w:rsid w:val="001803E0"/>
    <w:rsid w:val="001B3202"/>
    <w:rsid w:val="001B76B4"/>
    <w:rsid w:val="00200D32"/>
    <w:rsid w:val="0022492B"/>
    <w:rsid w:val="0023486D"/>
    <w:rsid w:val="00257068"/>
    <w:rsid w:val="00257E0C"/>
    <w:rsid w:val="002702E1"/>
    <w:rsid w:val="00272139"/>
    <w:rsid w:val="002934C5"/>
    <w:rsid w:val="002A44FC"/>
    <w:rsid w:val="002B52E8"/>
    <w:rsid w:val="002B5D19"/>
    <w:rsid w:val="002B62A7"/>
    <w:rsid w:val="002D12B7"/>
    <w:rsid w:val="002D5FDD"/>
    <w:rsid w:val="002E31B9"/>
    <w:rsid w:val="00323BDD"/>
    <w:rsid w:val="003240A8"/>
    <w:rsid w:val="003465BA"/>
    <w:rsid w:val="00396497"/>
    <w:rsid w:val="003A5632"/>
    <w:rsid w:val="003B0D0A"/>
    <w:rsid w:val="003B3E20"/>
    <w:rsid w:val="003F1399"/>
    <w:rsid w:val="00447CC0"/>
    <w:rsid w:val="00454835"/>
    <w:rsid w:val="004842A6"/>
    <w:rsid w:val="00492083"/>
    <w:rsid w:val="004A16A6"/>
    <w:rsid w:val="0050706F"/>
    <w:rsid w:val="0051662C"/>
    <w:rsid w:val="0052033B"/>
    <w:rsid w:val="005229AD"/>
    <w:rsid w:val="00525D60"/>
    <w:rsid w:val="005413DE"/>
    <w:rsid w:val="00547EFA"/>
    <w:rsid w:val="0058391D"/>
    <w:rsid w:val="005B0B17"/>
    <w:rsid w:val="005D357E"/>
    <w:rsid w:val="005D41DA"/>
    <w:rsid w:val="006420C4"/>
    <w:rsid w:val="0065619E"/>
    <w:rsid w:val="00661320"/>
    <w:rsid w:val="00661AC8"/>
    <w:rsid w:val="006662BA"/>
    <w:rsid w:val="006976E2"/>
    <w:rsid w:val="006B6853"/>
    <w:rsid w:val="006D096F"/>
    <w:rsid w:val="006E656E"/>
    <w:rsid w:val="006F477E"/>
    <w:rsid w:val="006F565B"/>
    <w:rsid w:val="00717FAC"/>
    <w:rsid w:val="00756475"/>
    <w:rsid w:val="00780511"/>
    <w:rsid w:val="00782ABA"/>
    <w:rsid w:val="00797E94"/>
    <w:rsid w:val="007C4B2F"/>
    <w:rsid w:val="007E3621"/>
    <w:rsid w:val="007E67CA"/>
    <w:rsid w:val="00824551"/>
    <w:rsid w:val="008315D7"/>
    <w:rsid w:val="00837068"/>
    <w:rsid w:val="00885F38"/>
    <w:rsid w:val="008C7366"/>
    <w:rsid w:val="008D01E1"/>
    <w:rsid w:val="008D6AEE"/>
    <w:rsid w:val="008F7003"/>
    <w:rsid w:val="0093617A"/>
    <w:rsid w:val="00967716"/>
    <w:rsid w:val="0098526E"/>
    <w:rsid w:val="0099282A"/>
    <w:rsid w:val="009B6F8D"/>
    <w:rsid w:val="009D0B11"/>
    <w:rsid w:val="009F03C3"/>
    <w:rsid w:val="00A001CC"/>
    <w:rsid w:val="00A35F97"/>
    <w:rsid w:val="00A42A1A"/>
    <w:rsid w:val="00A43453"/>
    <w:rsid w:val="00A7346A"/>
    <w:rsid w:val="00A92A95"/>
    <w:rsid w:val="00A93988"/>
    <w:rsid w:val="00AB6E1E"/>
    <w:rsid w:val="00AD3CF9"/>
    <w:rsid w:val="00B43DE7"/>
    <w:rsid w:val="00BD68AE"/>
    <w:rsid w:val="00BE0687"/>
    <w:rsid w:val="00BF1390"/>
    <w:rsid w:val="00BF6011"/>
    <w:rsid w:val="00C00799"/>
    <w:rsid w:val="00C26A0A"/>
    <w:rsid w:val="00C36D31"/>
    <w:rsid w:val="00C373E6"/>
    <w:rsid w:val="00C4038E"/>
    <w:rsid w:val="00C50952"/>
    <w:rsid w:val="00C82849"/>
    <w:rsid w:val="00C83E30"/>
    <w:rsid w:val="00CA0C45"/>
    <w:rsid w:val="00CA56A9"/>
    <w:rsid w:val="00CB1F30"/>
    <w:rsid w:val="00CB4C83"/>
    <w:rsid w:val="00CB58B0"/>
    <w:rsid w:val="00CB768F"/>
    <w:rsid w:val="00CB7A83"/>
    <w:rsid w:val="00CC5F8F"/>
    <w:rsid w:val="00CF78CC"/>
    <w:rsid w:val="00D1477E"/>
    <w:rsid w:val="00D301A0"/>
    <w:rsid w:val="00D36503"/>
    <w:rsid w:val="00D41A5F"/>
    <w:rsid w:val="00D45844"/>
    <w:rsid w:val="00D60DE1"/>
    <w:rsid w:val="00D70D8F"/>
    <w:rsid w:val="00D737A6"/>
    <w:rsid w:val="00D93CFC"/>
    <w:rsid w:val="00D946C5"/>
    <w:rsid w:val="00DA3DCC"/>
    <w:rsid w:val="00DB2347"/>
    <w:rsid w:val="00DD7C74"/>
    <w:rsid w:val="00E035B7"/>
    <w:rsid w:val="00EA0EAE"/>
    <w:rsid w:val="00EF5E27"/>
    <w:rsid w:val="00F114A6"/>
    <w:rsid w:val="00F3788C"/>
    <w:rsid w:val="00F747D1"/>
    <w:rsid w:val="00F806A5"/>
    <w:rsid w:val="00F85C04"/>
    <w:rsid w:val="00FE4AAA"/>
    <w:rsid w:val="00FE5D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362A05"/>
  <w15:docId w15:val="{57766F33-DEFE-2541-BD24-EBD6FDCC7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US"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73E6"/>
  </w:style>
  <w:style w:type="paragraph" w:styleId="Heading1">
    <w:name w:val="heading 1"/>
    <w:basedOn w:val="Normal"/>
    <w:next w:val="Normal"/>
    <w:link w:val="Heading1Char"/>
    <w:uiPriority w:val="9"/>
    <w:qFormat/>
    <w:rsid w:val="0023486D"/>
    <w:pPr>
      <w:keepNext/>
      <w:keepLines/>
      <w:spacing w:before="24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8D6AE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23486D"/>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F565B"/>
    <w:pPr>
      <w:contextualSpacing/>
    </w:pPr>
    <w:rPr>
      <w:rFonts w:asciiTheme="majorHAnsi" w:eastAsiaTheme="majorEastAsia" w:hAnsiTheme="majorHAnsi" w:cstheme="majorBidi"/>
      <w:spacing w:val="-10"/>
      <w:kern w:val="28"/>
      <w:sz w:val="56"/>
      <w:szCs w:val="5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ListParagraph">
    <w:name w:val="List Paragraph"/>
    <w:basedOn w:val="Normal"/>
    <w:uiPriority w:val="34"/>
    <w:qFormat/>
    <w:rsid w:val="00B43DE7"/>
    <w:pPr>
      <w:ind w:left="720"/>
      <w:contextualSpacing/>
    </w:pPr>
  </w:style>
  <w:style w:type="character" w:styleId="CommentReference">
    <w:name w:val="annotation reference"/>
    <w:basedOn w:val="DefaultParagraphFont"/>
    <w:uiPriority w:val="99"/>
    <w:semiHidden/>
    <w:unhideWhenUsed/>
    <w:rsid w:val="00B43DE7"/>
    <w:rPr>
      <w:sz w:val="16"/>
      <w:szCs w:val="16"/>
    </w:rPr>
  </w:style>
  <w:style w:type="paragraph" w:styleId="CommentText">
    <w:name w:val="annotation text"/>
    <w:basedOn w:val="Normal"/>
    <w:link w:val="CommentTextChar"/>
    <w:uiPriority w:val="99"/>
    <w:semiHidden/>
    <w:unhideWhenUsed/>
    <w:rsid w:val="00B43DE7"/>
    <w:rPr>
      <w:sz w:val="20"/>
      <w:szCs w:val="20"/>
    </w:rPr>
  </w:style>
  <w:style w:type="character" w:customStyle="1" w:styleId="CommentTextChar">
    <w:name w:val="Comment Text Char"/>
    <w:basedOn w:val="DefaultParagraphFont"/>
    <w:link w:val="CommentText"/>
    <w:uiPriority w:val="99"/>
    <w:semiHidden/>
    <w:rsid w:val="00B43DE7"/>
    <w:rPr>
      <w:sz w:val="20"/>
      <w:szCs w:val="20"/>
    </w:rPr>
  </w:style>
  <w:style w:type="paragraph" w:styleId="CommentSubject">
    <w:name w:val="annotation subject"/>
    <w:basedOn w:val="CommentText"/>
    <w:next w:val="CommentText"/>
    <w:link w:val="CommentSubjectChar"/>
    <w:uiPriority w:val="99"/>
    <w:semiHidden/>
    <w:unhideWhenUsed/>
    <w:rsid w:val="00B43DE7"/>
    <w:rPr>
      <w:b/>
      <w:bCs/>
    </w:rPr>
  </w:style>
  <w:style w:type="character" w:customStyle="1" w:styleId="CommentSubjectChar">
    <w:name w:val="Comment Subject Char"/>
    <w:basedOn w:val="CommentTextChar"/>
    <w:link w:val="CommentSubject"/>
    <w:uiPriority w:val="99"/>
    <w:semiHidden/>
    <w:rsid w:val="00B43DE7"/>
    <w:rPr>
      <w:b/>
      <w:bCs/>
      <w:sz w:val="20"/>
      <w:szCs w:val="20"/>
    </w:rPr>
  </w:style>
  <w:style w:type="paragraph" w:styleId="BalloonText">
    <w:name w:val="Balloon Text"/>
    <w:basedOn w:val="Normal"/>
    <w:link w:val="BalloonTextChar"/>
    <w:uiPriority w:val="99"/>
    <w:semiHidden/>
    <w:unhideWhenUsed/>
    <w:rsid w:val="00B43DE7"/>
    <w:rPr>
      <w:sz w:val="18"/>
      <w:szCs w:val="18"/>
    </w:rPr>
  </w:style>
  <w:style w:type="character" w:customStyle="1" w:styleId="BalloonTextChar">
    <w:name w:val="Balloon Text Char"/>
    <w:basedOn w:val="DefaultParagraphFont"/>
    <w:link w:val="BalloonText"/>
    <w:uiPriority w:val="99"/>
    <w:semiHidden/>
    <w:rsid w:val="00B43DE7"/>
    <w:rPr>
      <w:sz w:val="18"/>
      <w:szCs w:val="18"/>
    </w:rPr>
  </w:style>
  <w:style w:type="paragraph" w:styleId="NormalWeb">
    <w:name w:val="Normal (Web)"/>
    <w:basedOn w:val="Normal"/>
    <w:uiPriority w:val="99"/>
    <w:semiHidden/>
    <w:unhideWhenUsed/>
    <w:rsid w:val="00B43DE7"/>
    <w:pPr>
      <w:spacing w:before="100" w:beforeAutospacing="1" w:after="100" w:afterAutospacing="1"/>
    </w:pPr>
  </w:style>
  <w:style w:type="character" w:styleId="Hyperlink">
    <w:name w:val="Hyperlink"/>
    <w:basedOn w:val="DefaultParagraphFont"/>
    <w:uiPriority w:val="99"/>
    <w:unhideWhenUsed/>
    <w:rsid w:val="00B43DE7"/>
    <w:rPr>
      <w:color w:val="0000FF"/>
      <w:u w:val="single"/>
    </w:rPr>
  </w:style>
  <w:style w:type="paragraph" w:styleId="FootnoteText">
    <w:name w:val="footnote text"/>
    <w:basedOn w:val="Normal"/>
    <w:link w:val="FootnoteTextChar"/>
    <w:uiPriority w:val="99"/>
    <w:semiHidden/>
    <w:unhideWhenUsed/>
    <w:rsid w:val="00B43DE7"/>
    <w:rPr>
      <w:sz w:val="20"/>
      <w:szCs w:val="20"/>
    </w:rPr>
  </w:style>
  <w:style w:type="character" w:customStyle="1" w:styleId="FootnoteTextChar">
    <w:name w:val="Footnote Text Char"/>
    <w:basedOn w:val="DefaultParagraphFont"/>
    <w:link w:val="FootnoteText"/>
    <w:uiPriority w:val="99"/>
    <w:semiHidden/>
    <w:rsid w:val="00B43DE7"/>
    <w:rPr>
      <w:sz w:val="20"/>
      <w:szCs w:val="20"/>
    </w:rPr>
  </w:style>
  <w:style w:type="character" w:styleId="FootnoteReference">
    <w:name w:val="footnote reference"/>
    <w:basedOn w:val="DefaultParagraphFont"/>
    <w:uiPriority w:val="99"/>
    <w:semiHidden/>
    <w:unhideWhenUsed/>
    <w:rsid w:val="00B43DE7"/>
    <w:rPr>
      <w:vertAlign w:val="superscript"/>
    </w:rPr>
  </w:style>
  <w:style w:type="character" w:customStyle="1" w:styleId="Heading1Char">
    <w:name w:val="Heading 1 Char"/>
    <w:basedOn w:val="DefaultParagraphFont"/>
    <w:link w:val="Heading1"/>
    <w:uiPriority w:val="9"/>
    <w:rsid w:val="00B43DE7"/>
    <w:rPr>
      <w:rFonts w:asciiTheme="majorHAnsi" w:eastAsiaTheme="majorEastAsia" w:hAnsiTheme="majorHAnsi" w:cstheme="majorBidi"/>
      <w:color w:val="365F91" w:themeColor="accent1" w:themeShade="BF"/>
      <w:sz w:val="32"/>
      <w:szCs w:val="32"/>
    </w:rPr>
  </w:style>
  <w:style w:type="table" w:styleId="TableGrid">
    <w:name w:val="Table Grid"/>
    <w:basedOn w:val="TableNormal"/>
    <w:uiPriority w:val="39"/>
    <w:rsid w:val="00B43DE7"/>
    <w:rPr>
      <w:rFonts w:ascii="Calibri" w:eastAsia="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B43DE7"/>
    <w:rPr>
      <w:rFonts w:ascii="Calibri" w:eastAsia="Calibri" w:hAnsi="Calibri" w:cs="Calibri"/>
      <w:lang w:eastAsia="en-US"/>
    </w:rPr>
  </w:style>
  <w:style w:type="character" w:customStyle="1" w:styleId="Heading3Char">
    <w:name w:val="Heading 3 Char"/>
    <w:basedOn w:val="DefaultParagraphFont"/>
    <w:link w:val="Heading3"/>
    <w:uiPriority w:val="9"/>
    <w:semiHidden/>
    <w:rsid w:val="00B43DE7"/>
    <w:rPr>
      <w:rFonts w:asciiTheme="majorHAnsi" w:eastAsiaTheme="majorEastAsia" w:hAnsiTheme="majorHAnsi" w:cstheme="majorBidi"/>
      <w:color w:val="243F60" w:themeColor="accent1" w:themeShade="7F"/>
    </w:rPr>
  </w:style>
  <w:style w:type="character" w:styleId="FollowedHyperlink">
    <w:name w:val="FollowedHyperlink"/>
    <w:basedOn w:val="DefaultParagraphFont"/>
    <w:uiPriority w:val="99"/>
    <w:semiHidden/>
    <w:unhideWhenUsed/>
    <w:rsid w:val="00B43DE7"/>
    <w:rPr>
      <w:color w:val="800080" w:themeColor="followedHyperlink"/>
      <w:u w:val="single"/>
    </w:rPr>
  </w:style>
  <w:style w:type="character" w:customStyle="1" w:styleId="TitleChar">
    <w:name w:val="Title Char"/>
    <w:basedOn w:val="DefaultParagraphFont"/>
    <w:link w:val="Title"/>
    <w:uiPriority w:val="10"/>
    <w:rsid w:val="00B43DE7"/>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B43DE7"/>
    <w:rPr>
      <w:rFonts w:asciiTheme="majorHAnsi" w:eastAsiaTheme="majorEastAsia" w:hAnsiTheme="majorHAnsi" w:cstheme="majorBidi"/>
      <w:color w:val="365F91" w:themeColor="accent1" w:themeShade="BF"/>
      <w:sz w:val="26"/>
      <w:szCs w:val="26"/>
    </w:rPr>
  </w:style>
  <w:style w:type="paragraph" w:styleId="Caption">
    <w:name w:val="caption"/>
    <w:basedOn w:val="Normal"/>
    <w:next w:val="Normal"/>
    <w:uiPriority w:val="35"/>
    <w:unhideWhenUsed/>
    <w:qFormat/>
    <w:rsid w:val="00B43DE7"/>
    <w:pPr>
      <w:spacing w:after="200"/>
    </w:pPr>
    <w:rPr>
      <w:i/>
      <w:iCs/>
      <w:color w:val="1F497D" w:themeColor="text2"/>
      <w:sz w:val="18"/>
      <w:szCs w:val="18"/>
    </w:rPr>
  </w:style>
  <w:style w:type="character" w:customStyle="1" w:styleId="apple-converted-space">
    <w:name w:val="apple-converted-space"/>
    <w:basedOn w:val="DefaultParagraphFont"/>
    <w:rsid w:val="00B43DE7"/>
  </w:style>
  <w:style w:type="paragraph" w:styleId="Header">
    <w:name w:val="header"/>
    <w:basedOn w:val="Normal"/>
    <w:link w:val="HeaderChar"/>
    <w:uiPriority w:val="99"/>
    <w:unhideWhenUsed/>
    <w:rsid w:val="00B43DE7"/>
    <w:pPr>
      <w:tabs>
        <w:tab w:val="center" w:pos="4513"/>
        <w:tab w:val="right" w:pos="9026"/>
      </w:tabs>
    </w:pPr>
  </w:style>
  <w:style w:type="character" w:customStyle="1" w:styleId="HeaderChar">
    <w:name w:val="Header Char"/>
    <w:basedOn w:val="DefaultParagraphFont"/>
    <w:link w:val="Header"/>
    <w:uiPriority w:val="99"/>
    <w:rsid w:val="00B43DE7"/>
  </w:style>
  <w:style w:type="paragraph" w:styleId="Footer">
    <w:name w:val="footer"/>
    <w:basedOn w:val="Normal"/>
    <w:link w:val="FooterChar"/>
    <w:uiPriority w:val="99"/>
    <w:unhideWhenUsed/>
    <w:rsid w:val="00B43DE7"/>
    <w:pPr>
      <w:tabs>
        <w:tab w:val="center" w:pos="4513"/>
        <w:tab w:val="right" w:pos="9026"/>
      </w:tabs>
    </w:pPr>
  </w:style>
  <w:style w:type="character" w:customStyle="1" w:styleId="FooterChar">
    <w:name w:val="Footer Char"/>
    <w:basedOn w:val="DefaultParagraphFont"/>
    <w:link w:val="Footer"/>
    <w:uiPriority w:val="99"/>
    <w:rsid w:val="00B43DE7"/>
  </w:style>
  <w:style w:type="character" w:customStyle="1" w:styleId="UnresolvedMention1">
    <w:name w:val="Unresolved Mention1"/>
    <w:basedOn w:val="DefaultParagraphFont"/>
    <w:uiPriority w:val="99"/>
    <w:semiHidden/>
    <w:unhideWhenUsed/>
    <w:rsid w:val="00CB1F30"/>
    <w:rPr>
      <w:color w:val="605E5C"/>
      <w:shd w:val="clear" w:color="auto" w:fill="E1DFDD"/>
    </w:rPr>
  </w:style>
  <w:style w:type="character" w:customStyle="1" w:styleId="UnresolvedMention">
    <w:name w:val="Unresolved Mention"/>
    <w:basedOn w:val="DefaultParagraphFont"/>
    <w:uiPriority w:val="99"/>
    <w:semiHidden/>
    <w:unhideWhenUsed/>
    <w:rsid w:val="00CF78CC"/>
    <w:rPr>
      <w:color w:val="605E5C"/>
      <w:shd w:val="clear" w:color="auto" w:fill="E1DFDD"/>
    </w:rPr>
  </w:style>
  <w:style w:type="character" w:styleId="PageNumber">
    <w:name w:val="page number"/>
    <w:basedOn w:val="DefaultParagraphFont"/>
    <w:uiPriority w:val="99"/>
    <w:semiHidden/>
    <w:unhideWhenUsed/>
    <w:rsid w:val="00C00799"/>
  </w:style>
  <w:style w:type="paragraph" w:customStyle="1" w:styleId="paragraph">
    <w:name w:val="paragraph"/>
    <w:basedOn w:val="Normal"/>
    <w:rsid w:val="00396497"/>
    <w:pPr>
      <w:spacing w:before="100" w:beforeAutospacing="1" w:after="100" w:afterAutospacing="1"/>
    </w:pPr>
    <w:rPr>
      <w:rFonts w:ascii="Calibri" w:eastAsiaTheme="minorHAnsi" w:hAnsi="Calibri" w:cs="Calibri"/>
      <w:sz w:val="22"/>
      <w:szCs w:val="22"/>
      <w:lang/>
    </w:rPr>
  </w:style>
  <w:style w:type="character" w:customStyle="1" w:styleId="normaltextrun">
    <w:name w:val="normaltextrun"/>
    <w:basedOn w:val="DefaultParagraphFont"/>
    <w:rsid w:val="00396497"/>
  </w:style>
  <w:style w:type="character" w:customStyle="1" w:styleId="eop">
    <w:name w:val="eop"/>
    <w:basedOn w:val="DefaultParagraphFont"/>
    <w:rsid w:val="003964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348348">
      <w:bodyDiv w:val="1"/>
      <w:marLeft w:val="0"/>
      <w:marRight w:val="0"/>
      <w:marTop w:val="0"/>
      <w:marBottom w:val="0"/>
      <w:divBdr>
        <w:top w:val="none" w:sz="0" w:space="0" w:color="auto"/>
        <w:left w:val="none" w:sz="0" w:space="0" w:color="auto"/>
        <w:bottom w:val="none" w:sz="0" w:space="0" w:color="auto"/>
        <w:right w:val="none" w:sz="0" w:space="0" w:color="auto"/>
      </w:divBdr>
    </w:div>
    <w:div w:id="168184060">
      <w:bodyDiv w:val="1"/>
      <w:marLeft w:val="0"/>
      <w:marRight w:val="0"/>
      <w:marTop w:val="0"/>
      <w:marBottom w:val="0"/>
      <w:divBdr>
        <w:top w:val="none" w:sz="0" w:space="0" w:color="auto"/>
        <w:left w:val="none" w:sz="0" w:space="0" w:color="auto"/>
        <w:bottom w:val="none" w:sz="0" w:space="0" w:color="auto"/>
        <w:right w:val="none" w:sz="0" w:space="0" w:color="auto"/>
      </w:divBdr>
      <w:divsChild>
        <w:div w:id="874578991">
          <w:marLeft w:val="0"/>
          <w:marRight w:val="0"/>
          <w:marTop w:val="0"/>
          <w:marBottom w:val="0"/>
          <w:divBdr>
            <w:top w:val="none" w:sz="0" w:space="0" w:color="auto"/>
            <w:left w:val="none" w:sz="0" w:space="0" w:color="auto"/>
            <w:bottom w:val="none" w:sz="0" w:space="0" w:color="auto"/>
            <w:right w:val="none" w:sz="0" w:space="0" w:color="auto"/>
          </w:divBdr>
        </w:div>
      </w:divsChild>
    </w:div>
    <w:div w:id="346954680">
      <w:bodyDiv w:val="1"/>
      <w:marLeft w:val="0"/>
      <w:marRight w:val="0"/>
      <w:marTop w:val="0"/>
      <w:marBottom w:val="0"/>
      <w:divBdr>
        <w:top w:val="none" w:sz="0" w:space="0" w:color="auto"/>
        <w:left w:val="none" w:sz="0" w:space="0" w:color="auto"/>
        <w:bottom w:val="none" w:sz="0" w:space="0" w:color="auto"/>
        <w:right w:val="none" w:sz="0" w:space="0" w:color="auto"/>
      </w:divBdr>
    </w:div>
    <w:div w:id="356663695">
      <w:bodyDiv w:val="1"/>
      <w:marLeft w:val="0"/>
      <w:marRight w:val="0"/>
      <w:marTop w:val="0"/>
      <w:marBottom w:val="0"/>
      <w:divBdr>
        <w:top w:val="none" w:sz="0" w:space="0" w:color="auto"/>
        <w:left w:val="none" w:sz="0" w:space="0" w:color="auto"/>
        <w:bottom w:val="none" w:sz="0" w:space="0" w:color="auto"/>
        <w:right w:val="none" w:sz="0" w:space="0" w:color="auto"/>
      </w:divBdr>
    </w:div>
    <w:div w:id="527723983">
      <w:bodyDiv w:val="1"/>
      <w:marLeft w:val="0"/>
      <w:marRight w:val="0"/>
      <w:marTop w:val="0"/>
      <w:marBottom w:val="0"/>
      <w:divBdr>
        <w:top w:val="none" w:sz="0" w:space="0" w:color="auto"/>
        <w:left w:val="none" w:sz="0" w:space="0" w:color="auto"/>
        <w:bottom w:val="none" w:sz="0" w:space="0" w:color="auto"/>
        <w:right w:val="none" w:sz="0" w:space="0" w:color="auto"/>
      </w:divBdr>
    </w:div>
    <w:div w:id="589631018">
      <w:bodyDiv w:val="1"/>
      <w:marLeft w:val="0"/>
      <w:marRight w:val="0"/>
      <w:marTop w:val="0"/>
      <w:marBottom w:val="0"/>
      <w:divBdr>
        <w:top w:val="none" w:sz="0" w:space="0" w:color="auto"/>
        <w:left w:val="none" w:sz="0" w:space="0" w:color="auto"/>
        <w:bottom w:val="none" w:sz="0" w:space="0" w:color="auto"/>
        <w:right w:val="none" w:sz="0" w:space="0" w:color="auto"/>
      </w:divBdr>
      <w:divsChild>
        <w:div w:id="215164041">
          <w:marLeft w:val="0"/>
          <w:marRight w:val="0"/>
          <w:marTop w:val="0"/>
          <w:marBottom w:val="0"/>
          <w:divBdr>
            <w:top w:val="none" w:sz="0" w:space="0" w:color="auto"/>
            <w:left w:val="none" w:sz="0" w:space="0" w:color="auto"/>
            <w:bottom w:val="none" w:sz="0" w:space="0" w:color="auto"/>
            <w:right w:val="none" w:sz="0" w:space="0" w:color="auto"/>
          </w:divBdr>
          <w:divsChild>
            <w:div w:id="164843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213173">
      <w:bodyDiv w:val="1"/>
      <w:marLeft w:val="0"/>
      <w:marRight w:val="0"/>
      <w:marTop w:val="0"/>
      <w:marBottom w:val="0"/>
      <w:divBdr>
        <w:top w:val="none" w:sz="0" w:space="0" w:color="auto"/>
        <w:left w:val="none" w:sz="0" w:space="0" w:color="auto"/>
        <w:bottom w:val="none" w:sz="0" w:space="0" w:color="auto"/>
        <w:right w:val="none" w:sz="0" w:space="0" w:color="auto"/>
      </w:divBdr>
    </w:div>
    <w:div w:id="656804853">
      <w:bodyDiv w:val="1"/>
      <w:marLeft w:val="0"/>
      <w:marRight w:val="0"/>
      <w:marTop w:val="0"/>
      <w:marBottom w:val="0"/>
      <w:divBdr>
        <w:top w:val="none" w:sz="0" w:space="0" w:color="auto"/>
        <w:left w:val="none" w:sz="0" w:space="0" w:color="auto"/>
        <w:bottom w:val="none" w:sz="0" w:space="0" w:color="auto"/>
        <w:right w:val="none" w:sz="0" w:space="0" w:color="auto"/>
      </w:divBdr>
    </w:div>
    <w:div w:id="824778618">
      <w:bodyDiv w:val="1"/>
      <w:marLeft w:val="0"/>
      <w:marRight w:val="0"/>
      <w:marTop w:val="0"/>
      <w:marBottom w:val="0"/>
      <w:divBdr>
        <w:top w:val="none" w:sz="0" w:space="0" w:color="auto"/>
        <w:left w:val="none" w:sz="0" w:space="0" w:color="auto"/>
        <w:bottom w:val="none" w:sz="0" w:space="0" w:color="auto"/>
        <w:right w:val="none" w:sz="0" w:space="0" w:color="auto"/>
      </w:divBdr>
    </w:div>
    <w:div w:id="894201716">
      <w:bodyDiv w:val="1"/>
      <w:marLeft w:val="0"/>
      <w:marRight w:val="0"/>
      <w:marTop w:val="0"/>
      <w:marBottom w:val="0"/>
      <w:divBdr>
        <w:top w:val="none" w:sz="0" w:space="0" w:color="auto"/>
        <w:left w:val="none" w:sz="0" w:space="0" w:color="auto"/>
        <w:bottom w:val="none" w:sz="0" w:space="0" w:color="auto"/>
        <w:right w:val="none" w:sz="0" w:space="0" w:color="auto"/>
      </w:divBdr>
    </w:div>
    <w:div w:id="941841951">
      <w:bodyDiv w:val="1"/>
      <w:marLeft w:val="0"/>
      <w:marRight w:val="0"/>
      <w:marTop w:val="0"/>
      <w:marBottom w:val="0"/>
      <w:divBdr>
        <w:top w:val="none" w:sz="0" w:space="0" w:color="auto"/>
        <w:left w:val="none" w:sz="0" w:space="0" w:color="auto"/>
        <w:bottom w:val="none" w:sz="0" w:space="0" w:color="auto"/>
        <w:right w:val="none" w:sz="0" w:space="0" w:color="auto"/>
      </w:divBdr>
    </w:div>
    <w:div w:id="1084110788">
      <w:bodyDiv w:val="1"/>
      <w:marLeft w:val="0"/>
      <w:marRight w:val="0"/>
      <w:marTop w:val="0"/>
      <w:marBottom w:val="0"/>
      <w:divBdr>
        <w:top w:val="none" w:sz="0" w:space="0" w:color="auto"/>
        <w:left w:val="none" w:sz="0" w:space="0" w:color="auto"/>
        <w:bottom w:val="none" w:sz="0" w:space="0" w:color="auto"/>
        <w:right w:val="none" w:sz="0" w:space="0" w:color="auto"/>
      </w:divBdr>
    </w:div>
    <w:div w:id="1363897447">
      <w:bodyDiv w:val="1"/>
      <w:marLeft w:val="0"/>
      <w:marRight w:val="0"/>
      <w:marTop w:val="0"/>
      <w:marBottom w:val="0"/>
      <w:divBdr>
        <w:top w:val="none" w:sz="0" w:space="0" w:color="auto"/>
        <w:left w:val="none" w:sz="0" w:space="0" w:color="auto"/>
        <w:bottom w:val="none" w:sz="0" w:space="0" w:color="auto"/>
        <w:right w:val="none" w:sz="0" w:space="0" w:color="auto"/>
      </w:divBdr>
      <w:divsChild>
        <w:div w:id="213398347">
          <w:marLeft w:val="0"/>
          <w:marRight w:val="0"/>
          <w:marTop w:val="0"/>
          <w:marBottom w:val="0"/>
          <w:divBdr>
            <w:top w:val="none" w:sz="0" w:space="0" w:color="auto"/>
            <w:left w:val="none" w:sz="0" w:space="0" w:color="auto"/>
            <w:bottom w:val="none" w:sz="0" w:space="0" w:color="auto"/>
            <w:right w:val="none" w:sz="0" w:space="0" w:color="auto"/>
          </w:divBdr>
          <w:divsChild>
            <w:div w:id="986277101">
              <w:marLeft w:val="0"/>
              <w:marRight w:val="0"/>
              <w:marTop w:val="0"/>
              <w:marBottom w:val="0"/>
              <w:divBdr>
                <w:top w:val="none" w:sz="0" w:space="0" w:color="auto"/>
                <w:left w:val="none" w:sz="0" w:space="0" w:color="auto"/>
                <w:bottom w:val="none" w:sz="0" w:space="0" w:color="auto"/>
                <w:right w:val="none" w:sz="0" w:space="0" w:color="auto"/>
              </w:divBdr>
              <w:divsChild>
                <w:div w:id="191249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378770">
      <w:bodyDiv w:val="1"/>
      <w:marLeft w:val="0"/>
      <w:marRight w:val="0"/>
      <w:marTop w:val="0"/>
      <w:marBottom w:val="0"/>
      <w:divBdr>
        <w:top w:val="none" w:sz="0" w:space="0" w:color="auto"/>
        <w:left w:val="none" w:sz="0" w:space="0" w:color="auto"/>
        <w:bottom w:val="none" w:sz="0" w:space="0" w:color="auto"/>
        <w:right w:val="none" w:sz="0" w:space="0" w:color="auto"/>
      </w:divBdr>
    </w:div>
    <w:div w:id="1492018370">
      <w:bodyDiv w:val="1"/>
      <w:marLeft w:val="0"/>
      <w:marRight w:val="0"/>
      <w:marTop w:val="0"/>
      <w:marBottom w:val="0"/>
      <w:divBdr>
        <w:top w:val="none" w:sz="0" w:space="0" w:color="auto"/>
        <w:left w:val="none" w:sz="0" w:space="0" w:color="auto"/>
        <w:bottom w:val="none" w:sz="0" w:space="0" w:color="auto"/>
        <w:right w:val="none" w:sz="0" w:space="0" w:color="auto"/>
      </w:divBdr>
    </w:div>
    <w:div w:id="1600674317">
      <w:bodyDiv w:val="1"/>
      <w:marLeft w:val="0"/>
      <w:marRight w:val="0"/>
      <w:marTop w:val="0"/>
      <w:marBottom w:val="0"/>
      <w:divBdr>
        <w:top w:val="none" w:sz="0" w:space="0" w:color="auto"/>
        <w:left w:val="none" w:sz="0" w:space="0" w:color="auto"/>
        <w:bottom w:val="none" w:sz="0" w:space="0" w:color="auto"/>
        <w:right w:val="none" w:sz="0" w:space="0" w:color="auto"/>
      </w:divBdr>
      <w:divsChild>
        <w:div w:id="1412195474">
          <w:marLeft w:val="0"/>
          <w:marRight w:val="0"/>
          <w:marTop w:val="0"/>
          <w:marBottom w:val="0"/>
          <w:divBdr>
            <w:top w:val="none" w:sz="0" w:space="0" w:color="auto"/>
            <w:left w:val="none" w:sz="0" w:space="0" w:color="auto"/>
            <w:bottom w:val="none" w:sz="0" w:space="0" w:color="auto"/>
            <w:right w:val="none" w:sz="0" w:space="0" w:color="auto"/>
          </w:divBdr>
          <w:divsChild>
            <w:div w:id="1140728720">
              <w:marLeft w:val="0"/>
              <w:marRight w:val="0"/>
              <w:marTop w:val="0"/>
              <w:marBottom w:val="0"/>
              <w:divBdr>
                <w:top w:val="none" w:sz="0" w:space="0" w:color="auto"/>
                <w:left w:val="none" w:sz="0" w:space="0" w:color="auto"/>
                <w:bottom w:val="none" w:sz="0" w:space="0" w:color="auto"/>
                <w:right w:val="none" w:sz="0" w:space="0" w:color="auto"/>
              </w:divBdr>
              <w:divsChild>
                <w:div w:id="612637690">
                  <w:marLeft w:val="0"/>
                  <w:marRight w:val="0"/>
                  <w:marTop w:val="0"/>
                  <w:marBottom w:val="0"/>
                  <w:divBdr>
                    <w:top w:val="none" w:sz="0" w:space="0" w:color="auto"/>
                    <w:left w:val="none" w:sz="0" w:space="0" w:color="auto"/>
                    <w:bottom w:val="none" w:sz="0" w:space="0" w:color="auto"/>
                    <w:right w:val="none" w:sz="0" w:space="0" w:color="auto"/>
                  </w:divBdr>
                  <w:divsChild>
                    <w:div w:id="19890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999751">
      <w:bodyDiv w:val="1"/>
      <w:marLeft w:val="0"/>
      <w:marRight w:val="0"/>
      <w:marTop w:val="0"/>
      <w:marBottom w:val="0"/>
      <w:divBdr>
        <w:top w:val="none" w:sz="0" w:space="0" w:color="auto"/>
        <w:left w:val="none" w:sz="0" w:space="0" w:color="auto"/>
        <w:bottom w:val="none" w:sz="0" w:space="0" w:color="auto"/>
        <w:right w:val="none" w:sz="0" w:space="0" w:color="auto"/>
      </w:divBdr>
    </w:div>
    <w:div w:id="1655646183">
      <w:bodyDiv w:val="1"/>
      <w:marLeft w:val="0"/>
      <w:marRight w:val="0"/>
      <w:marTop w:val="0"/>
      <w:marBottom w:val="0"/>
      <w:divBdr>
        <w:top w:val="none" w:sz="0" w:space="0" w:color="auto"/>
        <w:left w:val="none" w:sz="0" w:space="0" w:color="auto"/>
        <w:bottom w:val="none" w:sz="0" w:space="0" w:color="auto"/>
        <w:right w:val="none" w:sz="0" w:space="0" w:color="auto"/>
      </w:divBdr>
      <w:divsChild>
        <w:div w:id="775368716">
          <w:marLeft w:val="0"/>
          <w:marRight w:val="0"/>
          <w:marTop w:val="0"/>
          <w:marBottom w:val="0"/>
          <w:divBdr>
            <w:top w:val="none" w:sz="0" w:space="0" w:color="auto"/>
            <w:left w:val="none" w:sz="0" w:space="0" w:color="auto"/>
            <w:bottom w:val="none" w:sz="0" w:space="0" w:color="auto"/>
            <w:right w:val="none" w:sz="0" w:space="0" w:color="auto"/>
          </w:divBdr>
          <w:divsChild>
            <w:div w:id="496195501">
              <w:marLeft w:val="0"/>
              <w:marRight w:val="0"/>
              <w:marTop w:val="0"/>
              <w:marBottom w:val="0"/>
              <w:divBdr>
                <w:top w:val="none" w:sz="0" w:space="0" w:color="auto"/>
                <w:left w:val="none" w:sz="0" w:space="0" w:color="auto"/>
                <w:bottom w:val="none" w:sz="0" w:space="0" w:color="auto"/>
                <w:right w:val="none" w:sz="0" w:space="0" w:color="auto"/>
              </w:divBdr>
              <w:divsChild>
                <w:div w:id="541555308">
                  <w:marLeft w:val="0"/>
                  <w:marRight w:val="0"/>
                  <w:marTop w:val="0"/>
                  <w:marBottom w:val="0"/>
                  <w:divBdr>
                    <w:top w:val="none" w:sz="0" w:space="0" w:color="auto"/>
                    <w:left w:val="none" w:sz="0" w:space="0" w:color="auto"/>
                    <w:bottom w:val="none" w:sz="0" w:space="0" w:color="auto"/>
                    <w:right w:val="none" w:sz="0" w:space="0" w:color="auto"/>
                  </w:divBdr>
                  <w:divsChild>
                    <w:div w:id="198805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1524337">
      <w:bodyDiv w:val="1"/>
      <w:marLeft w:val="0"/>
      <w:marRight w:val="0"/>
      <w:marTop w:val="0"/>
      <w:marBottom w:val="0"/>
      <w:divBdr>
        <w:top w:val="none" w:sz="0" w:space="0" w:color="auto"/>
        <w:left w:val="none" w:sz="0" w:space="0" w:color="auto"/>
        <w:bottom w:val="none" w:sz="0" w:space="0" w:color="auto"/>
        <w:right w:val="none" w:sz="0" w:space="0" w:color="auto"/>
      </w:divBdr>
    </w:div>
    <w:div w:id="1956714003">
      <w:bodyDiv w:val="1"/>
      <w:marLeft w:val="0"/>
      <w:marRight w:val="0"/>
      <w:marTop w:val="0"/>
      <w:marBottom w:val="0"/>
      <w:divBdr>
        <w:top w:val="none" w:sz="0" w:space="0" w:color="auto"/>
        <w:left w:val="none" w:sz="0" w:space="0" w:color="auto"/>
        <w:bottom w:val="none" w:sz="0" w:space="0" w:color="auto"/>
        <w:right w:val="none" w:sz="0" w:space="0" w:color="auto"/>
      </w:divBdr>
      <w:divsChild>
        <w:div w:id="1373069705">
          <w:marLeft w:val="0"/>
          <w:marRight w:val="0"/>
          <w:marTop w:val="0"/>
          <w:marBottom w:val="0"/>
          <w:divBdr>
            <w:top w:val="none" w:sz="0" w:space="0" w:color="auto"/>
            <w:left w:val="none" w:sz="0" w:space="0" w:color="auto"/>
            <w:bottom w:val="none" w:sz="0" w:space="0" w:color="auto"/>
            <w:right w:val="none" w:sz="0" w:space="0" w:color="auto"/>
          </w:divBdr>
          <w:divsChild>
            <w:div w:id="1450972857">
              <w:marLeft w:val="0"/>
              <w:marRight w:val="0"/>
              <w:marTop w:val="0"/>
              <w:marBottom w:val="0"/>
              <w:divBdr>
                <w:top w:val="none" w:sz="0" w:space="0" w:color="auto"/>
                <w:left w:val="none" w:sz="0" w:space="0" w:color="auto"/>
                <w:bottom w:val="none" w:sz="0" w:space="0" w:color="auto"/>
                <w:right w:val="none" w:sz="0" w:space="0" w:color="auto"/>
              </w:divBdr>
              <w:divsChild>
                <w:div w:id="121693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348788">
      <w:bodyDiv w:val="1"/>
      <w:marLeft w:val="0"/>
      <w:marRight w:val="0"/>
      <w:marTop w:val="0"/>
      <w:marBottom w:val="0"/>
      <w:divBdr>
        <w:top w:val="none" w:sz="0" w:space="0" w:color="auto"/>
        <w:left w:val="none" w:sz="0" w:space="0" w:color="auto"/>
        <w:bottom w:val="none" w:sz="0" w:space="0" w:color="auto"/>
        <w:right w:val="none" w:sz="0" w:space="0" w:color="auto"/>
      </w:divBdr>
      <w:divsChild>
        <w:div w:id="1336611404">
          <w:marLeft w:val="0"/>
          <w:marRight w:val="0"/>
          <w:marTop w:val="0"/>
          <w:marBottom w:val="0"/>
          <w:divBdr>
            <w:top w:val="none" w:sz="0" w:space="0" w:color="auto"/>
            <w:left w:val="none" w:sz="0" w:space="0" w:color="auto"/>
            <w:bottom w:val="none" w:sz="0" w:space="0" w:color="auto"/>
            <w:right w:val="none" w:sz="0" w:space="0" w:color="auto"/>
          </w:divBdr>
          <w:divsChild>
            <w:div w:id="115756829">
              <w:marLeft w:val="0"/>
              <w:marRight w:val="0"/>
              <w:marTop w:val="0"/>
              <w:marBottom w:val="0"/>
              <w:divBdr>
                <w:top w:val="none" w:sz="0" w:space="0" w:color="auto"/>
                <w:left w:val="none" w:sz="0" w:space="0" w:color="auto"/>
                <w:bottom w:val="none" w:sz="0" w:space="0" w:color="auto"/>
                <w:right w:val="none" w:sz="0" w:space="0" w:color="auto"/>
              </w:divBdr>
              <w:divsChild>
                <w:div w:id="7953101">
                  <w:marLeft w:val="0"/>
                  <w:marRight w:val="0"/>
                  <w:marTop w:val="0"/>
                  <w:marBottom w:val="0"/>
                  <w:divBdr>
                    <w:top w:val="none" w:sz="0" w:space="0" w:color="auto"/>
                    <w:left w:val="none" w:sz="0" w:space="0" w:color="auto"/>
                    <w:bottom w:val="none" w:sz="0" w:space="0" w:color="auto"/>
                    <w:right w:val="none" w:sz="0" w:space="0" w:color="auto"/>
                  </w:divBdr>
                </w:div>
                <w:div w:id="210120447">
                  <w:marLeft w:val="0"/>
                  <w:marRight w:val="0"/>
                  <w:marTop w:val="0"/>
                  <w:marBottom w:val="0"/>
                  <w:divBdr>
                    <w:top w:val="none" w:sz="0" w:space="0" w:color="auto"/>
                    <w:left w:val="none" w:sz="0" w:space="0" w:color="auto"/>
                    <w:bottom w:val="none" w:sz="0" w:space="0" w:color="auto"/>
                    <w:right w:val="none" w:sz="0" w:space="0" w:color="auto"/>
                  </w:divBdr>
                </w:div>
                <w:div w:id="373117711">
                  <w:marLeft w:val="0"/>
                  <w:marRight w:val="0"/>
                  <w:marTop w:val="0"/>
                  <w:marBottom w:val="0"/>
                  <w:divBdr>
                    <w:top w:val="none" w:sz="0" w:space="0" w:color="auto"/>
                    <w:left w:val="none" w:sz="0" w:space="0" w:color="auto"/>
                    <w:bottom w:val="none" w:sz="0" w:space="0" w:color="auto"/>
                    <w:right w:val="none" w:sz="0" w:space="0" w:color="auto"/>
                  </w:divBdr>
                </w:div>
              </w:divsChild>
            </w:div>
            <w:div w:id="686062426">
              <w:marLeft w:val="0"/>
              <w:marRight w:val="0"/>
              <w:marTop w:val="0"/>
              <w:marBottom w:val="0"/>
              <w:divBdr>
                <w:top w:val="none" w:sz="0" w:space="0" w:color="auto"/>
                <w:left w:val="none" w:sz="0" w:space="0" w:color="auto"/>
                <w:bottom w:val="none" w:sz="0" w:space="0" w:color="auto"/>
                <w:right w:val="none" w:sz="0" w:space="0" w:color="auto"/>
              </w:divBdr>
              <w:divsChild>
                <w:div w:id="41633706">
                  <w:marLeft w:val="0"/>
                  <w:marRight w:val="0"/>
                  <w:marTop w:val="0"/>
                  <w:marBottom w:val="0"/>
                  <w:divBdr>
                    <w:top w:val="none" w:sz="0" w:space="0" w:color="auto"/>
                    <w:left w:val="none" w:sz="0" w:space="0" w:color="auto"/>
                    <w:bottom w:val="none" w:sz="0" w:space="0" w:color="auto"/>
                    <w:right w:val="none" w:sz="0" w:space="0" w:color="auto"/>
                  </w:divBdr>
                </w:div>
                <w:div w:id="49500143">
                  <w:marLeft w:val="0"/>
                  <w:marRight w:val="0"/>
                  <w:marTop w:val="0"/>
                  <w:marBottom w:val="0"/>
                  <w:divBdr>
                    <w:top w:val="none" w:sz="0" w:space="0" w:color="auto"/>
                    <w:left w:val="none" w:sz="0" w:space="0" w:color="auto"/>
                    <w:bottom w:val="none" w:sz="0" w:space="0" w:color="auto"/>
                    <w:right w:val="none" w:sz="0" w:space="0" w:color="auto"/>
                  </w:divBdr>
                </w:div>
                <w:div w:id="367535157">
                  <w:marLeft w:val="0"/>
                  <w:marRight w:val="0"/>
                  <w:marTop w:val="0"/>
                  <w:marBottom w:val="0"/>
                  <w:divBdr>
                    <w:top w:val="none" w:sz="0" w:space="0" w:color="auto"/>
                    <w:left w:val="none" w:sz="0" w:space="0" w:color="auto"/>
                    <w:bottom w:val="none" w:sz="0" w:space="0" w:color="auto"/>
                    <w:right w:val="none" w:sz="0" w:space="0" w:color="auto"/>
                  </w:divBdr>
                </w:div>
                <w:div w:id="1542284605">
                  <w:marLeft w:val="0"/>
                  <w:marRight w:val="0"/>
                  <w:marTop w:val="0"/>
                  <w:marBottom w:val="0"/>
                  <w:divBdr>
                    <w:top w:val="none" w:sz="0" w:space="0" w:color="auto"/>
                    <w:left w:val="none" w:sz="0" w:space="0" w:color="auto"/>
                    <w:bottom w:val="none" w:sz="0" w:space="0" w:color="auto"/>
                    <w:right w:val="none" w:sz="0" w:space="0" w:color="auto"/>
                  </w:divBdr>
                </w:div>
              </w:divsChild>
            </w:div>
            <w:div w:id="1168323277">
              <w:marLeft w:val="0"/>
              <w:marRight w:val="0"/>
              <w:marTop w:val="0"/>
              <w:marBottom w:val="0"/>
              <w:divBdr>
                <w:top w:val="none" w:sz="0" w:space="0" w:color="auto"/>
                <w:left w:val="none" w:sz="0" w:space="0" w:color="auto"/>
                <w:bottom w:val="none" w:sz="0" w:space="0" w:color="auto"/>
                <w:right w:val="none" w:sz="0" w:space="0" w:color="auto"/>
              </w:divBdr>
              <w:divsChild>
                <w:div w:id="151140334">
                  <w:marLeft w:val="0"/>
                  <w:marRight w:val="0"/>
                  <w:marTop w:val="0"/>
                  <w:marBottom w:val="0"/>
                  <w:divBdr>
                    <w:top w:val="none" w:sz="0" w:space="0" w:color="auto"/>
                    <w:left w:val="none" w:sz="0" w:space="0" w:color="auto"/>
                    <w:bottom w:val="none" w:sz="0" w:space="0" w:color="auto"/>
                    <w:right w:val="none" w:sz="0" w:space="0" w:color="auto"/>
                  </w:divBdr>
                </w:div>
                <w:div w:id="1376809338">
                  <w:marLeft w:val="0"/>
                  <w:marRight w:val="0"/>
                  <w:marTop w:val="0"/>
                  <w:marBottom w:val="0"/>
                  <w:divBdr>
                    <w:top w:val="none" w:sz="0" w:space="0" w:color="auto"/>
                    <w:left w:val="none" w:sz="0" w:space="0" w:color="auto"/>
                    <w:bottom w:val="none" w:sz="0" w:space="0" w:color="auto"/>
                    <w:right w:val="none" w:sz="0" w:space="0" w:color="auto"/>
                  </w:divBdr>
                </w:div>
              </w:divsChild>
            </w:div>
            <w:div w:id="354430393">
              <w:marLeft w:val="0"/>
              <w:marRight w:val="0"/>
              <w:marTop w:val="0"/>
              <w:marBottom w:val="0"/>
              <w:divBdr>
                <w:top w:val="none" w:sz="0" w:space="0" w:color="auto"/>
                <w:left w:val="none" w:sz="0" w:space="0" w:color="auto"/>
                <w:bottom w:val="none" w:sz="0" w:space="0" w:color="auto"/>
                <w:right w:val="none" w:sz="0" w:space="0" w:color="auto"/>
              </w:divBdr>
              <w:divsChild>
                <w:div w:id="1801024277">
                  <w:marLeft w:val="0"/>
                  <w:marRight w:val="0"/>
                  <w:marTop w:val="0"/>
                  <w:marBottom w:val="0"/>
                  <w:divBdr>
                    <w:top w:val="none" w:sz="0" w:space="0" w:color="auto"/>
                    <w:left w:val="none" w:sz="0" w:space="0" w:color="auto"/>
                    <w:bottom w:val="none" w:sz="0" w:space="0" w:color="auto"/>
                    <w:right w:val="none" w:sz="0" w:space="0" w:color="auto"/>
                  </w:divBdr>
                </w:div>
              </w:divsChild>
            </w:div>
            <w:div w:id="1647857224">
              <w:marLeft w:val="0"/>
              <w:marRight w:val="0"/>
              <w:marTop w:val="0"/>
              <w:marBottom w:val="0"/>
              <w:divBdr>
                <w:top w:val="none" w:sz="0" w:space="0" w:color="auto"/>
                <w:left w:val="none" w:sz="0" w:space="0" w:color="auto"/>
                <w:bottom w:val="none" w:sz="0" w:space="0" w:color="auto"/>
                <w:right w:val="none" w:sz="0" w:space="0" w:color="auto"/>
              </w:divBdr>
              <w:divsChild>
                <w:div w:id="453980826">
                  <w:marLeft w:val="0"/>
                  <w:marRight w:val="0"/>
                  <w:marTop w:val="0"/>
                  <w:marBottom w:val="0"/>
                  <w:divBdr>
                    <w:top w:val="none" w:sz="0" w:space="0" w:color="auto"/>
                    <w:left w:val="none" w:sz="0" w:space="0" w:color="auto"/>
                    <w:bottom w:val="none" w:sz="0" w:space="0" w:color="auto"/>
                    <w:right w:val="none" w:sz="0" w:space="0" w:color="auto"/>
                  </w:divBdr>
                </w:div>
              </w:divsChild>
            </w:div>
            <w:div w:id="477042375">
              <w:marLeft w:val="0"/>
              <w:marRight w:val="0"/>
              <w:marTop w:val="0"/>
              <w:marBottom w:val="0"/>
              <w:divBdr>
                <w:top w:val="none" w:sz="0" w:space="0" w:color="auto"/>
                <w:left w:val="none" w:sz="0" w:space="0" w:color="auto"/>
                <w:bottom w:val="none" w:sz="0" w:space="0" w:color="auto"/>
                <w:right w:val="none" w:sz="0" w:space="0" w:color="auto"/>
              </w:divBdr>
              <w:divsChild>
                <w:div w:id="492648334">
                  <w:marLeft w:val="0"/>
                  <w:marRight w:val="0"/>
                  <w:marTop w:val="0"/>
                  <w:marBottom w:val="0"/>
                  <w:divBdr>
                    <w:top w:val="none" w:sz="0" w:space="0" w:color="auto"/>
                    <w:left w:val="none" w:sz="0" w:space="0" w:color="auto"/>
                    <w:bottom w:val="none" w:sz="0" w:space="0" w:color="auto"/>
                    <w:right w:val="none" w:sz="0" w:space="0" w:color="auto"/>
                  </w:divBdr>
                </w:div>
                <w:div w:id="1542475472">
                  <w:marLeft w:val="0"/>
                  <w:marRight w:val="0"/>
                  <w:marTop w:val="0"/>
                  <w:marBottom w:val="0"/>
                  <w:divBdr>
                    <w:top w:val="none" w:sz="0" w:space="0" w:color="auto"/>
                    <w:left w:val="none" w:sz="0" w:space="0" w:color="auto"/>
                    <w:bottom w:val="none" w:sz="0" w:space="0" w:color="auto"/>
                    <w:right w:val="none" w:sz="0" w:space="0" w:color="auto"/>
                  </w:divBdr>
                </w:div>
              </w:divsChild>
            </w:div>
            <w:div w:id="735473151">
              <w:marLeft w:val="0"/>
              <w:marRight w:val="0"/>
              <w:marTop w:val="0"/>
              <w:marBottom w:val="0"/>
              <w:divBdr>
                <w:top w:val="none" w:sz="0" w:space="0" w:color="auto"/>
                <w:left w:val="none" w:sz="0" w:space="0" w:color="auto"/>
                <w:bottom w:val="none" w:sz="0" w:space="0" w:color="auto"/>
                <w:right w:val="none" w:sz="0" w:space="0" w:color="auto"/>
              </w:divBdr>
              <w:divsChild>
                <w:div w:id="489296281">
                  <w:marLeft w:val="0"/>
                  <w:marRight w:val="0"/>
                  <w:marTop w:val="0"/>
                  <w:marBottom w:val="0"/>
                  <w:divBdr>
                    <w:top w:val="none" w:sz="0" w:space="0" w:color="auto"/>
                    <w:left w:val="none" w:sz="0" w:space="0" w:color="auto"/>
                    <w:bottom w:val="none" w:sz="0" w:space="0" w:color="auto"/>
                    <w:right w:val="none" w:sz="0" w:space="0" w:color="auto"/>
                  </w:divBdr>
                </w:div>
                <w:div w:id="1837647217">
                  <w:marLeft w:val="0"/>
                  <w:marRight w:val="0"/>
                  <w:marTop w:val="0"/>
                  <w:marBottom w:val="0"/>
                  <w:divBdr>
                    <w:top w:val="none" w:sz="0" w:space="0" w:color="auto"/>
                    <w:left w:val="none" w:sz="0" w:space="0" w:color="auto"/>
                    <w:bottom w:val="none" w:sz="0" w:space="0" w:color="auto"/>
                    <w:right w:val="none" w:sz="0" w:space="0" w:color="auto"/>
                  </w:divBdr>
                </w:div>
              </w:divsChild>
            </w:div>
            <w:div w:id="2083016650">
              <w:marLeft w:val="0"/>
              <w:marRight w:val="0"/>
              <w:marTop w:val="0"/>
              <w:marBottom w:val="0"/>
              <w:divBdr>
                <w:top w:val="none" w:sz="0" w:space="0" w:color="auto"/>
                <w:left w:val="none" w:sz="0" w:space="0" w:color="auto"/>
                <w:bottom w:val="none" w:sz="0" w:space="0" w:color="auto"/>
                <w:right w:val="none" w:sz="0" w:space="0" w:color="auto"/>
              </w:divBdr>
              <w:divsChild>
                <w:div w:id="183448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110006">
          <w:marLeft w:val="0"/>
          <w:marRight w:val="0"/>
          <w:marTop w:val="0"/>
          <w:marBottom w:val="0"/>
          <w:divBdr>
            <w:top w:val="none" w:sz="0" w:space="0" w:color="auto"/>
            <w:left w:val="none" w:sz="0" w:space="0" w:color="auto"/>
            <w:bottom w:val="none" w:sz="0" w:space="0" w:color="auto"/>
            <w:right w:val="none" w:sz="0" w:space="0" w:color="auto"/>
          </w:divBdr>
          <w:divsChild>
            <w:div w:id="2027518764">
              <w:marLeft w:val="0"/>
              <w:marRight w:val="0"/>
              <w:marTop w:val="0"/>
              <w:marBottom w:val="0"/>
              <w:divBdr>
                <w:top w:val="none" w:sz="0" w:space="0" w:color="auto"/>
                <w:left w:val="none" w:sz="0" w:space="0" w:color="auto"/>
                <w:bottom w:val="none" w:sz="0" w:space="0" w:color="auto"/>
                <w:right w:val="none" w:sz="0" w:space="0" w:color="auto"/>
              </w:divBdr>
              <w:divsChild>
                <w:div w:id="118694190">
                  <w:marLeft w:val="0"/>
                  <w:marRight w:val="0"/>
                  <w:marTop w:val="0"/>
                  <w:marBottom w:val="0"/>
                  <w:divBdr>
                    <w:top w:val="none" w:sz="0" w:space="0" w:color="auto"/>
                    <w:left w:val="none" w:sz="0" w:space="0" w:color="auto"/>
                    <w:bottom w:val="none" w:sz="0" w:space="0" w:color="auto"/>
                    <w:right w:val="none" w:sz="0" w:space="0" w:color="auto"/>
                  </w:divBdr>
                </w:div>
                <w:div w:id="1768193316">
                  <w:marLeft w:val="0"/>
                  <w:marRight w:val="0"/>
                  <w:marTop w:val="0"/>
                  <w:marBottom w:val="0"/>
                  <w:divBdr>
                    <w:top w:val="none" w:sz="0" w:space="0" w:color="auto"/>
                    <w:left w:val="none" w:sz="0" w:space="0" w:color="auto"/>
                    <w:bottom w:val="none" w:sz="0" w:space="0" w:color="auto"/>
                    <w:right w:val="none" w:sz="0" w:space="0" w:color="auto"/>
                  </w:divBdr>
                </w:div>
              </w:divsChild>
            </w:div>
            <w:div w:id="319696024">
              <w:marLeft w:val="0"/>
              <w:marRight w:val="0"/>
              <w:marTop w:val="0"/>
              <w:marBottom w:val="0"/>
              <w:divBdr>
                <w:top w:val="none" w:sz="0" w:space="0" w:color="auto"/>
                <w:left w:val="none" w:sz="0" w:space="0" w:color="auto"/>
                <w:bottom w:val="none" w:sz="0" w:space="0" w:color="auto"/>
                <w:right w:val="none" w:sz="0" w:space="0" w:color="auto"/>
              </w:divBdr>
              <w:divsChild>
                <w:div w:id="305011813">
                  <w:marLeft w:val="0"/>
                  <w:marRight w:val="0"/>
                  <w:marTop w:val="0"/>
                  <w:marBottom w:val="0"/>
                  <w:divBdr>
                    <w:top w:val="none" w:sz="0" w:space="0" w:color="auto"/>
                    <w:left w:val="none" w:sz="0" w:space="0" w:color="auto"/>
                    <w:bottom w:val="none" w:sz="0" w:space="0" w:color="auto"/>
                    <w:right w:val="none" w:sz="0" w:space="0" w:color="auto"/>
                  </w:divBdr>
                </w:div>
                <w:div w:id="1409570472">
                  <w:marLeft w:val="0"/>
                  <w:marRight w:val="0"/>
                  <w:marTop w:val="0"/>
                  <w:marBottom w:val="0"/>
                  <w:divBdr>
                    <w:top w:val="none" w:sz="0" w:space="0" w:color="auto"/>
                    <w:left w:val="none" w:sz="0" w:space="0" w:color="auto"/>
                    <w:bottom w:val="none" w:sz="0" w:space="0" w:color="auto"/>
                    <w:right w:val="none" w:sz="0" w:space="0" w:color="auto"/>
                  </w:divBdr>
                </w:div>
                <w:div w:id="1688479700">
                  <w:marLeft w:val="0"/>
                  <w:marRight w:val="0"/>
                  <w:marTop w:val="0"/>
                  <w:marBottom w:val="0"/>
                  <w:divBdr>
                    <w:top w:val="none" w:sz="0" w:space="0" w:color="auto"/>
                    <w:left w:val="none" w:sz="0" w:space="0" w:color="auto"/>
                    <w:bottom w:val="none" w:sz="0" w:space="0" w:color="auto"/>
                    <w:right w:val="none" w:sz="0" w:space="0" w:color="auto"/>
                  </w:divBdr>
                </w:div>
                <w:div w:id="1907833327">
                  <w:marLeft w:val="0"/>
                  <w:marRight w:val="0"/>
                  <w:marTop w:val="0"/>
                  <w:marBottom w:val="0"/>
                  <w:divBdr>
                    <w:top w:val="none" w:sz="0" w:space="0" w:color="auto"/>
                    <w:left w:val="none" w:sz="0" w:space="0" w:color="auto"/>
                    <w:bottom w:val="none" w:sz="0" w:space="0" w:color="auto"/>
                    <w:right w:val="none" w:sz="0" w:space="0" w:color="auto"/>
                  </w:divBdr>
                </w:div>
              </w:divsChild>
            </w:div>
            <w:div w:id="623730195">
              <w:marLeft w:val="0"/>
              <w:marRight w:val="0"/>
              <w:marTop w:val="0"/>
              <w:marBottom w:val="0"/>
              <w:divBdr>
                <w:top w:val="none" w:sz="0" w:space="0" w:color="auto"/>
                <w:left w:val="none" w:sz="0" w:space="0" w:color="auto"/>
                <w:bottom w:val="none" w:sz="0" w:space="0" w:color="auto"/>
                <w:right w:val="none" w:sz="0" w:space="0" w:color="auto"/>
              </w:divBdr>
              <w:divsChild>
                <w:div w:id="1516460603">
                  <w:marLeft w:val="0"/>
                  <w:marRight w:val="0"/>
                  <w:marTop w:val="0"/>
                  <w:marBottom w:val="0"/>
                  <w:divBdr>
                    <w:top w:val="none" w:sz="0" w:space="0" w:color="auto"/>
                    <w:left w:val="none" w:sz="0" w:space="0" w:color="auto"/>
                    <w:bottom w:val="none" w:sz="0" w:space="0" w:color="auto"/>
                    <w:right w:val="none" w:sz="0" w:space="0" w:color="auto"/>
                  </w:divBdr>
                </w:div>
              </w:divsChild>
            </w:div>
            <w:div w:id="671562675">
              <w:marLeft w:val="0"/>
              <w:marRight w:val="0"/>
              <w:marTop w:val="0"/>
              <w:marBottom w:val="0"/>
              <w:divBdr>
                <w:top w:val="none" w:sz="0" w:space="0" w:color="auto"/>
                <w:left w:val="none" w:sz="0" w:space="0" w:color="auto"/>
                <w:bottom w:val="none" w:sz="0" w:space="0" w:color="auto"/>
                <w:right w:val="none" w:sz="0" w:space="0" w:color="auto"/>
              </w:divBdr>
              <w:divsChild>
                <w:div w:id="1339232101">
                  <w:marLeft w:val="0"/>
                  <w:marRight w:val="0"/>
                  <w:marTop w:val="0"/>
                  <w:marBottom w:val="0"/>
                  <w:divBdr>
                    <w:top w:val="none" w:sz="0" w:space="0" w:color="auto"/>
                    <w:left w:val="none" w:sz="0" w:space="0" w:color="auto"/>
                    <w:bottom w:val="none" w:sz="0" w:space="0" w:color="auto"/>
                    <w:right w:val="none" w:sz="0" w:space="0" w:color="auto"/>
                  </w:divBdr>
                </w:div>
                <w:div w:id="1921793597">
                  <w:marLeft w:val="0"/>
                  <w:marRight w:val="0"/>
                  <w:marTop w:val="0"/>
                  <w:marBottom w:val="0"/>
                  <w:divBdr>
                    <w:top w:val="none" w:sz="0" w:space="0" w:color="auto"/>
                    <w:left w:val="none" w:sz="0" w:space="0" w:color="auto"/>
                    <w:bottom w:val="none" w:sz="0" w:space="0" w:color="auto"/>
                    <w:right w:val="none" w:sz="0" w:space="0" w:color="auto"/>
                  </w:divBdr>
                </w:div>
              </w:divsChild>
            </w:div>
            <w:div w:id="1176724677">
              <w:marLeft w:val="0"/>
              <w:marRight w:val="0"/>
              <w:marTop w:val="0"/>
              <w:marBottom w:val="0"/>
              <w:divBdr>
                <w:top w:val="none" w:sz="0" w:space="0" w:color="auto"/>
                <w:left w:val="none" w:sz="0" w:space="0" w:color="auto"/>
                <w:bottom w:val="none" w:sz="0" w:space="0" w:color="auto"/>
                <w:right w:val="none" w:sz="0" w:space="0" w:color="auto"/>
              </w:divBdr>
              <w:divsChild>
                <w:div w:id="199644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046054">
          <w:marLeft w:val="0"/>
          <w:marRight w:val="0"/>
          <w:marTop w:val="0"/>
          <w:marBottom w:val="0"/>
          <w:divBdr>
            <w:top w:val="none" w:sz="0" w:space="0" w:color="auto"/>
            <w:left w:val="none" w:sz="0" w:space="0" w:color="auto"/>
            <w:bottom w:val="none" w:sz="0" w:space="0" w:color="auto"/>
            <w:right w:val="none" w:sz="0" w:space="0" w:color="auto"/>
          </w:divBdr>
          <w:divsChild>
            <w:div w:id="1012298419">
              <w:marLeft w:val="0"/>
              <w:marRight w:val="0"/>
              <w:marTop w:val="0"/>
              <w:marBottom w:val="0"/>
              <w:divBdr>
                <w:top w:val="none" w:sz="0" w:space="0" w:color="auto"/>
                <w:left w:val="none" w:sz="0" w:space="0" w:color="auto"/>
                <w:bottom w:val="none" w:sz="0" w:space="0" w:color="auto"/>
                <w:right w:val="none" w:sz="0" w:space="0" w:color="auto"/>
              </w:divBdr>
              <w:divsChild>
                <w:div w:id="252083520">
                  <w:marLeft w:val="0"/>
                  <w:marRight w:val="0"/>
                  <w:marTop w:val="0"/>
                  <w:marBottom w:val="0"/>
                  <w:divBdr>
                    <w:top w:val="none" w:sz="0" w:space="0" w:color="auto"/>
                    <w:left w:val="none" w:sz="0" w:space="0" w:color="auto"/>
                    <w:bottom w:val="none" w:sz="0" w:space="0" w:color="auto"/>
                    <w:right w:val="none" w:sz="0" w:space="0" w:color="auto"/>
                  </w:divBdr>
                </w:div>
              </w:divsChild>
            </w:div>
            <w:div w:id="874537157">
              <w:marLeft w:val="0"/>
              <w:marRight w:val="0"/>
              <w:marTop w:val="0"/>
              <w:marBottom w:val="0"/>
              <w:divBdr>
                <w:top w:val="none" w:sz="0" w:space="0" w:color="auto"/>
                <w:left w:val="none" w:sz="0" w:space="0" w:color="auto"/>
                <w:bottom w:val="none" w:sz="0" w:space="0" w:color="auto"/>
                <w:right w:val="none" w:sz="0" w:space="0" w:color="auto"/>
              </w:divBdr>
              <w:divsChild>
                <w:div w:id="297954197">
                  <w:marLeft w:val="0"/>
                  <w:marRight w:val="0"/>
                  <w:marTop w:val="0"/>
                  <w:marBottom w:val="0"/>
                  <w:divBdr>
                    <w:top w:val="none" w:sz="0" w:space="0" w:color="auto"/>
                    <w:left w:val="none" w:sz="0" w:space="0" w:color="auto"/>
                    <w:bottom w:val="none" w:sz="0" w:space="0" w:color="auto"/>
                    <w:right w:val="none" w:sz="0" w:space="0" w:color="auto"/>
                  </w:divBdr>
                </w:div>
                <w:div w:id="678167507">
                  <w:marLeft w:val="0"/>
                  <w:marRight w:val="0"/>
                  <w:marTop w:val="0"/>
                  <w:marBottom w:val="0"/>
                  <w:divBdr>
                    <w:top w:val="none" w:sz="0" w:space="0" w:color="auto"/>
                    <w:left w:val="none" w:sz="0" w:space="0" w:color="auto"/>
                    <w:bottom w:val="none" w:sz="0" w:space="0" w:color="auto"/>
                    <w:right w:val="none" w:sz="0" w:space="0" w:color="auto"/>
                  </w:divBdr>
                </w:div>
                <w:div w:id="748649267">
                  <w:marLeft w:val="0"/>
                  <w:marRight w:val="0"/>
                  <w:marTop w:val="0"/>
                  <w:marBottom w:val="0"/>
                  <w:divBdr>
                    <w:top w:val="none" w:sz="0" w:space="0" w:color="auto"/>
                    <w:left w:val="none" w:sz="0" w:space="0" w:color="auto"/>
                    <w:bottom w:val="none" w:sz="0" w:space="0" w:color="auto"/>
                    <w:right w:val="none" w:sz="0" w:space="0" w:color="auto"/>
                  </w:divBdr>
                </w:div>
                <w:div w:id="1412850336">
                  <w:marLeft w:val="0"/>
                  <w:marRight w:val="0"/>
                  <w:marTop w:val="0"/>
                  <w:marBottom w:val="0"/>
                  <w:divBdr>
                    <w:top w:val="none" w:sz="0" w:space="0" w:color="auto"/>
                    <w:left w:val="none" w:sz="0" w:space="0" w:color="auto"/>
                    <w:bottom w:val="none" w:sz="0" w:space="0" w:color="auto"/>
                    <w:right w:val="none" w:sz="0" w:space="0" w:color="auto"/>
                  </w:divBdr>
                </w:div>
              </w:divsChild>
            </w:div>
            <w:div w:id="389882588">
              <w:marLeft w:val="0"/>
              <w:marRight w:val="0"/>
              <w:marTop w:val="0"/>
              <w:marBottom w:val="0"/>
              <w:divBdr>
                <w:top w:val="none" w:sz="0" w:space="0" w:color="auto"/>
                <w:left w:val="none" w:sz="0" w:space="0" w:color="auto"/>
                <w:bottom w:val="none" w:sz="0" w:space="0" w:color="auto"/>
                <w:right w:val="none" w:sz="0" w:space="0" w:color="auto"/>
              </w:divBdr>
              <w:divsChild>
                <w:div w:id="1446651490">
                  <w:marLeft w:val="0"/>
                  <w:marRight w:val="0"/>
                  <w:marTop w:val="0"/>
                  <w:marBottom w:val="0"/>
                  <w:divBdr>
                    <w:top w:val="none" w:sz="0" w:space="0" w:color="auto"/>
                    <w:left w:val="none" w:sz="0" w:space="0" w:color="auto"/>
                    <w:bottom w:val="none" w:sz="0" w:space="0" w:color="auto"/>
                    <w:right w:val="none" w:sz="0" w:space="0" w:color="auto"/>
                  </w:divBdr>
                </w:div>
              </w:divsChild>
            </w:div>
            <w:div w:id="1667629811">
              <w:marLeft w:val="0"/>
              <w:marRight w:val="0"/>
              <w:marTop w:val="0"/>
              <w:marBottom w:val="0"/>
              <w:divBdr>
                <w:top w:val="none" w:sz="0" w:space="0" w:color="auto"/>
                <w:left w:val="none" w:sz="0" w:space="0" w:color="auto"/>
                <w:bottom w:val="none" w:sz="0" w:space="0" w:color="auto"/>
                <w:right w:val="none" w:sz="0" w:space="0" w:color="auto"/>
              </w:divBdr>
              <w:divsChild>
                <w:div w:id="705177622">
                  <w:marLeft w:val="0"/>
                  <w:marRight w:val="0"/>
                  <w:marTop w:val="0"/>
                  <w:marBottom w:val="0"/>
                  <w:divBdr>
                    <w:top w:val="none" w:sz="0" w:space="0" w:color="auto"/>
                    <w:left w:val="none" w:sz="0" w:space="0" w:color="auto"/>
                    <w:bottom w:val="none" w:sz="0" w:space="0" w:color="auto"/>
                    <w:right w:val="none" w:sz="0" w:space="0" w:color="auto"/>
                  </w:divBdr>
                </w:div>
                <w:div w:id="136748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975840">
          <w:marLeft w:val="0"/>
          <w:marRight w:val="0"/>
          <w:marTop w:val="0"/>
          <w:marBottom w:val="0"/>
          <w:divBdr>
            <w:top w:val="none" w:sz="0" w:space="0" w:color="auto"/>
            <w:left w:val="none" w:sz="0" w:space="0" w:color="auto"/>
            <w:bottom w:val="none" w:sz="0" w:space="0" w:color="auto"/>
            <w:right w:val="none" w:sz="0" w:space="0" w:color="auto"/>
          </w:divBdr>
          <w:divsChild>
            <w:div w:id="792673819">
              <w:marLeft w:val="0"/>
              <w:marRight w:val="0"/>
              <w:marTop w:val="0"/>
              <w:marBottom w:val="0"/>
              <w:divBdr>
                <w:top w:val="none" w:sz="0" w:space="0" w:color="auto"/>
                <w:left w:val="none" w:sz="0" w:space="0" w:color="auto"/>
                <w:bottom w:val="none" w:sz="0" w:space="0" w:color="auto"/>
                <w:right w:val="none" w:sz="0" w:space="0" w:color="auto"/>
              </w:divBdr>
              <w:divsChild>
                <w:div w:id="271859295">
                  <w:marLeft w:val="0"/>
                  <w:marRight w:val="0"/>
                  <w:marTop w:val="0"/>
                  <w:marBottom w:val="0"/>
                  <w:divBdr>
                    <w:top w:val="none" w:sz="0" w:space="0" w:color="auto"/>
                    <w:left w:val="none" w:sz="0" w:space="0" w:color="auto"/>
                    <w:bottom w:val="none" w:sz="0" w:space="0" w:color="auto"/>
                    <w:right w:val="none" w:sz="0" w:space="0" w:color="auto"/>
                  </w:divBdr>
                </w:div>
                <w:div w:id="561255537">
                  <w:marLeft w:val="0"/>
                  <w:marRight w:val="0"/>
                  <w:marTop w:val="0"/>
                  <w:marBottom w:val="0"/>
                  <w:divBdr>
                    <w:top w:val="none" w:sz="0" w:space="0" w:color="auto"/>
                    <w:left w:val="none" w:sz="0" w:space="0" w:color="auto"/>
                    <w:bottom w:val="none" w:sz="0" w:space="0" w:color="auto"/>
                    <w:right w:val="none" w:sz="0" w:space="0" w:color="auto"/>
                  </w:divBdr>
                </w:div>
                <w:div w:id="628098037">
                  <w:marLeft w:val="0"/>
                  <w:marRight w:val="0"/>
                  <w:marTop w:val="0"/>
                  <w:marBottom w:val="0"/>
                  <w:divBdr>
                    <w:top w:val="none" w:sz="0" w:space="0" w:color="auto"/>
                    <w:left w:val="none" w:sz="0" w:space="0" w:color="auto"/>
                    <w:bottom w:val="none" w:sz="0" w:space="0" w:color="auto"/>
                    <w:right w:val="none" w:sz="0" w:space="0" w:color="auto"/>
                  </w:divBdr>
                </w:div>
                <w:div w:id="1288047464">
                  <w:marLeft w:val="0"/>
                  <w:marRight w:val="0"/>
                  <w:marTop w:val="0"/>
                  <w:marBottom w:val="0"/>
                  <w:divBdr>
                    <w:top w:val="none" w:sz="0" w:space="0" w:color="auto"/>
                    <w:left w:val="none" w:sz="0" w:space="0" w:color="auto"/>
                    <w:bottom w:val="none" w:sz="0" w:space="0" w:color="auto"/>
                    <w:right w:val="none" w:sz="0" w:space="0" w:color="auto"/>
                  </w:divBdr>
                </w:div>
                <w:div w:id="1515193856">
                  <w:marLeft w:val="0"/>
                  <w:marRight w:val="0"/>
                  <w:marTop w:val="0"/>
                  <w:marBottom w:val="0"/>
                  <w:divBdr>
                    <w:top w:val="none" w:sz="0" w:space="0" w:color="auto"/>
                    <w:left w:val="none" w:sz="0" w:space="0" w:color="auto"/>
                    <w:bottom w:val="none" w:sz="0" w:space="0" w:color="auto"/>
                    <w:right w:val="none" w:sz="0" w:space="0" w:color="auto"/>
                  </w:divBdr>
                </w:div>
              </w:divsChild>
            </w:div>
            <w:div w:id="651755792">
              <w:marLeft w:val="0"/>
              <w:marRight w:val="0"/>
              <w:marTop w:val="0"/>
              <w:marBottom w:val="0"/>
              <w:divBdr>
                <w:top w:val="none" w:sz="0" w:space="0" w:color="auto"/>
                <w:left w:val="none" w:sz="0" w:space="0" w:color="auto"/>
                <w:bottom w:val="none" w:sz="0" w:space="0" w:color="auto"/>
                <w:right w:val="none" w:sz="0" w:space="0" w:color="auto"/>
              </w:divBdr>
              <w:divsChild>
                <w:div w:id="1567377949">
                  <w:marLeft w:val="0"/>
                  <w:marRight w:val="0"/>
                  <w:marTop w:val="0"/>
                  <w:marBottom w:val="0"/>
                  <w:divBdr>
                    <w:top w:val="none" w:sz="0" w:space="0" w:color="auto"/>
                    <w:left w:val="none" w:sz="0" w:space="0" w:color="auto"/>
                    <w:bottom w:val="none" w:sz="0" w:space="0" w:color="auto"/>
                    <w:right w:val="none" w:sz="0" w:space="0" w:color="auto"/>
                  </w:divBdr>
                </w:div>
                <w:div w:id="1616712553">
                  <w:marLeft w:val="0"/>
                  <w:marRight w:val="0"/>
                  <w:marTop w:val="0"/>
                  <w:marBottom w:val="0"/>
                  <w:divBdr>
                    <w:top w:val="none" w:sz="0" w:space="0" w:color="auto"/>
                    <w:left w:val="none" w:sz="0" w:space="0" w:color="auto"/>
                    <w:bottom w:val="none" w:sz="0" w:space="0" w:color="auto"/>
                    <w:right w:val="none" w:sz="0" w:space="0" w:color="auto"/>
                  </w:divBdr>
                </w:div>
              </w:divsChild>
            </w:div>
            <w:div w:id="1621765240">
              <w:marLeft w:val="0"/>
              <w:marRight w:val="0"/>
              <w:marTop w:val="0"/>
              <w:marBottom w:val="0"/>
              <w:divBdr>
                <w:top w:val="none" w:sz="0" w:space="0" w:color="auto"/>
                <w:left w:val="none" w:sz="0" w:space="0" w:color="auto"/>
                <w:bottom w:val="none" w:sz="0" w:space="0" w:color="auto"/>
                <w:right w:val="none" w:sz="0" w:space="0" w:color="auto"/>
              </w:divBdr>
              <w:divsChild>
                <w:div w:id="734938796">
                  <w:marLeft w:val="0"/>
                  <w:marRight w:val="0"/>
                  <w:marTop w:val="0"/>
                  <w:marBottom w:val="0"/>
                  <w:divBdr>
                    <w:top w:val="none" w:sz="0" w:space="0" w:color="auto"/>
                    <w:left w:val="none" w:sz="0" w:space="0" w:color="auto"/>
                    <w:bottom w:val="none" w:sz="0" w:space="0" w:color="auto"/>
                    <w:right w:val="none" w:sz="0" w:space="0" w:color="auto"/>
                  </w:divBdr>
                </w:div>
              </w:divsChild>
            </w:div>
            <w:div w:id="1233154790">
              <w:marLeft w:val="0"/>
              <w:marRight w:val="0"/>
              <w:marTop w:val="0"/>
              <w:marBottom w:val="0"/>
              <w:divBdr>
                <w:top w:val="none" w:sz="0" w:space="0" w:color="auto"/>
                <w:left w:val="none" w:sz="0" w:space="0" w:color="auto"/>
                <w:bottom w:val="none" w:sz="0" w:space="0" w:color="auto"/>
                <w:right w:val="none" w:sz="0" w:space="0" w:color="auto"/>
              </w:divBdr>
              <w:divsChild>
                <w:div w:id="933561633">
                  <w:marLeft w:val="0"/>
                  <w:marRight w:val="0"/>
                  <w:marTop w:val="0"/>
                  <w:marBottom w:val="0"/>
                  <w:divBdr>
                    <w:top w:val="none" w:sz="0" w:space="0" w:color="auto"/>
                    <w:left w:val="none" w:sz="0" w:space="0" w:color="auto"/>
                    <w:bottom w:val="none" w:sz="0" w:space="0" w:color="auto"/>
                    <w:right w:val="none" w:sz="0" w:space="0" w:color="auto"/>
                  </w:divBdr>
                </w:div>
                <w:div w:id="1187914223">
                  <w:marLeft w:val="0"/>
                  <w:marRight w:val="0"/>
                  <w:marTop w:val="0"/>
                  <w:marBottom w:val="0"/>
                  <w:divBdr>
                    <w:top w:val="none" w:sz="0" w:space="0" w:color="auto"/>
                    <w:left w:val="none" w:sz="0" w:space="0" w:color="auto"/>
                    <w:bottom w:val="none" w:sz="0" w:space="0" w:color="auto"/>
                    <w:right w:val="none" w:sz="0" w:space="0" w:color="auto"/>
                  </w:divBdr>
                </w:div>
                <w:div w:id="1551380411">
                  <w:marLeft w:val="0"/>
                  <w:marRight w:val="0"/>
                  <w:marTop w:val="0"/>
                  <w:marBottom w:val="0"/>
                  <w:divBdr>
                    <w:top w:val="none" w:sz="0" w:space="0" w:color="auto"/>
                    <w:left w:val="none" w:sz="0" w:space="0" w:color="auto"/>
                    <w:bottom w:val="none" w:sz="0" w:space="0" w:color="auto"/>
                    <w:right w:val="none" w:sz="0" w:space="0" w:color="auto"/>
                  </w:divBdr>
                </w:div>
              </w:divsChild>
            </w:div>
            <w:div w:id="1149243929">
              <w:marLeft w:val="0"/>
              <w:marRight w:val="0"/>
              <w:marTop w:val="0"/>
              <w:marBottom w:val="0"/>
              <w:divBdr>
                <w:top w:val="none" w:sz="0" w:space="0" w:color="auto"/>
                <w:left w:val="none" w:sz="0" w:space="0" w:color="auto"/>
                <w:bottom w:val="none" w:sz="0" w:space="0" w:color="auto"/>
                <w:right w:val="none" w:sz="0" w:space="0" w:color="auto"/>
              </w:divBdr>
              <w:divsChild>
                <w:div w:id="103770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923607">
          <w:marLeft w:val="0"/>
          <w:marRight w:val="0"/>
          <w:marTop w:val="0"/>
          <w:marBottom w:val="0"/>
          <w:divBdr>
            <w:top w:val="none" w:sz="0" w:space="0" w:color="auto"/>
            <w:left w:val="none" w:sz="0" w:space="0" w:color="auto"/>
            <w:bottom w:val="none" w:sz="0" w:space="0" w:color="auto"/>
            <w:right w:val="none" w:sz="0" w:space="0" w:color="auto"/>
          </w:divBdr>
          <w:divsChild>
            <w:div w:id="551428107">
              <w:marLeft w:val="0"/>
              <w:marRight w:val="0"/>
              <w:marTop w:val="0"/>
              <w:marBottom w:val="0"/>
              <w:divBdr>
                <w:top w:val="none" w:sz="0" w:space="0" w:color="auto"/>
                <w:left w:val="none" w:sz="0" w:space="0" w:color="auto"/>
                <w:bottom w:val="none" w:sz="0" w:space="0" w:color="auto"/>
                <w:right w:val="none" w:sz="0" w:space="0" w:color="auto"/>
              </w:divBdr>
              <w:divsChild>
                <w:div w:id="339770961">
                  <w:marLeft w:val="0"/>
                  <w:marRight w:val="0"/>
                  <w:marTop w:val="0"/>
                  <w:marBottom w:val="0"/>
                  <w:divBdr>
                    <w:top w:val="none" w:sz="0" w:space="0" w:color="auto"/>
                    <w:left w:val="none" w:sz="0" w:space="0" w:color="auto"/>
                    <w:bottom w:val="none" w:sz="0" w:space="0" w:color="auto"/>
                    <w:right w:val="none" w:sz="0" w:space="0" w:color="auto"/>
                  </w:divBdr>
                </w:div>
                <w:div w:id="585727263">
                  <w:marLeft w:val="0"/>
                  <w:marRight w:val="0"/>
                  <w:marTop w:val="0"/>
                  <w:marBottom w:val="0"/>
                  <w:divBdr>
                    <w:top w:val="none" w:sz="0" w:space="0" w:color="auto"/>
                    <w:left w:val="none" w:sz="0" w:space="0" w:color="auto"/>
                    <w:bottom w:val="none" w:sz="0" w:space="0" w:color="auto"/>
                    <w:right w:val="none" w:sz="0" w:space="0" w:color="auto"/>
                  </w:divBdr>
                </w:div>
                <w:div w:id="1175729222">
                  <w:marLeft w:val="0"/>
                  <w:marRight w:val="0"/>
                  <w:marTop w:val="0"/>
                  <w:marBottom w:val="0"/>
                  <w:divBdr>
                    <w:top w:val="none" w:sz="0" w:space="0" w:color="auto"/>
                    <w:left w:val="none" w:sz="0" w:space="0" w:color="auto"/>
                    <w:bottom w:val="none" w:sz="0" w:space="0" w:color="auto"/>
                    <w:right w:val="none" w:sz="0" w:space="0" w:color="auto"/>
                  </w:divBdr>
                </w:div>
                <w:div w:id="1947233395">
                  <w:marLeft w:val="0"/>
                  <w:marRight w:val="0"/>
                  <w:marTop w:val="0"/>
                  <w:marBottom w:val="0"/>
                  <w:divBdr>
                    <w:top w:val="none" w:sz="0" w:space="0" w:color="auto"/>
                    <w:left w:val="none" w:sz="0" w:space="0" w:color="auto"/>
                    <w:bottom w:val="none" w:sz="0" w:space="0" w:color="auto"/>
                    <w:right w:val="none" w:sz="0" w:space="0" w:color="auto"/>
                  </w:divBdr>
                </w:div>
              </w:divsChild>
            </w:div>
            <w:div w:id="411202389">
              <w:marLeft w:val="0"/>
              <w:marRight w:val="0"/>
              <w:marTop w:val="0"/>
              <w:marBottom w:val="0"/>
              <w:divBdr>
                <w:top w:val="none" w:sz="0" w:space="0" w:color="auto"/>
                <w:left w:val="none" w:sz="0" w:space="0" w:color="auto"/>
                <w:bottom w:val="none" w:sz="0" w:space="0" w:color="auto"/>
                <w:right w:val="none" w:sz="0" w:space="0" w:color="auto"/>
              </w:divBdr>
              <w:divsChild>
                <w:div w:id="1045568781">
                  <w:marLeft w:val="0"/>
                  <w:marRight w:val="0"/>
                  <w:marTop w:val="0"/>
                  <w:marBottom w:val="0"/>
                  <w:divBdr>
                    <w:top w:val="none" w:sz="0" w:space="0" w:color="auto"/>
                    <w:left w:val="none" w:sz="0" w:space="0" w:color="auto"/>
                    <w:bottom w:val="none" w:sz="0" w:space="0" w:color="auto"/>
                    <w:right w:val="none" w:sz="0" w:space="0" w:color="auto"/>
                  </w:divBdr>
                </w:div>
              </w:divsChild>
            </w:div>
            <w:div w:id="448089506">
              <w:marLeft w:val="0"/>
              <w:marRight w:val="0"/>
              <w:marTop w:val="0"/>
              <w:marBottom w:val="0"/>
              <w:divBdr>
                <w:top w:val="none" w:sz="0" w:space="0" w:color="auto"/>
                <w:left w:val="none" w:sz="0" w:space="0" w:color="auto"/>
                <w:bottom w:val="none" w:sz="0" w:space="0" w:color="auto"/>
                <w:right w:val="none" w:sz="0" w:space="0" w:color="auto"/>
              </w:divBdr>
              <w:divsChild>
                <w:div w:id="1873877505">
                  <w:marLeft w:val="0"/>
                  <w:marRight w:val="0"/>
                  <w:marTop w:val="0"/>
                  <w:marBottom w:val="0"/>
                  <w:divBdr>
                    <w:top w:val="none" w:sz="0" w:space="0" w:color="auto"/>
                    <w:left w:val="none" w:sz="0" w:space="0" w:color="auto"/>
                    <w:bottom w:val="none" w:sz="0" w:space="0" w:color="auto"/>
                    <w:right w:val="none" w:sz="0" w:space="0" w:color="auto"/>
                  </w:divBdr>
                </w:div>
              </w:divsChild>
            </w:div>
            <w:div w:id="457379315">
              <w:marLeft w:val="0"/>
              <w:marRight w:val="0"/>
              <w:marTop w:val="0"/>
              <w:marBottom w:val="0"/>
              <w:divBdr>
                <w:top w:val="none" w:sz="0" w:space="0" w:color="auto"/>
                <w:left w:val="none" w:sz="0" w:space="0" w:color="auto"/>
                <w:bottom w:val="none" w:sz="0" w:space="0" w:color="auto"/>
                <w:right w:val="none" w:sz="0" w:space="0" w:color="auto"/>
              </w:divBdr>
              <w:divsChild>
                <w:div w:id="581108011">
                  <w:marLeft w:val="0"/>
                  <w:marRight w:val="0"/>
                  <w:marTop w:val="0"/>
                  <w:marBottom w:val="0"/>
                  <w:divBdr>
                    <w:top w:val="none" w:sz="0" w:space="0" w:color="auto"/>
                    <w:left w:val="none" w:sz="0" w:space="0" w:color="auto"/>
                    <w:bottom w:val="none" w:sz="0" w:space="0" w:color="auto"/>
                    <w:right w:val="none" w:sz="0" w:space="0" w:color="auto"/>
                  </w:divBdr>
                </w:div>
                <w:div w:id="1235047771">
                  <w:marLeft w:val="0"/>
                  <w:marRight w:val="0"/>
                  <w:marTop w:val="0"/>
                  <w:marBottom w:val="0"/>
                  <w:divBdr>
                    <w:top w:val="none" w:sz="0" w:space="0" w:color="auto"/>
                    <w:left w:val="none" w:sz="0" w:space="0" w:color="auto"/>
                    <w:bottom w:val="none" w:sz="0" w:space="0" w:color="auto"/>
                    <w:right w:val="none" w:sz="0" w:space="0" w:color="auto"/>
                  </w:divBdr>
                </w:div>
              </w:divsChild>
            </w:div>
            <w:div w:id="1167281699">
              <w:marLeft w:val="0"/>
              <w:marRight w:val="0"/>
              <w:marTop w:val="0"/>
              <w:marBottom w:val="0"/>
              <w:divBdr>
                <w:top w:val="none" w:sz="0" w:space="0" w:color="auto"/>
                <w:left w:val="none" w:sz="0" w:space="0" w:color="auto"/>
                <w:bottom w:val="none" w:sz="0" w:space="0" w:color="auto"/>
                <w:right w:val="none" w:sz="0" w:space="0" w:color="auto"/>
              </w:divBdr>
              <w:divsChild>
                <w:div w:id="607009084">
                  <w:marLeft w:val="0"/>
                  <w:marRight w:val="0"/>
                  <w:marTop w:val="0"/>
                  <w:marBottom w:val="0"/>
                  <w:divBdr>
                    <w:top w:val="none" w:sz="0" w:space="0" w:color="auto"/>
                    <w:left w:val="none" w:sz="0" w:space="0" w:color="auto"/>
                    <w:bottom w:val="none" w:sz="0" w:space="0" w:color="auto"/>
                    <w:right w:val="none" w:sz="0" w:space="0" w:color="auto"/>
                  </w:divBdr>
                </w:div>
                <w:div w:id="1460219899">
                  <w:marLeft w:val="0"/>
                  <w:marRight w:val="0"/>
                  <w:marTop w:val="0"/>
                  <w:marBottom w:val="0"/>
                  <w:divBdr>
                    <w:top w:val="none" w:sz="0" w:space="0" w:color="auto"/>
                    <w:left w:val="none" w:sz="0" w:space="0" w:color="auto"/>
                    <w:bottom w:val="none" w:sz="0" w:space="0" w:color="auto"/>
                    <w:right w:val="none" w:sz="0" w:space="0" w:color="auto"/>
                  </w:divBdr>
                </w:div>
              </w:divsChild>
            </w:div>
            <w:div w:id="1126656549">
              <w:marLeft w:val="0"/>
              <w:marRight w:val="0"/>
              <w:marTop w:val="0"/>
              <w:marBottom w:val="0"/>
              <w:divBdr>
                <w:top w:val="none" w:sz="0" w:space="0" w:color="auto"/>
                <w:left w:val="none" w:sz="0" w:space="0" w:color="auto"/>
                <w:bottom w:val="none" w:sz="0" w:space="0" w:color="auto"/>
                <w:right w:val="none" w:sz="0" w:space="0" w:color="auto"/>
              </w:divBdr>
              <w:divsChild>
                <w:div w:id="1604681665">
                  <w:marLeft w:val="0"/>
                  <w:marRight w:val="0"/>
                  <w:marTop w:val="0"/>
                  <w:marBottom w:val="0"/>
                  <w:divBdr>
                    <w:top w:val="none" w:sz="0" w:space="0" w:color="auto"/>
                    <w:left w:val="none" w:sz="0" w:space="0" w:color="auto"/>
                    <w:bottom w:val="none" w:sz="0" w:space="0" w:color="auto"/>
                    <w:right w:val="none" w:sz="0" w:space="0" w:color="auto"/>
                  </w:divBdr>
                </w:div>
              </w:divsChild>
            </w:div>
            <w:div w:id="1271083824">
              <w:marLeft w:val="0"/>
              <w:marRight w:val="0"/>
              <w:marTop w:val="0"/>
              <w:marBottom w:val="0"/>
              <w:divBdr>
                <w:top w:val="none" w:sz="0" w:space="0" w:color="auto"/>
                <w:left w:val="none" w:sz="0" w:space="0" w:color="auto"/>
                <w:bottom w:val="none" w:sz="0" w:space="0" w:color="auto"/>
                <w:right w:val="none" w:sz="0" w:space="0" w:color="auto"/>
              </w:divBdr>
              <w:divsChild>
                <w:div w:id="1305548140">
                  <w:marLeft w:val="0"/>
                  <w:marRight w:val="0"/>
                  <w:marTop w:val="0"/>
                  <w:marBottom w:val="0"/>
                  <w:divBdr>
                    <w:top w:val="none" w:sz="0" w:space="0" w:color="auto"/>
                    <w:left w:val="none" w:sz="0" w:space="0" w:color="auto"/>
                    <w:bottom w:val="none" w:sz="0" w:space="0" w:color="auto"/>
                    <w:right w:val="none" w:sz="0" w:space="0" w:color="auto"/>
                  </w:divBdr>
                </w:div>
              </w:divsChild>
            </w:div>
            <w:div w:id="1665281468">
              <w:marLeft w:val="0"/>
              <w:marRight w:val="0"/>
              <w:marTop w:val="0"/>
              <w:marBottom w:val="0"/>
              <w:divBdr>
                <w:top w:val="none" w:sz="0" w:space="0" w:color="auto"/>
                <w:left w:val="none" w:sz="0" w:space="0" w:color="auto"/>
                <w:bottom w:val="none" w:sz="0" w:space="0" w:color="auto"/>
                <w:right w:val="none" w:sz="0" w:space="0" w:color="auto"/>
              </w:divBdr>
              <w:divsChild>
                <w:div w:id="188298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121661">
          <w:marLeft w:val="0"/>
          <w:marRight w:val="0"/>
          <w:marTop w:val="0"/>
          <w:marBottom w:val="0"/>
          <w:divBdr>
            <w:top w:val="none" w:sz="0" w:space="0" w:color="auto"/>
            <w:left w:val="none" w:sz="0" w:space="0" w:color="auto"/>
            <w:bottom w:val="none" w:sz="0" w:space="0" w:color="auto"/>
            <w:right w:val="none" w:sz="0" w:space="0" w:color="auto"/>
          </w:divBdr>
          <w:divsChild>
            <w:div w:id="1540123425">
              <w:marLeft w:val="0"/>
              <w:marRight w:val="0"/>
              <w:marTop w:val="0"/>
              <w:marBottom w:val="0"/>
              <w:divBdr>
                <w:top w:val="none" w:sz="0" w:space="0" w:color="auto"/>
                <w:left w:val="none" w:sz="0" w:space="0" w:color="auto"/>
                <w:bottom w:val="none" w:sz="0" w:space="0" w:color="auto"/>
                <w:right w:val="none" w:sz="0" w:space="0" w:color="auto"/>
              </w:divBdr>
              <w:divsChild>
                <w:div w:id="387845526">
                  <w:marLeft w:val="0"/>
                  <w:marRight w:val="0"/>
                  <w:marTop w:val="0"/>
                  <w:marBottom w:val="0"/>
                  <w:divBdr>
                    <w:top w:val="none" w:sz="0" w:space="0" w:color="auto"/>
                    <w:left w:val="none" w:sz="0" w:space="0" w:color="auto"/>
                    <w:bottom w:val="none" w:sz="0" w:space="0" w:color="auto"/>
                    <w:right w:val="none" w:sz="0" w:space="0" w:color="auto"/>
                  </w:divBdr>
                </w:div>
                <w:div w:id="706954422">
                  <w:marLeft w:val="0"/>
                  <w:marRight w:val="0"/>
                  <w:marTop w:val="0"/>
                  <w:marBottom w:val="0"/>
                  <w:divBdr>
                    <w:top w:val="none" w:sz="0" w:space="0" w:color="auto"/>
                    <w:left w:val="none" w:sz="0" w:space="0" w:color="auto"/>
                    <w:bottom w:val="none" w:sz="0" w:space="0" w:color="auto"/>
                    <w:right w:val="none" w:sz="0" w:space="0" w:color="auto"/>
                  </w:divBdr>
                </w:div>
                <w:div w:id="1226180874">
                  <w:marLeft w:val="0"/>
                  <w:marRight w:val="0"/>
                  <w:marTop w:val="0"/>
                  <w:marBottom w:val="0"/>
                  <w:divBdr>
                    <w:top w:val="none" w:sz="0" w:space="0" w:color="auto"/>
                    <w:left w:val="none" w:sz="0" w:space="0" w:color="auto"/>
                    <w:bottom w:val="none" w:sz="0" w:space="0" w:color="auto"/>
                    <w:right w:val="none" w:sz="0" w:space="0" w:color="auto"/>
                  </w:divBdr>
                </w:div>
              </w:divsChild>
            </w:div>
            <w:div w:id="567035887">
              <w:marLeft w:val="0"/>
              <w:marRight w:val="0"/>
              <w:marTop w:val="0"/>
              <w:marBottom w:val="0"/>
              <w:divBdr>
                <w:top w:val="none" w:sz="0" w:space="0" w:color="auto"/>
                <w:left w:val="none" w:sz="0" w:space="0" w:color="auto"/>
                <w:bottom w:val="none" w:sz="0" w:space="0" w:color="auto"/>
                <w:right w:val="none" w:sz="0" w:space="0" w:color="auto"/>
              </w:divBdr>
              <w:divsChild>
                <w:div w:id="807477461">
                  <w:marLeft w:val="0"/>
                  <w:marRight w:val="0"/>
                  <w:marTop w:val="0"/>
                  <w:marBottom w:val="0"/>
                  <w:divBdr>
                    <w:top w:val="none" w:sz="0" w:space="0" w:color="auto"/>
                    <w:left w:val="none" w:sz="0" w:space="0" w:color="auto"/>
                    <w:bottom w:val="none" w:sz="0" w:space="0" w:color="auto"/>
                    <w:right w:val="none" w:sz="0" w:space="0" w:color="auto"/>
                  </w:divBdr>
                </w:div>
              </w:divsChild>
            </w:div>
            <w:div w:id="1194342239">
              <w:marLeft w:val="0"/>
              <w:marRight w:val="0"/>
              <w:marTop w:val="0"/>
              <w:marBottom w:val="0"/>
              <w:divBdr>
                <w:top w:val="none" w:sz="0" w:space="0" w:color="auto"/>
                <w:left w:val="none" w:sz="0" w:space="0" w:color="auto"/>
                <w:bottom w:val="none" w:sz="0" w:space="0" w:color="auto"/>
                <w:right w:val="none" w:sz="0" w:space="0" w:color="auto"/>
              </w:divBdr>
              <w:divsChild>
                <w:div w:id="969550392">
                  <w:marLeft w:val="0"/>
                  <w:marRight w:val="0"/>
                  <w:marTop w:val="0"/>
                  <w:marBottom w:val="0"/>
                  <w:divBdr>
                    <w:top w:val="none" w:sz="0" w:space="0" w:color="auto"/>
                    <w:left w:val="none" w:sz="0" w:space="0" w:color="auto"/>
                    <w:bottom w:val="none" w:sz="0" w:space="0" w:color="auto"/>
                    <w:right w:val="none" w:sz="0" w:space="0" w:color="auto"/>
                  </w:divBdr>
                </w:div>
                <w:div w:id="1035691890">
                  <w:marLeft w:val="0"/>
                  <w:marRight w:val="0"/>
                  <w:marTop w:val="0"/>
                  <w:marBottom w:val="0"/>
                  <w:divBdr>
                    <w:top w:val="none" w:sz="0" w:space="0" w:color="auto"/>
                    <w:left w:val="none" w:sz="0" w:space="0" w:color="auto"/>
                    <w:bottom w:val="none" w:sz="0" w:space="0" w:color="auto"/>
                    <w:right w:val="none" w:sz="0" w:space="0" w:color="auto"/>
                  </w:divBdr>
                </w:div>
              </w:divsChild>
            </w:div>
            <w:div w:id="1543471024">
              <w:marLeft w:val="0"/>
              <w:marRight w:val="0"/>
              <w:marTop w:val="0"/>
              <w:marBottom w:val="0"/>
              <w:divBdr>
                <w:top w:val="none" w:sz="0" w:space="0" w:color="auto"/>
                <w:left w:val="none" w:sz="0" w:space="0" w:color="auto"/>
                <w:bottom w:val="none" w:sz="0" w:space="0" w:color="auto"/>
                <w:right w:val="none" w:sz="0" w:space="0" w:color="auto"/>
              </w:divBdr>
              <w:divsChild>
                <w:div w:id="116146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63680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health.go.ke/" TargetMode="External"/><Relationship Id="rId18" Type="http://schemas.openxmlformats.org/officeDocument/2006/relationships/hyperlink" Target="https://868b1700-4f92-4143-a9e1-4d615770397f.filesusr.com/ugd/d13cc0_dd87ece6288844ddbc2cc21e1db49ecf.pdf" TargetMode="External"/><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hyperlink" Target="mailto:incidents@ke-cirt.go.ke"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who.int/emergencies/diseases/novel-coronavirus-2019/advice-for-public/healthy-parenting" TargetMode="External"/><Relationship Id="rId25" Type="http://schemas.openxmlformats.org/officeDocument/2006/relationships/footer" Target="footer1.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linkprotect.cudasvc.com/url?a=https%3a%2f%2fwww.unicef.org%2fcoronavirus%2fmy-hero-you&amp;c=E,1,6x0LlrRYaGbe_XNJvM5P60d_2Gd5Obdu07amDt5qx1cE5aw_QpaIydURVLhkNGToymu-9iDDZMu_4_8yRatLgjf3kRsPj77fMZ_PBsGf4QGkv8TfJEI,&amp;typo=0" TargetMode="External"/><Relationship Id="rId20" Type="http://schemas.openxmlformats.org/officeDocument/2006/relationships/hyperlink" Target="https://www.who.int/emergencies/diseases/novel-coronavirus-2019/events-as-they-happen" TargetMode="External"/><Relationship Id="rId29" Type="http://schemas.openxmlformats.org/officeDocument/2006/relationships/hyperlink" Target="http://www.health.go.k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2.xm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tiff"/><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hyperlink" Target="http://www.health.go.ke/covid-19/" TargetMode="External"/><Relationship Id="rId31" Type="http://schemas.openxmlformats.org/officeDocument/2006/relationships/hyperlink" Target="https://eur02.safelinks.protection.outlook.com/?url=https%3A%2F%2Fwww.covid19parenting.com%2Ftips-in-other-languages&amp;data=02%7C01%7Cpande%40unhcr.org%7C063ac9cd42cd4746623b08d7dae7d06d%7Ce5c37981666441348a0c6543d2af80be%7C0%7C0%7C637218561482646920&amp;sdata=vUlvEGAeJYNO33U0MVp7BRCOcb6m7Xjp10KK%2B%2F83K90%3D&amp;reserved=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tiff"/><Relationship Id="rId22" Type="http://schemas.openxmlformats.org/officeDocument/2006/relationships/image" Target="media/image5.tiff"/><Relationship Id="rId27" Type="http://schemas.openxmlformats.org/officeDocument/2006/relationships/header" Target="header3.xml"/><Relationship Id="rId30" Type="http://schemas.openxmlformats.org/officeDocument/2006/relationships/hyperlink" Target="https://www.kesca.org/" TargetMode="Externa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2" Type="http://schemas.openxmlformats.org/officeDocument/2006/relationships/hyperlink" Target="https://alliancecpha.org/sites/default/files/key_refugee_cp_considerations.pdf" TargetMode="External"/><Relationship Id="rId1" Type="http://schemas.openxmlformats.org/officeDocument/2006/relationships/hyperlink" Target="https://bettercarenetwork.org/sites/default/files/National%20Standards%20for%20Best%20Practices%20in%20Charitable%20Children%27s%20Institution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3B3BAD8DFE83F458881515F63F28496" ma:contentTypeVersion="13" ma:contentTypeDescription="Create a new document." ma:contentTypeScope="" ma:versionID="869f88b7933670e81a6bce1aacf04d85">
  <xsd:schema xmlns:xsd="http://www.w3.org/2001/XMLSchema" xmlns:xs="http://www.w3.org/2001/XMLSchema" xmlns:p="http://schemas.microsoft.com/office/2006/metadata/properties" xmlns:ns3="523cf8b3-1b6c-4216-b76f-655a81117bd3" xmlns:ns4="94b312a3-a281-4687-8d17-ff19dc8972b1" targetNamespace="http://schemas.microsoft.com/office/2006/metadata/properties" ma:root="true" ma:fieldsID="1ab00656123d4ded130fd08d22ce27f6" ns3:_="" ns4:_="">
    <xsd:import namespace="523cf8b3-1b6c-4216-b76f-655a81117bd3"/>
    <xsd:import namespace="94b312a3-a281-4687-8d17-ff19dc8972b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3cf8b3-1b6c-4216-b76f-655a81117b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4b312a3-a281-4687-8d17-ff19dc8972b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FB4CDB-CD7E-48D4-BD2A-A7689817A4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3cf8b3-1b6c-4216-b76f-655a81117bd3"/>
    <ds:schemaRef ds:uri="94b312a3-a281-4687-8d17-ff19dc8972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1075E47-A734-42D3-8AB8-5B342C7D3C93}">
  <ds:schemaRefs>
    <ds:schemaRef ds:uri="http://schemas.microsoft.com/sharepoint/v3/contenttype/forms"/>
  </ds:schemaRefs>
</ds:datastoreItem>
</file>

<file path=customXml/itemProps3.xml><?xml version="1.0" encoding="utf-8"?>
<ds:datastoreItem xmlns:ds="http://schemas.openxmlformats.org/officeDocument/2006/customXml" ds:itemID="{1326FF91-C6FE-4E78-B27E-A6A1D9A86F2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797A8C5-2451-493F-9819-E8AB294C1D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4566</Words>
  <Characters>26028</Characters>
  <Application>Microsoft Office Word</Application>
  <DocSecurity>0</DocSecurity>
  <Lines>216</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2</cp:revision>
  <dcterms:created xsi:type="dcterms:W3CDTF">2020-04-07T14:23:00Z</dcterms:created>
  <dcterms:modified xsi:type="dcterms:W3CDTF">2020-04-07T14:23:00Z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0x010100B3B3BAD8DFE83F458881515F63F28496</vt:lpwstr>
  </property>
</Properties>
</file>