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74E11" w14:textId="041B935B" w:rsidR="007539F4" w:rsidRPr="007539F4" w:rsidRDefault="00B65030" w:rsidP="007539F4">
      <w:pPr>
        <w:spacing w:before="100" w:beforeAutospacing="1" w:after="10" w:line="360" w:lineRule="auto"/>
        <w:rPr>
          <w:rFonts w:ascii="Times New Roman" w:hAnsi="Times New Roman" w:cs="Times New Roman"/>
          <w:color w:val="4389C8"/>
          <w:spacing w:val="20"/>
          <w:sz w:val="22"/>
          <w:szCs w:val="22"/>
          <w:lang w:eastAsia="zh-CN"/>
        </w:rPr>
      </w:pPr>
      <w:r>
        <w:rPr>
          <w:rFonts w:ascii="Times New Roman" w:hAnsi="Times New Roman" w:cs="Times New Roman" w:hint="eastAsia"/>
          <w:b/>
          <w:bCs/>
          <w:color w:val="4389C8"/>
          <w:spacing w:val="20"/>
          <w:sz w:val="22"/>
          <w:szCs w:val="22"/>
          <w:lang w:val="en-US" w:eastAsia="zh-CN"/>
        </w:rPr>
        <w:t>移民拘留</w:t>
      </w:r>
      <w:r w:rsidR="00C16542">
        <w:rPr>
          <w:rFonts w:ascii="Times New Roman" w:hAnsi="Times New Roman" w:cs="Times New Roman" w:hint="eastAsia"/>
          <w:b/>
          <w:bCs/>
          <w:color w:val="4389C8"/>
          <w:spacing w:val="20"/>
          <w:sz w:val="22"/>
          <w:szCs w:val="22"/>
          <w:lang w:val="en-US" w:eastAsia="zh-CN"/>
        </w:rPr>
        <w:t>替代办法</w:t>
      </w:r>
      <w:r w:rsidR="00275B34" w:rsidRPr="00275B34">
        <w:rPr>
          <w:rFonts w:ascii="Times New Roman" w:hAnsi="Times New Roman" w:cs="Times New Roman" w:hint="eastAsia"/>
          <w:b/>
          <w:bCs/>
          <w:color w:val="4389C8"/>
          <w:spacing w:val="20"/>
          <w:sz w:val="22"/>
          <w:szCs w:val="22"/>
          <w:lang w:val="en-US" w:eastAsia="zh-CN"/>
        </w:rPr>
        <w:t>工作组</w:t>
      </w:r>
      <w:r w:rsidR="0072057C" w:rsidRPr="00206F9F">
        <w:rPr>
          <w:rFonts w:ascii="Times New Roman" w:hAnsi="Times New Roman" w:cs="Times New Roman"/>
          <w:b/>
          <w:bCs/>
          <w:color w:val="4389C8"/>
          <w:spacing w:val="20"/>
          <w:sz w:val="22"/>
          <w:szCs w:val="22"/>
          <w:lang w:eastAsia="zh-CN"/>
        </w:rPr>
        <w:t xml:space="preserve"> </w:t>
      </w:r>
      <w:r w:rsidR="007539F4" w:rsidRPr="007539F4">
        <w:rPr>
          <w:rFonts w:eastAsia="Times New Roman" w:cstheme="minorHAnsi"/>
          <w:b/>
          <w:bCs/>
          <w:noProof/>
          <w:color w:val="4389C8"/>
          <w:spacing w:val="20"/>
          <w:sz w:val="22"/>
          <w:szCs w:val="22"/>
        </w:rPr>
        <w:drawing>
          <wp:anchor distT="0" distB="0" distL="114300" distR="114300" simplePos="0" relativeHeight="251665408" behindDoc="1" locked="0" layoutInCell="1" allowOverlap="1" wp14:anchorId="7E03C80C" wp14:editId="721E75FC">
            <wp:simplePos x="0" y="0"/>
            <wp:positionH relativeFrom="margin">
              <wp:posOffset>0</wp:posOffset>
            </wp:positionH>
            <wp:positionV relativeFrom="paragraph">
              <wp:posOffset>265430</wp:posOffset>
            </wp:positionV>
            <wp:extent cx="3581400" cy="2387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06247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1400" cy="2387600"/>
                    </a:xfrm>
                    <a:prstGeom prst="rect">
                      <a:avLst/>
                    </a:prstGeom>
                  </pic:spPr>
                </pic:pic>
              </a:graphicData>
            </a:graphic>
            <wp14:sizeRelH relativeFrom="margin">
              <wp14:pctWidth>0</wp14:pctWidth>
            </wp14:sizeRelH>
            <wp14:sizeRelV relativeFrom="margin">
              <wp14:pctHeight>0</wp14:pctHeight>
            </wp14:sizeRelV>
          </wp:anchor>
        </w:drawing>
      </w:r>
    </w:p>
    <w:p w14:paraId="21FAD1AC"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2E4A71C0"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78FAAA6A"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43689247"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1DC08BAE"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7EBB5C89"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74D9FB29"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69855CC9"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3C4585D4"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522BE4B1"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78F1297F"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56D1ED1D"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4E8254AA"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78F6E382"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3282E5B1"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62B28DB1"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76F2A9B2" w14:textId="77777777" w:rsidR="007539F4" w:rsidRPr="007539F4" w:rsidRDefault="007539F4" w:rsidP="007539F4">
      <w:pPr>
        <w:spacing w:after="0" w:line="240" w:lineRule="auto"/>
        <w:ind w:left="2880" w:firstLine="720"/>
        <w:rPr>
          <w:rFonts w:eastAsia="Times New Roman" w:cstheme="minorHAnsi"/>
          <w:i/>
          <w:iCs/>
          <w:color w:val="4389C8"/>
          <w:spacing w:val="20"/>
          <w:sz w:val="16"/>
          <w:szCs w:val="16"/>
          <w:lang w:eastAsia="zh-CN"/>
        </w:rPr>
      </w:pPr>
    </w:p>
    <w:p w14:paraId="178C82A8" w14:textId="77777777" w:rsidR="007539F4" w:rsidRDefault="007539F4" w:rsidP="007539F4">
      <w:pPr>
        <w:spacing w:after="0" w:line="240" w:lineRule="auto"/>
        <w:ind w:left="180"/>
        <w:jc w:val="both"/>
        <w:rPr>
          <w:rFonts w:eastAsia="Times New Roman" w:cstheme="minorHAnsi"/>
          <w:i/>
          <w:iCs/>
          <w:spacing w:val="20"/>
          <w:sz w:val="16"/>
          <w:szCs w:val="16"/>
          <w:lang w:eastAsia="zh-CN"/>
        </w:rPr>
      </w:pPr>
    </w:p>
    <w:p w14:paraId="0F7B127F" w14:textId="00960D65" w:rsidR="00944329" w:rsidRDefault="007539F4" w:rsidP="007539F4">
      <w:pPr>
        <w:spacing w:after="0" w:line="240" w:lineRule="auto"/>
        <w:ind w:left="180"/>
        <w:jc w:val="both"/>
        <w:rPr>
          <w:rFonts w:eastAsia="Times New Roman" w:cstheme="minorHAnsi"/>
          <w:i/>
          <w:iCs/>
          <w:color w:val="4389C8"/>
          <w:spacing w:val="20"/>
          <w:sz w:val="16"/>
          <w:szCs w:val="16"/>
          <w:lang w:eastAsia="zh-CN"/>
        </w:rPr>
      </w:pPr>
      <w:r w:rsidRPr="007539F4">
        <w:rPr>
          <w:rFonts w:eastAsia="Times New Roman" w:cstheme="minorHAnsi"/>
          <w:i/>
          <w:iCs/>
          <w:spacing w:val="20"/>
          <w:sz w:val="16"/>
          <w:szCs w:val="16"/>
          <w:lang w:eastAsia="zh-CN"/>
        </w:rPr>
        <w:t>©Markus Spiske</w:t>
      </w:r>
    </w:p>
    <w:p w14:paraId="1C4A35DE" w14:textId="77777777" w:rsidR="00944329" w:rsidRDefault="00944329" w:rsidP="00944329">
      <w:pPr>
        <w:spacing w:after="0" w:line="240" w:lineRule="auto"/>
        <w:ind w:left="2880" w:firstLine="720"/>
        <w:rPr>
          <w:rFonts w:eastAsia="Times New Roman" w:cstheme="minorHAnsi"/>
          <w:i/>
          <w:iCs/>
          <w:color w:val="4389C8"/>
          <w:spacing w:val="20"/>
          <w:sz w:val="16"/>
          <w:szCs w:val="16"/>
          <w:lang w:eastAsia="zh-CN"/>
        </w:rPr>
      </w:pPr>
    </w:p>
    <w:p w14:paraId="64CCBD0C" w14:textId="4AD26EE3" w:rsidR="00395DBA" w:rsidRDefault="00395DBA" w:rsidP="00944329">
      <w:pPr>
        <w:spacing w:before="360" w:after="240" w:line="240" w:lineRule="auto"/>
        <w:rPr>
          <w:rFonts w:ascii="Times New Roman" w:hAnsi="Times New Roman" w:cs="Times New Roman"/>
          <w:b/>
          <w:bCs/>
          <w:color w:val="003366"/>
          <w:sz w:val="44"/>
          <w:szCs w:val="44"/>
          <w:lang w:eastAsia="zh-CN"/>
        </w:rPr>
      </w:pPr>
      <w:r>
        <w:rPr>
          <w:rFonts w:ascii="Times New Roman" w:hAnsi="Times New Roman" w:cs="Times New Roman" w:hint="eastAsia"/>
          <w:b/>
          <w:bCs/>
          <w:color w:val="003366"/>
          <w:sz w:val="44"/>
          <w:szCs w:val="44"/>
          <w:lang w:eastAsia="zh-CN"/>
        </w:rPr>
        <w:t>新型冠状病毒与移民拘留：各国政府及其他利益攸关方可以做些什么？</w:t>
      </w:r>
    </w:p>
    <w:p w14:paraId="2F567246" w14:textId="77777777" w:rsidR="002F477B" w:rsidRDefault="002F477B" w:rsidP="002F477B">
      <w:pPr>
        <w:spacing w:after="160" w:line="240" w:lineRule="auto"/>
        <w:rPr>
          <w:rFonts w:ascii="Times New Roman" w:hAnsi="Times New Roman" w:cs="Times New Roman"/>
          <w:b/>
          <w:bCs/>
          <w:color w:val="0606FF" w:themeColor="text1" w:themeTint="A6"/>
          <w:spacing w:val="20"/>
          <w:sz w:val="22"/>
          <w:szCs w:val="22"/>
          <w:lang w:eastAsia="zh-CN"/>
        </w:rPr>
      </w:pPr>
      <w:r w:rsidRPr="00206F9F">
        <w:rPr>
          <w:rFonts w:ascii="Times New Roman" w:hAnsi="Times New Roman" w:cs="Times New Roman"/>
          <w:noProof/>
          <w:color w:val="4389C8"/>
        </w:rPr>
        <mc:AlternateContent>
          <mc:Choice Requires="wps">
            <w:drawing>
              <wp:anchor distT="0" distB="0" distL="114300" distR="114300" simplePos="0" relativeHeight="251663360" behindDoc="0" locked="0" layoutInCell="1" allowOverlap="1" wp14:anchorId="60DDBFE4" wp14:editId="361770A9">
                <wp:simplePos x="0" y="0"/>
                <wp:positionH relativeFrom="column">
                  <wp:posOffset>0</wp:posOffset>
                </wp:positionH>
                <wp:positionV relativeFrom="paragraph">
                  <wp:posOffset>0</wp:posOffset>
                </wp:positionV>
                <wp:extent cx="599884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98845" cy="0"/>
                        </a:xfrm>
                        <a:prstGeom prst="line">
                          <a:avLst/>
                        </a:prstGeom>
                        <a:ln w="25400">
                          <a:solidFill>
                            <a:srgbClr val="499C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796F1D"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" strokecolor="#499cd9" strokeweight="2pt">
                <v:stroke joinstyle="miter"/>
              </v:line>
            </w:pict>
          </mc:Fallback>
        </mc:AlternateContent>
      </w:r>
    </w:p>
    <w:p w14:paraId="3D35BA8C" w14:textId="7654D403" w:rsidR="003D4FC5" w:rsidRPr="00206F9F" w:rsidRDefault="00395DBA" w:rsidP="002F477B">
      <w:pPr>
        <w:spacing w:after="160"/>
        <w:rPr>
          <w:rFonts w:ascii="Times New Roman" w:hAnsi="Times New Roman" w:cs="Times New Roman"/>
          <w:b/>
          <w:bCs/>
          <w:color w:val="003366"/>
          <w:sz w:val="22"/>
          <w:szCs w:val="22"/>
          <w:lang w:eastAsia="zh-CN"/>
        </w:rPr>
      </w:pPr>
      <w:r>
        <w:rPr>
          <w:rFonts w:ascii="Times New Roman" w:hAnsi="Times New Roman" w:cs="Times New Roman" w:hint="eastAsia"/>
          <w:b/>
          <w:bCs/>
          <w:color w:val="0606FF" w:themeColor="text1" w:themeTint="A6"/>
          <w:spacing w:val="20"/>
          <w:sz w:val="22"/>
          <w:szCs w:val="22"/>
          <w:lang w:eastAsia="zh-CN"/>
        </w:rPr>
        <w:t>概述</w:t>
      </w:r>
      <w:r w:rsidR="003D4FC5" w:rsidRPr="00206F9F">
        <w:rPr>
          <w:rFonts w:ascii="Times New Roman" w:hAnsi="Times New Roman" w:cs="Times New Roman"/>
          <w:b/>
          <w:bCs/>
          <w:spacing w:val="20"/>
          <w:sz w:val="22"/>
          <w:szCs w:val="22"/>
          <w:lang w:eastAsia="zh-CN"/>
        </w:rPr>
        <w:t xml:space="preserve"> </w:t>
      </w:r>
    </w:p>
    <w:p w14:paraId="073DF247" w14:textId="1D79D8AD" w:rsidR="00395DBA" w:rsidRPr="00395DBA" w:rsidRDefault="00395DBA" w:rsidP="00A22962">
      <w:pPr>
        <w:pStyle w:val="NormalWeb"/>
        <w:spacing w:before="0" w:beforeAutospacing="0" w:after="160" w:afterAutospacing="0" w:line="276" w:lineRule="auto"/>
        <w:jc w:val="both"/>
        <w:rPr>
          <w:rFonts w:eastAsia="宋体"/>
          <w:sz w:val="22"/>
          <w:szCs w:val="22"/>
          <w:lang w:eastAsia="zh-CN"/>
        </w:rPr>
      </w:pPr>
      <w:r>
        <w:rPr>
          <w:rFonts w:eastAsia="宋体"/>
          <w:sz w:val="22"/>
          <w:szCs w:val="22"/>
          <w:lang w:eastAsia="zh-CN"/>
        </w:rPr>
        <w:tab/>
      </w:r>
      <w:r w:rsidRPr="00395DBA">
        <w:rPr>
          <w:rFonts w:eastAsia="宋体" w:hint="eastAsia"/>
          <w:sz w:val="22"/>
          <w:szCs w:val="22"/>
          <w:lang w:eastAsia="zh-CN"/>
        </w:rPr>
        <w:t>联合国移民</w:t>
      </w:r>
      <w:r>
        <w:rPr>
          <w:rFonts w:eastAsia="宋体" w:hint="eastAsia"/>
          <w:sz w:val="22"/>
          <w:szCs w:val="22"/>
          <w:lang w:eastAsia="zh-CN"/>
        </w:rPr>
        <w:t>问题</w:t>
      </w:r>
      <w:r w:rsidRPr="00395DBA">
        <w:rPr>
          <w:rFonts w:eastAsia="宋体" w:hint="eastAsia"/>
          <w:sz w:val="22"/>
          <w:szCs w:val="22"/>
          <w:lang w:eastAsia="zh-CN"/>
        </w:rPr>
        <w:t>网络致力于支持所有合作伙伴执行《移民</w:t>
      </w:r>
      <w:r>
        <w:rPr>
          <w:rFonts w:eastAsia="宋体" w:hint="eastAsia"/>
          <w:sz w:val="22"/>
          <w:szCs w:val="22"/>
          <w:lang w:eastAsia="zh-CN"/>
        </w:rPr>
        <w:t>问题</w:t>
      </w:r>
      <w:r w:rsidRPr="00395DBA">
        <w:rPr>
          <w:rFonts w:eastAsia="宋体" w:hint="eastAsia"/>
          <w:sz w:val="22"/>
          <w:szCs w:val="22"/>
          <w:lang w:eastAsia="zh-CN"/>
        </w:rPr>
        <w:t>全球契约》，认识到这一合作框架提供了</w:t>
      </w:r>
      <w:r w:rsidR="008851C3">
        <w:rPr>
          <w:rFonts w:eastAsia="宋体" w:hint="eastAsia"/>
          <w:sz w:val="22"/>
          <w:szCs w:val="22"/>
          <w:lang w:eastAsia="zh-CN"/>
        </w:rPr>
        <w:t>一个</w:t>
      </w:r>
      <w:r w:rsidRPr="00395DBA">
        <w:rPr>
          <w:rFonts w:eastAsia="宋体" w:hint="eastAsia"/>
          <w:sz w:val="22"/>
          <w:szCs w:val="22"/>
          <w:lang w:eastAsia="zh-CN"/>
        </w:rPr>
        <w:t>宝贵的工具，</w:t>
      </w:r>
      <w:r w:rsidR="008851C3">
        <w:rPr>
          <w:rFonts w:eastAsia="宋体" w:hint="eastAsia"/>
          <w:sz w:val="22"/>
          <w:szCs w:val="22"/>
          <w:lang w:eastAsia="zh-CN"/>
        </w:rPr>
        <w:t>将</w:t>
      </w:r>
      <w:r w:rsidRPr="00395DBA">
        <w:rPr>
          <w:rFonts w:eastAsia="宋体" w:hint="eastAsia"/>
          <w:sz w:val="22"/>
          <w:szCs w:val="22"/>
          <w:lang w:eastAsia="zh-CN"/>
        </w:rPr>
        <w:t>确保社会</w:t>
      </w:r>
      <w:r w:rsidR="008851C3">
        <w:rPr>
          <w:rFonts w:eastAsia="宋体" w:hint="eastAsia"/>
          <w:sz w:val="22"/>
          <w:szCs w:val="22"/>
          <w:lang w:eastAsia="zh-CN"/>
        </w:rPr>
        <w:t>中的</w:t>
      </w:r>
      <w:r w:rsidRPr="00395DBA">
        <w:rPr>
          <w:rFonts w:eastAsia="宋体" w:hint="eastAsia"/>
          <w:sz w:val="22"/>
          <w:szCs w:val="22"/>
          <w:lang w:eastAsia="zh-CN"/>
        </w:rPr>
        <w:t>所有人都</w:t>
      </w:r>
      <w:r w:rsidR="008851C3">
        <w:rPr>
          <w:rFonts w:eastAsia="宋体" w:hint="eastAsia"/>
          <w:sz w:val="22"/>
          <w:szCs w:val="22"/>
          <w:lang w:eastAsia="zh-CN"/>
        </w:rPr>
        <w:t>能够</w:t>
      </w:r>
      <w:r w:rsidRPr="00395DBA">
        <w:rPr>
          <w:rFonts w:eastAsia="宋体" w:hint="eastAsia"/>
          <w:sz w:val="22"/>
          <w:szCs w:val="22"/>
          <w:lang w:eastAsia="zh-CN"/>
        </w:rPr>
        <w:t>为</w:t>
      </w:r>
      <w:r w:rsidR="008851C3">
        <w:rPr>
          <w:rFonts w:eastAsia="宋体" w:hint="eastAsia"/>
          <w:sz w:val="22"/>
          <w:szCs w:val="22"/>
          <w:lang w:eastAsia="zh-CN"/>
        </w:rPr>
        <w:t>应对新型冠状病毒的共同行动做</w:t>
      </w:r>
      <w:r w:rsidRPr="00395DBA">
        <w:rPr>
          <w:rFonts w:eastAsia="宋体" w:hint="eastAsia"/>
          <w:sz w:val="22"/>
          <w:szCs w:val="22"/>
          <w:lang w:eastAsia="zh-CN"/>
        </w:rPr>
        <w:t>出贡献，</w:t>
      </w:r>
      <w:r w:rsidRPr="00395DBA">
        <w:rPr>
          <w:rFonts w:eastAsia="宋体" w:hint="eastAsia"/>
          <w:sz w:val="22"/>
          <w:szCs w:val="22"/>
          <w:lang w:eastAsia="zh-CN"/>
        </w:rPr>
        <w:t xml:space="preserve"> </w:t>
      </w:r>
      <w:r w:rsidR="008851C3">
        <w:rPr>
          <w:rFonts w:eastAsia="宋体" w:hint="eastAsia"/>
          <w:sz w:val="22"/>
          <w:szCs w:val="22"/>
          <w:lang w:eastAsia="zh-CN"/>
        </w:rPr>
        <w:t>并</w:t>
      </w:r>
      <w:r w:rsidRPr="00395DBA">
        <w:rPr>
          <w:rFonts w:eastAsia="宋体" w:hint="eastAsia"/>
          <w:sz w:val="22"/>
          <w:szCs w:val="22"/>
          <w:lang w:eastAsia="zh-CN"/>
        </w:rPr>
        <w:t>受到</w:t>
      </w:r>
      <w:r w:rsidR="008851C3">
        <w:rPr>
          <w:rFonts w:eastAsia="宋体" w:hint="eastAsia"/>
          <w:sz w:val="22"/>
          <w:szCs w:val="22"/>
          <w:lang w:eastAsia="zh-CN"/>
        </w:rPr>
        <w:t>同等的</w:t>
      </w:r>
      <w:r w:rsidRPr="00395DBA">
        <w:rPr>
          <w:rFonts w:eastAsia="宋体" w:hint="eastAsia"/>
          <w:sz w:val="22"/>
          <w:szCs w:val="22"/>
          <w:lang w:eastAsia="zh-CN"/>
        </w:rPr>
        <w:t>保护，免受</w:t>
      </w:r>
      <w:r w:rsidR="008851C3">
        <w:rPr>
          <w:rFonts w:eastAsia="宋体" w:hint="eastAsia"/>
          <w:sz w:val="22"/>
          <w:szCs w:val="22"/>
          <w:lang w:eastAsia="zh-CN"/>
        </w:rPr>
        <w:t>这一病毒的</w:t>
      </w:r>
      <w:r w:rsidRPr="00395DBA">
        <w:rPr>
          <w:rFonts w:eastAsia="宋体" w:hint="eastAsia"/>
          <w:sz w:val="22"/>
          <w:szCs w:val="22"/>
          <w:lang w:eastAsia="zh-CN"/>
        </w:rPr>
        <w:t>影响。</w:t>
      </w:r>
    </w:p>
    <w:p w14:paraId="563896BE" w14:textId="7B9B0DA0" w:rsidR="00395DBA" w:rsidRDefault="008851C3" w:rsidP="00395DBA">
      <w:pPr>
        <w:pStyle w:val="NormalWeb"/>
        <w:spacing w:before="0" w:beforeAutospacing="0" w:after="160" w:afterAutospacing="0" w:line="276" w:lineRule="auto"/>
        <w:jc w:val="both"/>
        <w:rPr>
          <w:rFonts w:eastAsia="宋体"/>
          <w:sz w:val="22"/>
          <w:szCs w:val="22"/>
          <w:lang w:eastAsia="zh-CN"/>
        </w:rPr>
      </w:pPr>
      <w:r>
        <w:rPr>
          <w:rFonts w:eastAsia="宋体"/>
          <w:sz w:val="22"/>
          <w:szCs w:val="22"/>
          <w:lang w:eastAsia="zh-CN"/>
        </w:rPr>
        <w:tab/>
      </w:r>
      <w:r w:rsidR="00395DBA" w:rsidRPr="00395DBA">
        <w:rPr>
          <w:rFonts w:eastAsia="宋体" w:hint="eastAsia"/>
          <w:sz w:val="22"/>
          <w:szCs w:val="22"/>
          <w:lang w:eastAsia="zh-CN"/>
        </w:rPr>
        <w:t>为此</w:t>
      </w:r>
      <w:r w:rsidR="00071217">
        <w:rPr>
          <w:rFonts w:eastAsia="宋体" w:hint="eastAsia"/>
          <w:sz w:val="22"/>
          <w:szCs w:val="22"/>
          <w:lang w:eastAsia="zh-CN"/>
        </w:rPr>
        <w:t>目的编写了</w:t>
      </w:r>
      <w:r w:rsidR="00395DBA" w:rsidRPr="00395DBA">
        <w:rPr>
          <w:rFonts w:eastAsia="宋体" w:hint="eastAsia"/>
          <w:sz w:val="22"/>
          <w:szCs w:val="22"/>
          <w:lang w:eastAsia="zh-CN"/>
        </w:rPr>
        <w:t>本</w:t>
      </w:r>
      <w:r w:rsidR="00071217">
        <w:rPr>
          <w:rFonts w:eastAsia="宋体" w:hint="eastAsia"/>
          <w:sz w:val="22"/>
          <w:szCs w:val="22"/>
          <w:lang w:eastAsia="zh-CN"/>
        </w:rPr>
        <w:t>情况简报，它</w:t>
      </w:r>
      <w:r w:rsidR="00395DBA" w:rsidRPr="00395DBA">
        <w:rPr>
          <w:rFonts w:eastAsia="宋体" w:hint="eastAsia"/>
          <w:sz w:val="22"/>
          <w:szCs w:val="22"/>
          <w:lang w:eastAsia="zh-CN"/>
        </w:rPr>
        <w:t>是</w:t>
      </w:r>
      <w:r w:rsidR="00071217">
        <w:rPr>
          <w:rFonts w:eastAsia="宋体" w:hint="eastAsia"/>
          <w:sz w:val="22"/>
          <w:szCs w:val="22"/>
          <w:lang w:eastAsia="zh-CN"/>
        </w:rPr>
        <w:t>移民问题</w:t>
      </w:r>
      <w:r w:rsidR="00395DBA" w:rsidRPr="00395DBA">
        <w:rPr>
          <w:rFonts w:eastAsia="宋体" w:hint="eastAsia"/>
          <w:sz w:val="22"/>
          <w:szCs w:val="22"/>
          <w:lang w:eastAsia="zh-CN"/>
        </w:rPr>
        <w:t>网络</w:t>
      </w:r>
      <w:r w:rsidR="00071217">
        <w:rPr>
          <w:rFonts w:eastAsia="宋体" w:hint="eastAsia"/>
          <w:sz w:val="22"/>
          <w:szCs w:val="22"/>
          <w:lang w:eastAsia="zh-CN"/>
        </w:rPr>
        <w:t>编写的</w:t>
      </w:r>
      <w:r w:rsidR="00395DBA" w:rsidRPr="00395DBA">
        <w:rPr>
          <w:rFonts w:eastAsia="宋体" w:hint="eastAsia"/>
          <w:sz w:val="22"/>
          <w:szCs w:val="22"/>
          <w:lang w:eastAsia="zh-CN"/>
        </w:rPr>
        <w:t>系列</w:t>
      </w:r>
      <w:r w:rsidR="00071217">
        <w:rPr>
          <w:rFonts w:eastAsia="宋体" w:hint="eastAsia"/>
          <w:sz w:val="22"/>
          <w:szCs w:val="22"/>
          <w:lang w:eastAsia="zh-CN"/>
        </w:rPr>
        <w:t>简报</w:t>
      </w:r>
      <w:r w:rsidR="00395DBA" w:rsidRPr="00395DBA">
        <w:rPr>
          <w:rFonts w:eastAsia="宋体" w:hint="eastAsia"/>
          <w:sz w:val="22"/>
          <w:szCs w:val="22"/>
          <w:lang w:eastAsia="zh-CN"/>
        </w:rPr>
        <w:t>的一部分，</w:t>
      </w:r>
      <w:r w:rsidR="00071217">
        <w:rPr>
          <w:rFonts w:eastAsia="宋体" w:hint="eastAsia"/>
          <w:sz w:val="22"/>
          <w:szCs w:val="22"/>
          <w:lang w:eastAsia="zh-CN"/>
        </w:rPr>
        <w:t>这个系列讨论了新型冠状病毒</w:t>
      </w:r>
      <w:r w:rsidR="00395DBA" w:rsidRPr="00395DBA">
        <w:rPr>
          <w:rFonts w:eastAsia="宋体" w:hint="eastAsia"/>
          <w:sz w:val="22"/>
          <w:szCs w:val="22"/>
          <w:lang w:eastAsia="zh-CN"/>
        </w:rPr>
        <w:t>大流行</w:t>
      </w:r>
      <w:r w:rsidR="00071217">
        <w:rPr>
          <w:rFonts w:eastAsia="宋体" w:hint="eastAsia"/>
          <w:sz w:val="22"/>
          <w:szCs w:val="22"/>
          <w:lang w:eastAsia="zh-CN"/>
        </w:rPr>
        <w:t>的</w:t>
      </w:r>
      <w:r w:rsidR="00395DBA" w:rsidRPr="00395DBA">
        <w:rPr>
          <w:rFonts w:eastAsia="宋体" w:hint="eastAsia"/>
          <w:sz w:val="22"/>
          <w:szCs w:val="22"/>
          <w:lang w:eastAsia="zh-CN"/>
        </w:rPr>
        <w:t>不同方面</w:t>
      </w:r>
      <w:r w:rsidR="00071217">
        <w:rPr>
          <w:rFonts w:eastAsia="宋体" w:hint="eastAsia"/>
          <w:sz w:val="22"/>
          <w:szCs w:val="22"/>
          <w:lang w:eastAsia="zh-CN"/>
        </w:rPr>
        <w:t>因素以及这些因素</w:t>
      </w:r>
      <w:r w:rsidR="00395DBA" w:rsidRPr="00395DBA">
        <w:rPr>
          <w:rFonts w:eastAsia="宋体" w:hint="eastAsia"/>
          <w:sz w:val="22"/>
          <w:szCs w:val="22"/>
          <w:lang w:eastAsia="zh-CN"/>
        </w:rPr>
        <w:t>与移民及其社区的关系。</w:t>
      </w:r>
      <w:r w:rsidR="00395DBA" w:rsidRPr="00395DBA">
        <w:rPr>
          <w:rFonts w:eastAsia="宋体" w:hint="eastAsia"/>
          <w:sz w:val="22"/>
          <w:szCs w:val="22"/>
          <w:lang w:eastAsia="zh-CN"/>
        </w:rPr>
        <w:t xml:space="preserve"> </w:t>
      </w:r>
      <w:r w:rsidR="00395DBA" w:rsidRPr="00395DBA">
        <w:rPr>
          <w:rFonts w:eastAsia="宋体" w:hint="eastAsia"/>
          <w:sz w:val="22"/>
          <w:szCs w:val="22"/>
          <w:lang w:eastAsia="zh-CN"/>
        </w:rPr>
        <w:t>本</w:t>
      </w:r>
      <w:r w:rsidR="00071217">
        <w:rPr>
          <w:rFonts w:eastAsia="宋体" w:hint="eastAsia"/>
          <w:sz w:val="22"/>
          <w:szCs w:val="22"/>
          <w:lang w:eastAsia="zh-CN"/>
        </w:rPr>
        <w:t>简报</w:t>
      </w:r>
      <w:r w:rsidR="00395DBA" w:rsidRPr="00395DBA">
        <w:rPr>
          <w:rFonts w:eastAsia="宋体" w:hint="eastAsia"/>
          <w:sz w:val="22"/>
          <w:szCs w:val="22"/>
          <w:lang w:eastAsia="zh-CN"/>
        </w:rPr>
        <w:t>旨在为各国</w:t>
      </w:r>
      <w:r w:rsidR="00A22962">
        <w:rPr>
          <w:rFonts w:eastAsia="宋体" w:hint="eastAsia"/>
          <w:sz w:val="22"/>
          <w:szCs w:val="22"/>
          <w:lang w:eastAsia="zh-CN"/>
        </w:rPr>
        <w:t>及</w:t>
      </w:r>
      <w:r w:rsidR="00395DBA" w:rsidRPr="00395DBA">
        <w:rPr>
          <w:rFonts w:eastAsia="宋体" w:hint="eastAsia"/>
          <w:sz w:val="22"/>
          <w:szCs w:val="22"/>
          <w:lang w:eastAsia="zh-CN"/>
        </w:rPr>
        <w:t>其他利益</w:t>
      </w:r>
      <w:r w:rsidR="00A22962">
        <w:rPr>
          <w:rFonts w:eastAsia="宋体" w:hint="eastAsia"/>
          <w:sz w:val="22"/>
          <w:szCs w:val="22"/>
          <w:lang w:eastAsia="zh-CN"/>
        </w:rPr>
        <w:t>攸关方提供实际可行的指导意见，用以</w:t>
      </w:r>
      <w:r w:rsidR="00395DBA" w:rsidRPr="00395DBA">
        <w:rPr>
          <w:rFonts w:eastAsia="宋体" w:hint="eastAsia"/>
          <w:sz w:val="22"/>
          <w:szCs w:val="22"/>
          <w:lang w:eastAsia="zh-CN"/>
        </w:rPr>
        <w:t>在移民拘留</w:t>
      </w:r>
      <w:r w:rsidR="00A22962">
        <w:rPr>
          <w:rFonts w:eastAsia="宋体" w:hint="eastAsia"/>
          <w:sz w:val="22"/>
          <w:szCs w:val="22"/>
          <w:lang w:eastAsia="zh-CN"/>
        </w:rPr>
        <w:t>环境中</w:t>
      </w:r>
      <w:r w:rsidR="00395DBA" w:rsidRPr="00395DBA">
        <w:rPr>
          <w:rFonts w:eastAsia="宋体" w:hint="eastAsia"/>
          <w:sz w:val="22"/>
          <w:szCs w:val="22"/>
          <w:lang w:eastAsia="zh-CN"/>
        </w:rPr>
        <w:t>预防和应对</w:t>
      </w:r>
      <w:r w:rsidR="00A22962">
        <w:rPr>
          <w:rFonts w:eastAsia="宋体" w:hint="eastAsia"/>
          <w:sz w:val="22"/>
          <w:szCs w:val="22"/>
          <w:lang w:eastAsia="zh-CN"/>
        </w:rPr>
        <w:t>新型冠状病毒</w:t>
      </w:r>
      <w:r w:rsidR="00395DBA" w:rsidRPr="00395DBA">
        <w:rPr>
          <w:rFonts w:eastAsia="宋体" w:hint="eastAsia"/>
          <w:sz w:val="22"/>
          <w:szCs w:val="22"/>
          <w:lang w:eastAsia="zh-CN"/>
        </w:rPr>
        <w:t>，</w:t>
      </w:r>
      <w:r w:rsidR="00A22962">
        <w:rPr>
          <w:rFonts w:eastAsia="宋体" w:hint="eastAsia"/>
          <w:sz w:val="22"/>
          <w:szCs w:val="22"/>
          <w:lang w:eastAsia="zh-CN"/>
        </w:rPr>
        <w:t>通过实例</w:t>
      </w:r>
      <w:r w:rsidR="00395DBA" w:rsidRPr="00395DBA">
        <w:rPr>
          <w:rFonts w:eastAsia="宋体" w:hint="eastAsia"/>
          <w:sz w:val="22"/>
          <w:szCs w:val="22"/>
          <w:lang w:eastAsia="zh-CN"/>
        </w:rPr>
        <w:t>重点介绍了一些有</w:t>
      </w:r>
      <w:r w:rsidR="00A22962">
        <w:rPr>
          <w:rFonts w:eastAsia="宋体" w:hint="eastAsia"/>
          <w:sz w:val="22"/>
          <w:szCs w:val="22"/>
          <w:lang w:eastAsia="zh-CN"/>
        </w:rPr>
        <w:t>希望成功</w:t>
      </w:r>
      <w:r w:rsidR="00395DBA" w:rsidRPr="00395DBA">
        <w:rPr>
          <w:rFonts w:eastAsia="宋体" w:hint="eastAsia"/>
          <w:sz w:val="22"/>
          <w:szCs w:val="22"/>
          <w:lang w:eastAsia="zh-CN"/>
        </w:rPr>
        <w:t>的做法，</w:t>
      </w:r>
      <w:r w:rsidR="00A22962">
        <w:rPr>
          <w:rFonts w:eastAsia="宋体" w:hint="eastAsia"/>
          <w:sz w:val="22"/>
          <w:szCs w:val="22"/>
          <w:lang w:eastAsia="zh-CN"/>
        </w:rPr>
        <w:t>以供</w:t>
      </w:r>
      <w:r w:rsidR="00A22962" w:rsidRPr="00395DBA">
        <w:rPr>
          <w:rFonts w:eastAsia="宋体" w:hint="eastAsia"/>
          <w:sz w:val="22"/>
          <w:szCs w:val="22"/>
          <w:lang w:eastAsia="zh-CN"/>
        </w:rPr>
        <w:t>借鉴</w:t>
      </w:r>
      <w:r w:rsidR="00395DBA" w:rsidRPr="00395DBA">
        <w:rPr>
          <w:rFonts w:eastAsia="宋体" w:hint="eastAsia"/>
          <w:sz w:val="22"/>
          <w:szCs w:val="22"/>
          <w:lang w:eastAsia="zh-CN"/>
        </w:rPr>
        <w:t>。</w:t>
      </w:r>
      <w:r w:rsidR="00395DBA" w:rsidRPr="00395DBA">
        <w:rPr>
          <w:rFonts w:eastAsia="宋体" w:hint="eastAsia"/>
          <w:sz w:val="22"/>
          <w:szCs w:val="22"/>
          <w:lang w:eastAsia="zh-CN"/>
        </w:rPr>
        <w:t xml:space="preserve"> </w:t>
      </w:r>
      <w:r w:rsidR="00395DBA" w:rsidRPr="00395DBA">
        <w:rPr>
          <w:rFonts w:eastAsia="宋体" w:hint="eastAsia"/>
          <w:sz w:val="22"/>
          <w:szCs w:val="22"/>
          <w:lang w:eastAsia="zh-CN"/>
        </w:rPr>
        <w:t>我们期待所有合作伙伴的反馈</w:t>
      </w:r>
      <w:r w:rsidR="00A22962">
        <w:rPr>
          <w:rFonts w:eastAsia="宋体" w:hint="eastAsia"/>
          <w:sz w:val="22"/>
          <w:szCs w:val="22"/>
          <w:lang w:eastAsia="zh-CN"/>
        </w:rPr>
        <w:t>和对这些建议的</w:t>
      </w:r>
      <w:r w:rsidR="00395DBA" w:rsidRPr="00395DBA">
        <w:rPr>
          <w:rFonts w:eastAsia="宋体" w:hint="eastAsia"/>
          <w:sz w:val="22"/>
          <w:szCs w:val="22"/>
          <w:lang w:eastAsia="zh-CN"/>
        </w:rPr>
        <w:t>不断更新。</w:t>
      </w:r>
    </w:p>
    <w:p w14:paraId="00A8E651" w14:textId="1389FF48" w:rsidR="00311824" w:rsidRPr="00206F9F" w:rsidRDefault="00A22962" w:rsidP="007539F4">
      <w:pPr>
        <w:pStyle w:val="NormalWeb"/>
        <w:spacing w:before="0" w:beforeAutospacing="0" w:after="0" w:afterAutospacing="0" w:line="276" w:lineRule="auto"/>
        <w:jc w:val="both"/>
        <w:rPr>
          <w:rFonts w:eastAsia="宋体"/>
          <w:sz w:val="22"/>
          <w:szCs w:val="22"/>
        </w:rPr>
      </w:pPr>
      <w:r>
        <w:rPr>
          <w:rFonts w:eastAsia="宋体"/>
          <w:sz w:val="22"/>
          <w:szCs w:val="22"/>
          <w:lang w:eastAsia="zh-CN"/>
        </w:rPr>
        <w:tab/>
      </w:r>
      <w:r>
        <w:rPr>
          <w:rFonts w:eastAsia="宋体" w:hint="eastAsia"/>
          <w:sz w:val="22"/>
          <w:szCs w:val="22"/>
          <w:lang w:eastAsia="zh-CN"/>
        </w:rPr>
        <w:t>工作组共同牵头人：</w:t>
      </w:r>
    </w:p>
    <w:p w14:paraId="69FE2FF1" w14:textId="42A3D27C" w:rsidR="00311824" w:rsidRPr="00206F9F" w:rsidRDefault="00311824" w:rsidP="007539F4">
      <w:pPr>
        <w:pStyle w:val="NormalWeb"/>
        <w:numPr>
          <w:ilvl w:val="0"/>
          <w:numId w:val="5"/>
        </w:numPr>
        <w:spacing w:before="0" w:beforeAutospacing="0" w:after="0" w:afterAutospacing="0" w:line="276" w:lineRule="auto"/>
        <w:ind w:left="892" w:hanging="446"/>
        <w:jc w:val="both"/>
        <w:rPr>
          <w:rFonts w:eastAsia="宋体"/>
          <w:color w:val="0000DF" w:themeColor="text1" w:themeTint="BF"/>
          <w:sz w:val="22"/>
          <w:szCs w:val="22"/>
        </w:rPr>
      </w:pPr>
      <w:r w:rsidRPr="00206F9F">
        <w:rPr>
          <w:rFonts w:eastAsia="宋体"/>
          <w:sz w:val="22"/>
          <w:szCs w:val="22"/>
        </w:rPr>
        <w:t>Andrea Bruhn Bov</w:t>
      </w:r>
      <w:r w:rsidR="000D6172" w:rsidRPr="00206F9F">
        <w:rPr>
          <w:rFonts w:eastAsia="宋体"/>
          <w:sz w:val="22"/>
          <w:szCs w:val="22"/>
        </w:rPr>
        <w:t>é</w:t>
      </w:r>
      <w:r w:rsidR="00A22962">
        <w:rPr>
          <w:rFonts w:eastAsia="宋体" w:hint="eastAsia"/>
          <w:sz w:val="22"/>
          <w:szCs w:val="22"/>
          <w:lang w:eastAsia="zh-CN"/>
        </w:rPr>
        <w:t>，联合国难民署</w:t>
      </w:r>
      <w:r w:rsidR="00A22962">
        <w:rPr>
          <w:rFonts w:eastAsia="宋体"/>
          <w:sz w:val="22"/>
          <w:szCs w:val="22"/>
        </w:rPr>
        <w:t xml:space="preserve"> </w:t>
      </w:r>
      <w:r w:rsidR="00AE33BB" w:rsidRPr="00206F9F">
        <w:rPr>
          <w:rFonts w:eastAsia="宋体"/>
          <w:color w:val="0000DF" w:themeColor="text1" w:themeTint="BF"/>
          <w:sz w:val="22"/>
          <w:szCs w:val="22"/>
        </w:rPr>
        <w:t>(</w:t>
      </w:r>
      <w:hyperlink r:id="rId12" w:history="1">
        <w:r w:rsidR="00AE33BB" w:rsidRPr="00206F9F">
          <w:rPr>
            <w:rStyle w:val="Hyperlink"/>
            <w:rFonts w:eastAsia="宋体"/>
            <w:sz w:val="22"/>
            <w:szCs w:val="22"/>
          </w:rPr>
          <w:t>bruhnbov@unhcr.org</w:t>
        </w:r>
      </w:hyperlink>
      <w:r w:rsidR="00AE33BB" w:rsidRPr="00206F9F">
        <w:rPr>
          <w:rFonts w:eastAsia="宋体"/>
          <w:color w:val="0000DF" w:themeColor="text1" w:themeTint="BF"/>
          <w:sz w:val="22"/>
          <w:szCs w:val="22"/>
        </w:rPr>
        <w:t xml:space="preserve">) </w:t>
      </w:r>
    </w:p>
    <w:p w14:paraId="245207D2" w14:textId="09ACA2D1" w:rsidR="005F089B" w:rsidRPr="00206F9F" w:rsidRDefault="00CD7E04" w:rsidP="007539F4">
      <w:pPr>
        <w:pStyle w:val="NormalWeb"/>
        <w:numPr>
          <w:ilvl w:val="0"/>
          <w:numId w:val="5"/>
        </w:numPr>
        <w:spacing w:before="0" w:beforeAutospacing="0" w:after="0" w:afterAutospacing="0" w:line="276" w:lineRule="auto"/>
        <w:ind w:left="892" w:hanging="446"/>
        <w:jc w:val="both"/>
        <w:rPr>
          <w:rFonts w:eastAsia="宋体"/>
          <w:color w:val="0000DF" w:themeColor="text1" w:themeTint="BF"/>
          <w:sz w:val="22"/>
          <w:szCs w:val="22"/>
          <w:lang w:val="es-419"/>
        </w:rPr>
      </w:pPr>
      <w:r w:rsidRPr="00206F9F">
        <w:rPr>
          <w:rFonts w:eastAsia="宋体"/>
          <w:sz w:val="22"/>
          <w:szCs w:val="22"/>
          <w:lang w:val="es-419"/>
        </w:rPr>
        <w:t>Irene de Lorenzo-C</w:t>
      </w:r>
      <w:r w:rsidR="00825705" w:rsidRPr="00206F9F">
        <w:rPr>
          <w:rFonts w:eastAsia="宋体"/>
          <w:sz w:val="22"/>
          <w:szCs w:val="22"/>
          <w:lang w:val="es-419"/>
        </w:rPr>
        <w:t>á</w:t>
      </w:r>
      <w:r w:rsidRPr="00206F9F">
        <w:rPr>
          <w:rFonts w:eastAsia="宋体"/>
          <w:sz w:val="22"/>
          <w:szCs w:val="22"/>
          <w:lang w:val="es-419"/>
        </w:rPr>
        <w:t>ceres Cantero</w:t>
      </w:r>
      <w:r w:rsidR="00A22962">
        <w:rPr>
          <w:rFonts w:eastAsia="宋体" w:hint="eastAsia"/>
          <w:sz w:val="22"/>
          <w:szCs w:val="22"/>
          <w:lang w:val="es-419" w:eastAsia="zh-CN"/>
        </w:rPr>
        <w:t>，联合国儿童基金会</w:t>
      </w:r>
      <w:r w:rsidR="00AE33BB" w:rsidRPr="00206F9F">
        <w:rPr>
          <w:rFonts w:eastAsia="宋体"/>
          <w:sz w:val="22"/>
          <w:szCs w:val="22"/>
          <w:lang w:val="es-419"/>
        </w:rPr>
        <w:t xml:space="preserve"> </w:t>
      </w:r>
      <w:r w:rsidR="00AE33BB" w:rsidRPr="00206F9F">
        <w:rPr>
          <w:rFonts w:eastAsia="宋体"/>
          <w:color w:val="0000DF" w:themeColor="text1" w:themeTint="BF"/>
          <w:sz w:val="22"/>
          <w:szCs w:val="22"/>
          <w:lang w:val="es-419"/>
        </w:rPr>
        <w:t>(</w:t>
      </w:r>
      <w:hyperlink r:id="rId13" w:history="1">
        <w:r w:rsidR="005F089B" w:rsidRPr="00206F9F">
          <w:rPr>
            <w:rStyle w:val="Hyperlink"/>
            <w:rFonts w:eastAsia="宋体"/>
            <w:sz w:val="22"/>
            <w:szCs w:val="22"/>
            <w:lang w:val="es-419"/>
          </w:rPr>
          <w:t>idelorenzocaceres@unicef.org</w:t>
        </w:r>
      </w:hyperlink>
      <w:r w:rsidR="005F089B" w:rsidRPr="00206F9F">
        <w:rPr>
          <w:rFonts w:eastAsia="宋体"/>
          <w:color w:val="0000DF" w:themeColor="text1" w:themeTint="BF"/>
          <w:sz w:val="22"/>
          <w:szCs w:val="22"/>
          <w:lang w:val="es-419"/>
        </w:rPr>
        <w:t>)</w:t>
      </w:r>
    </w:p>
    <w:p w14:paraId="2D89B371" w14:textId="6AD47F60" w:rsidR="00311824" w:rsidRPr="00206F9F" w:rsidRDefault="00944329" w:rsidP="007539F4">
      <w:pPr>
        <w:pStyle w:val="NormalWeb"/>
        <w:numPr>
          <w:ilvl w:val="0"/>
          <w:numId w:val="5"/>
        </w:numPr>
        <w:spacing w:before="0" w:beforeAutospacing="0" w:after="0" w:afterAutospacing="0" w:line="276" w:lineRule="auto"/>
        <w:ind w:left="892" w:hanging="446"/>
        <w:jc w:val="both"/>
        <w:rPr>
          <w:rFonts w:eastAsia="宋体"/>
          <w:color w:val="0000DF" w:themeColor="text1" w:themeTint="BF"/>
          <w:sz w:val="22"/>
          <w:szCs w:val="22"/>
          <w:lang w:val="es-419"/>
        </w:rPr>
      </w:pPr>
      <w:r w:rsidRPr="00206F9F">
        <w:rPr>
          <w:rFonts w:eastAsia="宋体"/>
          <w:noProof/>
          <w:sz w:val="22"/>
          <w:szCs w:val="22"/>
        </w:rPr>
        <mc:AlternateContent>
          <mc:Choice Requires="wps">
            <w:drawing>
              <wp:anchor distT="0" distB="0" distL="114300" distR="114300" simplePos="0" relativeHeight="251661312" behindDoc="0" locked="0" layoutInCell="1" allowOverlap="1" wp14:anchorId="47A12A21" wp14:editId="440C331A">
                <wp:simplePos x="0" y="0"/>
                <wp:positionH relativeFrom="margin">
                  <wp:align>left</wp:align>
                </wp:positionH>
                <wp:positionV relativeFrom="paragraph">
                  <wp:posOffset>383830</wp:posOffset>
                </wp:positionV>
                <wp:extent cx="599884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98845" cy="0"/>
                        </a:xfrm>
                        <a:prstGeom prst="line">
                          <a:avLst/>
                        </a:prstGeom>
                        <a:ln w="25400">
                          <a:solidFill>
                            <a:srgbClr val="499C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AEA766" id="Straight Connector 7"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0.2pt" to="472.3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" strokecolor="#499cd9" strokeweight="2pt">
                <v:stroke joinstyle="miter"/>
                <w10:wrap anchorx="margin"/>
              </v:line>
            </w:pict>
          </mc:Fallback>
        </mc:AlternateContent>
      </w:r>
      <w:r w:rsidR="000D6172" w:rsidRPr="00206F9F">
        <w:rPr>
          <w:rFonts w:eastAsia="宋体"/>
          <w:sz w:val="22"/>
          <w:szCs w:val="22"/>
        </w:rPr>
        <w:t>Silvia Gómez Moradillo</w:t>
      </w:r>
      <w:r w:rsidR="00A22962">
        <w:rPr>
          <w:rFonts w:eastAsia="宋体" w:hint="eastAsia"/>
          <w:sz w:val="22"/>
          <w:szCs w:val="22"/>
          <w:lang w:eastAsia="zh-CN"/>
        </w:rPr>
        <w:t>，</w:t>
      </w:r>
      <w:r w:rsidR="00A22962" w:rsidRPr="00A22962">
        <w:rPr>
          <w:rFonts w:eastAsia="宋体"/>
          <w:sz w:val="22"/>
          <w:szCs w:val="22"/>
          <w:lang w:val="es-419" w:eastAsia="zh-CN"/>
        </w:rPr>
        <w:t>国际拘留问</w:t>
      </w:r>
      <w:r w:rsidR="00A22962" w:rsidRPr="00A22962">
        <w:rPr>
          <w:rFonts w:eastAsia="宋体"/>
          <w:sz w:val="22"/>
          <w:szCs w:val="22"/>
        </w:rPr>
        <w:t>题联盟</w:t>
      </w:r>
      <w:r w:rsidR="00A22962">
        <w:rPr>
          <w:rFonts w:eastAsia="宋体" w:hint="eastAsia"/>
          <w:sz w:val="22"/>
          <w:szCs w:val="22"/>
          <w:lang w:eastAsia="zh-CN"/>
        </w:rPr>
        <w:t xml:space="preserve"> </w:t>
      </w:r>
      <w:r w:rsidR="000D6172" w:rsidRPr="00206F9F">
        <w:rPr>
          <w:rFonts w:eastAsia="宋体"/>
          <w:color w:val="0000DF" w:themeColor="text1" w:themeTint="BF"/>
          <w:sz w:val="22"/>
          <w:szCs w:val="22"/>
        </w:rPr>
        <w:t>(</w:t>
      </w:r>
      <w:hyperlink r:id="rId14" w:history="1">
        <w:r w:rsidR="000D6172" w:rsidRPr="00206F9F">
          <w:rPr>
            <w:rStyle w:val="Hyperlink"/>
            <w:rFonts w:eastAsia="宋体"/>
            <w:sz w:val="22"/>
            <w:szCs w:val="22"/>
          </w:rPr>
          <w:t>sgomez@idcoalition.org</w:t>
        </w:r>
      </w:hyperlink>
      <w:r w:rsidR="000D6172" w:rsidRPr="00206F9F">
        <w:rPr>
          <w:rFonts w:eastAsia="宋体"/>
          <w:color w:val="0000DF" w:themeColor="text1" w:themeTint="BF"/>
          <w:sz w:val="22"/>
          <w:szCs w:val="22"/>
        </w:rPr>
        <w:t xml:space="preserve">) </w:t>
      </w:r>
      <w:r w:rsidR="00AE33BB" w:rsidRPr="00206F9F">
        <w:rPr>
          <w:rFonts w:eastAsia="宋体"/>
          <w:color w:val="0000DF" w:themeColor="text1" w:themeTint="BF"/>
          <w:sz w:val="22"/>
          <w:szCs w:val="22"/>
          <w:lang w:val="es-419"/>
        </w:rPr>
        <w:t xml:space="preserve"> </w:t>
      </w:r>
    </w:p>
    <w:p w14:paraId="4AD3B900" w14:textId="60405F95" w:rsidR="00D10805" w:rsidRPr="00D10805" w:rsidRDefault="00D10805" w:rsidP="00D10805">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lastRenderedPageBreak/>
        <w:tab/>
      </w:r>
      <w:r>
        <w:rPr>
          <w:rFonts w:ascii="Times New Roman" w:hAnsi="Times New Roman" w:cs="Times New Roman" w:hint="eastAsia"/>
          <w:sz w:val="22"/>
          <w:szCs w:val="22"/>
          <w:lang w:eastAsia="zh-CN"/>
        </w:rPr>
        <w:t>新型冠状病毒</w:t>
      </w:r>
      <w:r w:rsidRPr="00D10805">
        <w:rPr>
          <w:rFonts w:ascii="Times New Roman" w:hAnsi="Times New Roman" w:cs="Times New Roman" w:hint="eastAsia"/>
          <w:sz w:val="22"/>
          <w:szCs w:val="22"/>
          <w:lang w:eastAsia="zh-CN"/>
        </w:rPr>
        <w:t>大流行</w:t>
      </w:r>
      <w:r>
        <w:rPr>
          <w:rFonts w:ascii="Times New Roman" w:hAnsi="Times New Roman" w:cs="Times New Roman" w:hint="eastAsia"/>
          <w:sz w:val="22"/>
          <w:szCs w:val="22"/>
          <w:lang w:eastAsia="zh-CN"/>
        </w:rPr>
        <w:t>对处于</w:t>
      </w:r>
      <w:r w:rsidR="002B4438">
        <w:rPr>
          <w:rFonts w:ascii="Times New Roman" w:hAnsi="Times New Roman" w:cs="Times New Roman" w:hint="eastAsia"/>
          <w:sz w:val="22"/>
          <w:szCs w:val="22"/>
          <w:lang w:eastAsia="zh-CN"/>
        </w:rPr>
        <w:t>脆弱</w:t>
      </w:r>
      <w:r>
        <w:rPr>
          <w:rFonts w:ascii="Times New Roman" w:hAnsi="Times New Roman" w:cs="Times New Roman" w:hint="eastAsia"/>
          <w:sz w:val="22"/>
          <w:szCs w:val="22"/>
          <w:lang w:eastAsia="zh-CN"/>
        </w:rPr>
        <w:t>境地</w:t>
      </w:r>
      <w:r w:rsidRPr="00D10805">
        <w:rPr>
          <w:rFonts w:ascii="Times New Roman" w:hAnsi="Times New Roman" w:cs="Times New Roman" w:hint="eastAsia"/>
          <w:sz w:val="22"/>
          <w:szCs w:val="22"/>
          <w:lang w:eastAsia="zh-CN"/>
        </w:rPr>
        <w:t>和</w:t>
      </w:r>
      <w:r>
        <w:rPr>
          <w:rFonts w:ascii="Times New Roman" w:hAnsi="Times New Roman" w:cs="Times New Roman" w:hint="eastAsia"/>
          <w:sz w:val="22"/>
          <w:szCs w:val="22"/>
          <w:lang w:eastAsia="zh-CN"/>
        </w:rPr>
        <w:t>被</w:t>
      </w:r>
      <w:r w:rsidRPr="00D10805">
        <w:rPr>
          <w:rFonts w:ascii="Times New Roman" w:hAnsi="Times New Roman" w:cs="Times New Roman" w:hint="eastAsia"/>
          <w:sz w:val="22"/>
          <w:szCs w:val="22"/>
          <w:lang w:eastAsia="zh-CN"/>
        </w:rPr>
        <w:t>边缘化</w:t>
      </w:r>
      <w:r>
        <w:rPr>
          <w:rFonts w:ascii="Times New Roman" w:hAnsi="Times New Roman" w:cs="Times New Roman" w:hint="eastAsia"/>
          <w:sz w:val="22"/>
          <w:szCs w:val="22"/>
          <w:lang w:eastAsia="zh-CN"/>
        </w:rPr>
        <w:t>的</w:t>
      </w:r>
      <w:r w:rsidRPr="00D10805">
        <w:rPr>
          <w:rFonts w:ascii="Times New Roman" w:hAnsi="Times New Roman" w:cs="Times New Roman" w:hint="eastAsia"/>
          <w:sz w:val="22"/>
          <w:szCs w:val="22"/>
          <w:lang w:eastAsia="zh-CN"/>
        </w:rPr>
        <w:t>社区</w:t>
      </w:r>
      <w:r>
        <w:rPr>
          <w:rFonts w:ascii="Times New Roman" w:hAnsi="Times New Roman" w:cs="Times New Roman" w:hint="eastAsia"/>
          <w:sz w:val="22"/>
          <w:szCs w:val="22"/>
          <w:lang w:eastAsia="zh-CN"/>
        </w:rPr>
        <w:t>中</w:t>
      </w:r>
      <w:r w:rsidRPr="00D10805">
        <w:rPr>
          <w:rFonts w:ascii="Times New Roman" w:hAnsi="Times New Roman" w:cs="Times New Roman" w:hint="eastAsia"/>
          <w:sz w:val="22"/>
          <w:szCs w:val="22"/>
          <w:lang w:eastAsia="zh-CN"/>
        </w:rPr>
        <w:t>的人</w:t>
      </w:r>
      <w:r>
        <w:rPr>
          <w:rFonts w:ascii="Times New Roman" w:hAnsi="Times New Roman" w:cs="Times New Roman" w:hint="eastAsia"/>
          <w:sz w:val="22"/>
          <w:szCs w:val="22"/>
          <w:lang w:eastAsia="zh-CN"/>
        </w:rPr>
        <w:t>造成</w:t>
      </w:r>
      <w:r w:rsidR="002B4438">
        <w:rPr>
          <w:rFonts w:ascii="Times New Roman" w:hAnsi="Times New Roman" w:cs="Times New Roman" w:hint="eastAsia"/>
          <w:sz w:val="22"/>
          <w:szCs w:val="22"/>
          <w:lang w:eastAsia="zh-CN"/>
        </w:rPr>
        <w:t>格外严重</w:t>
      </w:r>
      <w:r>
        <w:rPr>
          <w:rFonts w:ascii="Times New Roman" w:hAnsi="Times New Roman" w:cs="Times New Roman" w:hint="eastAsia"/>
          <w:sz w:val="22"/>
          <w:szCs w:val="22"/>
          <w:lang w:eastAsia="zh-CN"/>
        </w:rPr>
        <w:t>的影响</w:t>
      </w:r>
      <w:r w:rsidR="002B4438">
        <w:rPr>
          <w:rFonts w:ascii="Times New Roman" w:hAnsi="Times New Roman" w:cs="Times New Roman" w:hint="eastAsia"/>
          <w:sz w:val="22"/>
          <w:szCs w:val="22"/>
          <w:lang w:eastAsia="zh-CN"/>
        </w:rPr>
        <w:t>，</w:t>
      </w:r>
      <w:r w:rsidRPr="00D10805">
        <w:rPr>
          <w:rFonts w:ascii="Times New Roman" w:hAnsi="Times New Roman" w:cs="Times New Roman" w:hint="eastAsia"/>
          <w:sz w:val="22"/>
          <w:szCs w:val="22"/>
          <w:lang w:eastAsia="zh-CN"/>
        </w:rPr>
        <w:t>移民也不例外，</w:t>
      </w:r>
      <w:r w:rsidR="002B4438">
        <w:rPr>
          <w:rFonts w:ascii="Times New Roman" w:hAnsi="Times New Roman" w:cs="Times New Roman" w:hint="eastAsia"/>
          <w:sz w:val="22"/>
          <w:szCs w:val="22"/>
          <w:lang w:eastAsia="zh-CN"/>
        </w:rPr>
        <w:t>而</w:t>
      </w:r>
      <w:r>
        <w:rPr>
          <w:rFonts w:ascii="Times New Roman" w:hAnsi="Times New Roman" w:cs="Times New Roman" w:hint="eastAsia"/>
          <w:sz w:val="22"/>
          <w:szCs w:val="22"/>
          <w:lang w:eastAsia="zh-CN"/>
        </w:rPr>
        <w:t>那些被</w:t>
      </w:r>
      <w:r w:rsidRPr="00D10805">
        <w:rPr>
          <w:rFonts w:ascii="Times New Roman" w:hAnsi="Times New Roman" w:cs="Times New Roman" w:hint="eastAsia"/>
          <w:sz w:val="22"/>
          <w:szCs w:val="22"/>
          <w:lang w:eastAsia="zh-CN"/>
        </w:rPr>
        <w:t>移民拘留的</w:t>
      </w:r>
      <w:r>
        <w:rPr>
          <w:rFonts w:ascii="Times New Roman" w:hAnsi="Times New Roman" w:cs="Times New Roman" w:hint="eastAsia"/>
          <w:sz w:val="22"/>
          <w:szCs w:val="22"/>
          <w:lang w:eastAsia="zh-CN"/>
        </w:rPr>
        <w:t>人尤其如此</w:t>
      </w:r>
      <w:r w:rsidRPr="00D10805">
        <w:rPr>
          <w:rFonts w:ascii="Times New Roman" w:hAnsi="Times New Roman" w:cs="Times New Roman" w:hint="eastAsia"/>
          <w:sz w:val="22"/>
          <w:szCs w:val="22"/>
          <w:lang w:eastAsia="zh-CN"/>
        </w:rPr>
        <w:t>。</w:t>
      </w:r>
      <w:r>
        <w:rPr>
          <w:rStyle w:val="FootnoteReference"/>
          <w:rFonts w:ascii="Times New Roman" w:hAnsi="Times New Roman" w:cs="Times New Roman"/>
          <w:sz w:val="22"/>
          <w:szCs w:val="22"/>
          <w:lang w:eastAsia="zh-CN"/>
        </w:rPr>
        <w:footnoteReference w:id="1"/>
      </w:r>
      <w:r w:rsidR="007056C4">
        <w:rPr>
          <w:rFonts w:ascii="Times New Roman" w:hAnsi="Times New Roman" w:cs="Times New Roman" w:hint="eastAsia"/>
          <w:sz w:val="22"/>
          <w:szCs w:val="22"/>
          <w:lang w:eastAsia="zh-CN"/>
        </w:rPr>
        <w:t xml:space="preserve"> </w:t>
      </w:r>
      <w:r w:rsidRPr="00D10805">
        <w:rPr>
          <w:rFonts w:ascii="Times New Roman" w:hAnsi="Times New Roman" w:cs="Times New Roman" w:hint="eastAsia"/>
          <w:sz w:val="22"/>
          <w:szCs w:val="22"/>
          <w:lang w:eastAsia="zh-CN"/>
        </w:rPr>
        <w:t>在经常</w:t>
      </w:r>
      <w:r w:rsidR="00275B34" w:rsidRPr="00D10805">
        <w:rPr>
          <w:rFonts w:ascii="Times New Roman" w:hAnsi="Times New Roman" w:cs="Times New Roman" w:hint="eastAsia"/>
          <w:sz w:val="22"/>
          <w:szCs w:val="22"/>
          <w:lang w:eastAsia="zh-CN"/>
        </w:rPr>
        <w:t>人满为患的</w:t>
      </w:r>
      <w:r w:rsidR="00275B34">
        <w:rPr>
          <w:rFonts w:ascii="Times New Roman" w:hAnsi="Times New Roman" w:cs="Times New Roman" w:hint="eastAsia"/>
          <w:sz w:val="22"/>
          <w:szCs w:val="22"/>
          <w:lang w:eastAsia="zh-CN"/>
        </w:rPr>
        <w:t>移民</w:t>
      </w:r>
      <w:r w:rsidRPr="00D10805">
        <w:rPr>
          <w:rFonts w:ascii="Times New Roman" w:hAnsi="Times New Roman" w:cs="Times New Roman" w:hint="eastAsia"/>
          <w:sz w:val="22"/>
          <w:szCs w:val="22"/>
          <w:lang w:eastAsia="zh-CN"/>
        </w:rPr>
        <w:t>拘留设施中，</w:t>
      </w:r>
      <w:r w:rsidR="00275B34">
        <w:rPr>
          <w:rFonts w:ascii="Times New Roman" w:hAnsi="Times New Roman" w:cs="Times New Roman" w:hint="eastAsia"/>
          <w:sz w:val="22"/>
          <w:szCs w:val="22"/>
          <w:lang w:eastAsia="zh-CN"/>
        </w:rPr>
        <w:t>误导</w:t>
      </w:r>
      <w:r w:rsidRPr="00D10805">
        <w:rPr>
          <w:rFonts w:ascii="Times New Roman" w:hAnsi="Times New Roman" w:cs="Times New Roman" w:hint="eastAsia"/>
          <w:sz w:val="22"/>
          <w:szCs w:val="22"/>
          <w:lang w:eastAsia="zh-CN"/>
        </w:rPr>
        <w:t>信息</w:t>
      </w:r>
      <w:r w:rsidR="008E087A">
        <w:rPr>
          <w:rFonts w:ascii="Times New Roman" w:hAnsi="Times New Roman" w:cs="Times New Roman" w:hint="eastAsia"/>
          <w:sz w:val="22"/>
          <w:szCs w:val="22"/>
          <w:lang w:eastAsia="zh-CN"/>
        </w:rPr>
        <w:t>屡见不鲜</w:t>
      </w:r>
      <w:r w:rsidRPr="00D10805">
        <w:rPr>
          <w:rFonts w:ascii="Times New Roman" w:hAnsi="Times New Roman" w:cs="Times New Roman" w:hint="eastAsia"/>
          <w:sz w:val="22"/>
          <w:szCs w:val="22"/>
          <w:lang w:eastAsia="zh-CN"/>
        </w:rPr>
        <w:t>，</w:t>
      </w:r>
      <w:r w:rsidR="00A16D77">
        <w:rPr>
          <w:rFonts w:ascii="Times New Roman" w:hAnsi="Times New Roman" w:cs="Times New Roman" w:hint="eastAsia"/>
          <w:sz w:val="22"/>
          <w:szCs w:val="22"/>
          <w:lang w:eastAsia="zh-CN"/>
        </w:rPr>
        <w:t>人身</w:t>
      </w:r>
      <w:r w:rsidRPr="00D10805">
        <w:rPr>
          <w:rFonts w:ascii="Times New Roman" w:hAnsi="Times New Roman" w:cs="Times New Roman" w:hint="eastAsia"/>
          <w:sz w:val="22"/>
          <w:szCs w:val="22"/>
          <w:lang w:eastAsia="zh-CN"/>
        </w:rPr>
        <w:t>距离</w:t>
      </w:r>
      <w:r w:rsidR="002B4438" w:rsidRPr="00D10805">
        <w:rPr>
          <w:rFonts w:ascii="Times New Roman" w:hAnsi="Times New Roman" w:cs="Times New Roman" w:hint="eastAsia"/>
          <w:sz w:val="22"/>
          <w:szCs w:val="22"/>
          <w:lang w:eastAsia="zh-CN"/>
        </w:rPr>
        <w:t>不可能</w:t>
      </w:r>
      <w:r w:rsidR="002B4438">
        <w:rPr>
          <w:rFonts w:ascii="Times New Roman" w:hAnsi="Times New Roman" w:cs="Times New Roman" w:hint="eastAsia"/>
          <w:sz w:val="22"/>
          <w:szCs w:val="22"/>
          <w:lang w:eastAsia="zh-CN"/>
        </w:rPr>
        <w:t>保持</w:t>
      </w:r>
      <w:r w:rsidRPr="00D10805">
        <w:rPr>
          <w:rFonts w:ascii="Times New Roman" w:hAnsi="Times New Roman" w:cs="Times New Roman" w:hint="eastAsia"/>
          <w:sz w:val="22"/>
          <w:szCs w:val="22"/>
          <w:lang w:eastAsia="zh-CN"/>
        </w:rPr>
        <w:t>，</w:t>
      </w:r>
      <w:r w:rsidR="00275B34">
        <w:rPr>
          <w:rFonts w:ascii="Times New Roman" w:hAnsi="Times New Roman" w:cs="Times New Roman" w:hint="eastAsia"/>
          <w:sz w:val="22"/>
          <w:szCs w:val="22"/>
          <w:lang w:eastAsia="zh-CN"/>
        </w:rPr>
        <w:t>个人</w:t>
      </w:r>
      <w:r w:rsidRPr="00D10805">
        <w:rPr>
          <w:rFonts w:ascii="Times New Roman" w:hAnsi="Times New Roman" w:cs="Times New Roman" w:hint="eastAsia"/>
          <w:sz w:val="22"/>
          <w:szCs w:val="22"/>
          <w:lang w:eastAsia="zh-CN"/>
        </w:rPr>
        <w:t>卫生和</w:t>
      </w:r>
      <w:r w:rsidR="00275B34">
        <w:rPr>
          <w:rFonts w:ascii="Times New Roman" w:hAnsi="Times New Roman" w:cs="Times New Roman" w:hint="eastAsia"/>
          <w:sz w:val="22"/>
          <w:szCs w:val="22"/>
          <w:lang w:eastAsia="zh-CN"/>
        </w:rPr>
        <w:t>环境</w:t>
      </w:r>
      <w:r w:rsidRPr="00D10805">
        <w:rPr>
          <w:rFonts w:ascii="Times New Roman" w:hAnsi="Times New Roman" w:cs="Times New Roman" w:hint="eastAsia"/>
          <w:sz w:val="22"/>
          <w:szCs w:val="22"/>
          <w:lang w:eastAsia="zh-CN"/>
        </w:rPr>
        <w:t>卫生</w:t>
      </w:r>
      <w:r w:rsidR="008E087A">
        <w:rPr>
          <w:rFonts w:ascii="Times New Roman" w:hAnsi="Times New Roman" w:cs="Times New Roman" w:hint="eastAsia"/>
          <w:sz w:val="22"/>
          <w:szCs w:val="22"/>
          <w:lang w:eastAsia="zh-CN"/>
        </w:rPr>
        <w:t>不足</w:t>
      </w:r>
      <w:r w:rsidR="00275B34">
        <w:rPr>
          <w:rFonts w:ascii="Times New Roman" w:hAnsi="Times New Roman" w:cs="Times New Roman" w:hint="eastAsia"/>
          <w:sz w:val="22"/>
          <w:szCs w:val="22"/>
          <w:lang w:eastAsia="zh-CN"/>
        </w:rPr>
        <w:t>，</w:t>
      </w:r>
      <w:r w:rsidRPr="00D10805">
        <w:rPr>
          <w:rFonts w:ascii="Times New Roman" w:hAnsi="Times New Roman" w:cs="Times New Roman" w:hint="eastAsia"/>
          <w:sz w:val="22"/>
          <w:szCs w:val="22"/>
          <w:lang w:eastAsia="zh-CN"/>
        </w:rPr>
        <w:t>人力资源</w:t>
      </w:r>
      <w:r w:rsidR="00275B34">
        <w:rPr>
          <w:rFonts w:ascii="Times New Roman" w:hAnsi="Times New Roman" w:cs="Times New Roman" w:hint="eastAsia"/>
          <w:sz w:val="22"/>
          <w:szCs w:val="22"/>
          <w:lang w:eastAsia="zh-CN"/>
        </w:rPr>
        <w:t>捉襟见肘</w:t>
      </w:r>
      <w:r w:rsidRPr="00D10805">
        <w:rPr>
          <w:rFonts w:ascii="Times New Roman" w:hAnsi="Times New Roman" w:cs="Times New Roman" w:hint="eastAsia"/>
          <w:sz w:val="22"/>
          <w:szCs w:val="22"/>
          <w:lang w:eastAsia="zh-CN"/>
        </w:rPr>
        <w:t>。</w:t>
      </w:r>
    </w:p>
    <w:p w14:paraId="376D229F" w14:textId="4323F77B" w:rsidR="00D10805" w:rsidRPr="00D10805" w:rsidRDefault="00275B34" w:rsidP="00D10805">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008E087A">
        <w:rPr>
          <w:rFonts w:ascii="Times New Roman" w:hAnsi="Times New Roman" w:cs="Times New Roman" w:hint="eastAsia"/>
          <w:sz w:val="22"/>
          <w:szCs w:val="22"/>
          <w:lang w:eastAsia="zh-CN"/>
        </w:rPr>
        <w:t>新型</w:t>
      </w:r>
      <w:r w:rsidR="00D10805" w:rsidRPr="00D10805">
        <w:rPr>
          <w:rFonts w:ascii="Times New Roman" w:hAnsi="Times New Roman" w:cs="Times New Roman" w:hint="eastAsia"/>
          <w:sz w:val="22"/>
          <w:szCs w:val="22"/>
          <w:lang w:eastAsia="zh-CN"/>
        </w:rPr>
        <w:t>冠状病毒</w:t>
      </w:r>
      <w:r w:rsidR="008E087A" w:rsidRPr="00D10805">
        <w:rPr>
          <w:rFonts w:ascii="Times New Roman" w:hAnsi="Times New Roman" w:cs="Times New Roman" w:hint="eastAsia"/>
          <w:sz w:val="22"/>
          <w:szCs w:val="22"/>
          <w:lang w:eastAsia="zh-CN"/>
        </w:rPr>
        <w:t>一旦</w:t>
      </w:r>
      <w:r w:rsidR="00D10805" w:rsidRPr="00D10805">
        <w:rPr>
          <w:rFonts w:ascii="Times New Roman" w:hAnsi="Times New Roman" w:cs="Times New Roman" w:hint="eastAsia"/>
          <w:sz w:val="22"/>
          <w:szCs w:val="22"/>
          <w:lang w:eastAsia="zh-CN"/>
        </w:rPr>
        <w:t>在拘留场所传播，移民和工作人员</w:t>
      </w:r>
      <w:r w:rsidR="008E087A">
        <w:rPr>
          <w:rFonts w:ascii="Times New Roman" w:hAnsi="Times New Roman" w:cs="Times New Roman" w:hint="eastAsia"/>
          <w:sz w:val="22"/>
          <w:szCs w:val="22"/>
          <w:lang w:eastAsia="zh-CN"/>
        </w:rPr>
        <w:t>的</w:t>
      </w:r>
      <w:r w:rsidR="00D10805" w:rsidRPr="00D10805">
        <w:rPr>
          <w:rFonts w:ascii="Times New Roman" w:hAnsi="Times New Roman" w:cs="Times New Roman" w:hint="eastAsia"/>
          <w:sz w:val="22"/>
          <w:szCs w:val="22"/>
          <w:lang w:eastAsia="zh-CN"/>
        </w:rPr>
        <w:t>感染</w:t>
      </w:r>
      <w:r w:rsidR="008E087A">
        <w:rPr>
          <w:rFonts w:ascii="Times New Roman" w:hAnsi="Times New Roman" w:cs="Times New Roman" w:hint="eastAsia"/>
          <w:sz w:val="22"/>
          <w:szCs w:val="22"/>
          <w:lang w:eastAsia="zh-CN"/>
        </w:rPr>
        <w:t>风险都很高</w:t>
      </w:r>
      <w:r w:rsidR="00D10805" w:rsidRPr="00D10805">
        <w:rPr>
          <w:rFonts w:ascii="Times New Roman" w:hAnsi="Times New Roman" w:cs="Times New Roman" w:hint="eastAsia"/>
          <w:sz w:val="22"/>
          <w:szCs w:val="22"/>
          <w:lang w:eastAsia="zh-CN"/>
        </w:rPr>
        <w:t>，</w:t>
      </w:r>
      <w:r w:rsidR="008E087A">
        <w:rPr>
          <w:rFonts w:ascii="Times New Roman" w:hAnsi="Times New Roman" w:cs="Times New Roman" w:hint="eastAsia"/>
          <w:sz w:val="22"/>
          <w:szCs w:val="22"/>
          <w:lang w:eastAsia="zh-CN"/>
        </w:rPr>
        <w:t>而且获得</w:t>
      </w:r>
      <w:r w:rsidR="00D10805" w:rsidRPr="00D10805">
        <w:rPr>
          <w:rFonts w:ascii="Times New Roman" w:hAnsi="Times New Roman" w:cs="Times New Roman" w:hint="eastAsia"/>
          <w:sz w:val="22"/>
          <w:szCs w:val="22"/>
          <w:lang w:eastAsia="zh-CN"/>
        </w:rPr>
        <w:t>个人防护</w:t>
      </w:r>
      <w:r w:rsidR="008E087A">
        <w:rPr>
          <w:rFonts w:ascii="Times New Roman" w:hAnsi="Times New Roman" w:cs="Times New Roman" w:hint="eastAsia"/>
          <w:sz w:val="22"/>
          <w:szCs w:val="22"/>
          <w:lang w:eastAsia="zh-CN"/>
        </w:rPr>
        <w:t>装备的机会</w:t>
      </w:r>
      <w:r w:rsidR="00D10805" w:rsidRPr="00D10805">
        <w:rPr>
          <w:rFonts w:ascii="Times New Roman" w:hAnsi="Times New Roman" w:cs="Times New Roman" w:hint="eastAsia"/>
          <w:sz w:val="22"/>
          <w:szCs w:val="22"/>
          <w:lang w:eastAsia="zh-CN"/>
        </w:rPr>
        <w:t>有限。移民</w:t>
      </w:r>
      <w:r w:rsidR="008E087A">
        <w:rPr>
          <w:rFonts w:ascii="Times New Roman" w:hAnsi="Times New Roman" w:cs="Times New Roman" w:hint="eastAsia"/>
          <w:sz w:val="22"/>
          <w:szCs w:val="22"/>
          <w:lang w:eastAsia="zh-CN"/>
        </w:rPr>
        <w:t>往往</w:t>
      </w:r>
      <w:r w:rsidR="00D10805" w:rsidRPr="00D10805">
        <w:rPr>
          <w:rFonts w:ascii="Times New Roman" w:hAnsi="Times New Roman" w:cs="Times New Roman" w:hint="eastAsia"/>
          <w:sz w:val="22"/>
          <w:szCs w:val="22"/>
          <w:lang w:eastAsia="zh-CN"/>
        </w:rPr>
        <w:t>很难获得足够的信息和保健服务。老年人</w:t>
      </w:r>
      <w:r w:rsidR="008E087A">
        <w:rPr>
          <w:rFonts w:ascii="Times New Roman" w:hAnsi="Times New Roman" w:cs="Times New Roman" w:hint="eastAsia"/>
          <w:sz w:val="22"/>
          <w:szCs w:val="22"/>
          <w:lang w:eastAsia="zh-CN"/>
        </w:rPr>
        <w:t>、</w:t>
      </w:r>
      <w:r w:rsidR="00D10805" w:rsidRPr="00D10805">
        <w:rPr>
          <w:rFonts w:ascii="Times New Roman" w:hAnsi="Times New Roman" w:cs="Times New Roman" w:hint="eastAsia"/>
          <w:sz w:val="22"/>
          <w:szCs w:val="22"/>
          <w:lang w:eastAsia="zh-CN"/>
        </w:rPr>
        <w:t>儿童</w:t>
      </w:r>
      <w:r w:rsidR="008E087A">
        <w:rPr>
          <w:rFonts w:ascii="Times New Roman" w:hAnsi="Times New Roman" w:cs="Times New Roman" w:hint="eastAsia"/>
          <w:sz w:val="22"/>
          <w:szCs w:val="22"/>
          <w:lang w:eastAsia="zh-CN"/>
        </w:rPr>
        <w:t>、</w:t>
      </w:r>
      <w:r w:rsidR="00D10805" w:rsidRPr="00D10805">
        <w:rPr>
          <w:rFonts w:ascii="Times New Roman" w:hAnsi="Times New Roman" w:cs="Times New Roman" w:hint="eastAsia"/>
          <w:sz w:val="22"/>
          <w:szCs w:val="22"/>
          <w:lang w:eastAsia="zh-CN"/>
        </w:rPr>
        <w:t>妇女</w:t>
      </w:r>
      <w:r w:rsidR="008E087A">
        <w:rPr>
          <w:rFonts w:ascii="Times New Roman" w:hAnsi="Times New Roman" w:cs="Times New Roman" w:hint="eastAsia"/>
          <w:sz w:val="22"/>
          <w:szCs w:val="22"/>
          <w:lang w:eastAsia="zh-CN"/>
        </w:rPr>
        <w:t>、</w:t>
      </w:r>
      <w:r w:rsidR="00D10805" w:rsidRPr="00D10805">
        <w:rPr>
          <w:rFonts w:ascii="Times New Roman" w:hAnsi="Times New Roman" w:cs="Times New Roman" w:hint="eastAsia"/>
          <w:sz w:val="22"/>
          <w:szCs w:val="22"/>
          <w:lang w:eastAsia="zh-CN"/>
        </w:rPr>
        <w:t>残疾人和其他人面临</w:t>
      </w:r>
      <w:r w:rsidR="008E087A">
        <w:rPr>
          <w:rFonts w:ascii="Times New Roman" w:hAnsi="Times New Roman" w:cs="Times New Roman" w:hint="eastAsia"/>
          <w:sz w:val="22"/>
          <w:szCs w:val="22"/>
          <w:lang w:eastAsia="zh-CN"/>
        </w:rPr>
        <w:t>的</w:t>
      </w:r>
      <w:r w:rsidR="00D10805" w:rsidRPr="00D10805">
        <w:rPr>
          <w:rFonts w:ascii="Times New Roman" w:hAnsi="Times New Roman" w:cs="Times New Roman" w:hint="eastAsia"/>
          <w:sz w:val="22"/>
          <w:szCs w:val="22"/>
          <w:lang w:eastAsia="zh-CN"/>
        </w:rPr>
        <w:t>挑战</w:t>
      </w:r>
      <w:r w:rsidR="008E087A">
        <w:rPr>
          <w:rFonts w:ascii="Times New Roman" w:hAnsi="Times New Roman" w:cs="Times New Roman" w:hint="eastAsia"/>
          <w:sz w:val="22"/>
          <w:szCs w:val="22"/>
          <w:lang w:eastAsia="zh-CN"/>
        </w:rPr>
        <w:t>更多</w:t>
      </w:r>
      <w:r w:rsidR="00D10805" w:rsidRPr="00D10805">
        <w:rPr>
          <w:rFonts w:ascii="Times New Roman" w:hAnsi="Times New Roman" w:cs="Times New Roman" w:hint="eastAsia"/>
          <w:sz w:val="22"/>
          <w:szCs w:val="22"/>
          <w:lang w:eastAsia="zh-CN"/>
        </w:rPr>
        <w:t>。因此，</w:t>
      </w:r>
      <w:r w:rsidR="008E087A">
        <w:rPr>
          <w:rFonts w:ascii="Times New Roman" w:hAnsi="Times New Roman" w:cs="Times New Roman" w:hint="eastAsia"/>
          <w:sz w:val="22"/>
          <w:szCs w:val="22"/>
          <w:lang w:eastAsia="zh-CN"/>
        </w:rPr>
        <w:t>随着</w:t>
      </w:r>
      <w:r w:rsidR="008E087A" w:rsidRPr="00D10805">
        <w:rPr>
          <w:rFonts w:ascii="Times New Roman" w:hAnsi="Times New Roman" w:cs="Times New Roman" w:hint="eastAsia"/>
          <w:sz w:val="22"/>
          <w:szCs w:val="22"/>
          <w:lang w:eastAsia="zh-CN"/>
        </w:rPr>
        <w:t>被拘留者对</w:t>
      </w:r>
      <w:r w:rsidR="008E087A">
        <w:rPr>
          <w:rFonts w:ascii="Times New Roman" w:hAnsi="Times New Roman" w:cs="Times New Roman" w:hint="eastAsia"/>
          <w:sz w:val="22"/>
          <w:szCs w:val="22"/>
          <w:lang w:eastAsia="zh-CN"/>
        </w:rPr>
        <w:t>新型冠状病毒</w:t>
      </w:r>
      <w:r w:rsidR="008E087A" w:rsidRPr="00D10805">
        <w:rPr>
          <w:rFonts w:ascii="Times New Roman" w:hAnsi="Times New Roman" w:cs="Times New Roman" w:hint="eastAsia"/>
          <w:sz w:val="22"/>
          <w:szCs w:val="22"/>
          <w:lang w:eastAsia="zh-CN"/>
        </w:rPr>
        <w:t>的焦虑</w:t>
      </w:r>
      <w:r w:rsidR="008E087A">
        <w:rPr>
          <w:rFonts w:ascii="Times New Roman" w:hAnsi="Times New Roman" w:cs="Times New Roman" w:hint="eastAsia"/>
          <w:sz w:val="22"/>
          <w:szCs w:val="22"/>
          <w:lang w:eastAsia="zh-CN"/>
        </w:rPr>
        <w:t>与日俱增</w:t>
      </w:r>
      <w:r w:rsidR="008E087A" w:rsidRPr="00D10805">
        <w:rPr>
          <w:rFonts w:ascii="Times New Roman" w:hAnsi="Times New Roman" w:cs="Times New Roman" w:hint="eastAsia"/>
          <w:sz w:val="22"/>
          <w:szCs w:val="22"/>
          <w:lang w:eastAsia="zh-CN"/>
        </w:rPr>
        <w:t>，</w:t>
      </w:r>
      <w:r w:rsidR="008E087A">
        <w:rPr>
          <w:rFonts w:ascii="Times New Roman" w:hAnsi="Times New Roman" w:cs="Times New Roman" w:hint="eastAsia"/>
          <w:sz w:val="22"/>
          <w:szCs w:val="22"/>
          <w:lang w:eastAsia="zh-CN"/>
        </w:rPr>
        <w:t>最近一些</w:t>
      </w:r>
      <w:r w:rsidR="008E087A" w:rsidRPr="00D10805">
        <w:rPr>
          <w:rFonts w:ascii="Times New Roman" w:hAnsi="Times New Roman" w:cs="Times New Roman" w:hint="eastAsia"/>
          <w:sz w:val="22"/>
          <w:szCs w:val="22"/>
          <w:lang w:eastAsia="zh-CN"/>
        </w:rPr>
        <w:t>移民拘留中心</w:t>
      </w:r>
      <w:r w:rsidR="008E087A">
        <w:rPr>
          <w:rFonts w:ascii="Times New Roman" w:hAnsi="Times New Roman" w:cs="Times New Roman" w:hint="eastAsia"/>
          <w:sz w:val="22"/>
          <w:szCs w:val="22"/>
          <w:lang w:eastAsia="zh-CN"/>
        </w:rPr>
        <w:t>内</w:t>
      </w:r>
      <w:r w:rsidR="008E087A" w:rsidRPr="00D10805">
        <w:rPr>
          <w:rFonts w:ascii="Times New Roman" w:hAnsi="Times New Roman" w:cs="Times New Roman" w:hint="eastAsia"/>
          <w:sz w:val="22"/>
          <w:szCs w:val="22"/>
          <w:lang w:eastAsia="zh-CN"/>
        </w:rPr>
        <w:t>的紧张</w:t>
      </w:r>
      <w:r w:rsidR="008E087A">
        <w:rPr>
          <w:rFonts w:ascii="Times New Roman" w:hAnsi="Times New Roman" w:cs="Times New Roman" w:hint="eastAsia"/>
          <w:sz w:val="22"/>
          <w:szCs w:val="22"/>
          <w:lang w:eastAsia="zh-CN"/>
        </w:rPr>
        <w:t>状态</w:t>
      </w:r>
      <w:r w:rsidR="008E087A" w:rsidRPr="00D10805">
        <w:rPr>
          <w:rFonts w:ascii="Times New Roman" w:hAnsi="Times New Roman" w:cs="Times New Roman" w:hint="eastAsia"/>
          <w:sz w:val="22"/>
          <w:szCs w:val="22"/>
          <w:lang w:eastAsia="zh-CN"/>
        </w:rPr>
        <w:t>加剧</w:t>
      </w:r>
      <w:r w:rsidR="00D10805" w:rsidRPr="00D10805">
        <w:rPr>
          <w:rFonts w:ascii="Times New Roman" w:hAnsi="Times New Roman" w:cs="Times New Roman" w:hint="eastAsia"/>
          <w:sz w:val="22"/>
          <w:szCs w:val="22"/>
          <w:lang w:eastAsia="zh-CN"/>
        </w:rPr>
        <w:t>不足为奇。</w:t>
      </w:r>
    </w:p>
    <w:p w14:paraId="70D5FDA2" w14:textId="199867B4" w:rsidR="00D10805" w:rsidRPr="00D10805" w:rsidRDefault="008E087A" w:rsidP="00D10805">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Pr>
          <w:rFonts w:ascii="Times New Roman" w:hAnsi="Times New Roman" w:cs="Times New Roman" w:hint="eastAsia"/>
          <w:sz w:val="22"/>
          <w:szCs w:val="22"/>
          <w:lang w:eastAsia="zh-CN"/>
        </w:rPr>
        <w:t>尽管</w:t>
      </w:r>
      <w:r w:rsidR="00D10805" w:rsidRPr="00D10805">
        <w:rPr>
          <w:rFonts w:ascii="Times New Roman" w:hAnsi="Times New Roman" w:cs="Times New Roman" w:hint="eastAsia"/>
          <w:sz w:val="22"/>
          <w:szCs w:val="22"/>
          <w:lang w:eastAsia="zh-CN"/>
        </w:rPr>
        <w:t>越来越多的国家将移民</w:t>
      </w:r>
      <w:r>
        <w:rPr>
          <w:rFonts w:ascii="Times New Roman" w:hAnsi="Times New Roman" w:cs="Times New Roman" w:hint="eastAsia"/>
          <w:sz w:val="22"/>
          <w:szCs w:val="22"/>
          <w:lang w:eastAsia="zh-CN"/>
        </w:rPr>
        <w:t>的</w:t>
      </w:r>
      <w:r w:rsidR="00D10805" w:rsidRPr="00D10805">
        <w:rPr>
          <w:rFonts w:ascii="Times New Roman" w:hAnsi="Times New Roman" w:cs="Times New Roman" w:hint="eastAsia"/>
          <w:sz w:val="22"/>
          <w:szCs w:val="22"/>
          <w:lang w:eastAsia="zh-CN"/>
        </w:rPr>
        <w:t>权利列为优先事项，并选择</w:t>
      </w:r>
      <w:r w:rsidR="00B6100F">
        <w:rPr>
          <w:rFonts w:ascii="Times New Roman" w:hAnsi="Times New Roman" w:cs="Times New Roman" w:hint="eastAsia"/>
          <w:sz w:val="22"/>
          <w:szCs w:val="22"/>
          <w:lang w:eastAsia="zh-CN"/>
        </w:rPr>
        <w:t>采取措施</w:t>
      </w:r>
      <w:r w:rsidR="00D10805" w:rsidRPr="00D10805">
        <w:rPr>
          <w:rFonts w:ascii="Times New Roman" w:hAnsi="Times New Roman" w:cs="Times New Roman" w:hint="eastAsia"/>
          <w:sz w:val="22"/>
          <w:szCs w:val="22"/>
          <w:lang w:eastAsia="zh-CN"/>
        </w:rPr>
        <w:t>减</w:t>
      </w:r>
      <w:r>
        <w:rPr>
          <w:rFonts w:ascii="Times New Roman" w:hAnsi="Times New Roman" w:cs="Times New Roman" w:hint="eastAsia"/>
          <w:sz w:val="22"/>
          <w:szCs w:val="22"/>
          <w:lang w:eastAsia="zh-CN"/>
        </w:rPr>
        <w:t>轻</w:t>
      </w:r>
      <w:r w:rsidR="00D10805" w:rsidRPr="00D10805">
        <w:rPr>
          <w:rFonts w:ascii="Times New Roman" w:hAnsi="Times New Roman" w:cs="Times New Roman" w:hint="eastAsia"/>
          <w:sz w:val="22"/>
          <w:szCs w:val="22"/>
          <w:lang w:eastAsia="zh-CN"/>
        </w:rPr>
        <w:t>拘留设施</w:t>
      </w:r>
      <w:r>
        <w:rPr>
          <w:rFonts w:ascii="Times New Roman" w:hAnsi="Times New Roman" w:cs="Times New Roman" w:hint="eastAsia"/>
          <w:sz w:val="22"/>
          <w:szCs w:val="22"/>
          <w:lang w:eastAsia="zh-CN"/>
        </w:rPr>
        <w:t>的拥挤</w:t>
      </w:r>
      <w:r w:rsidR="00D10805" w:rsidRPr="00D10805">
        <w:rPr>
          <w:rFonts w:ascii="Times New Roman" w:hAnsi="Times New Roman" w:cs="Times New Roman" w:hint="eastAsia"/>
          <w:sz w:val="22"/>
          <w:szCs w:val="22"/>
          <w:lang w:eastAsia="zh-CN"/>
        </w:rPr>
        <w:t>，但不幸的是，另一些国家</w:t>
      </w:r>
      <w:r>
        <w:rPr>
          <w:rFonts w:ascii="Times New Roman" w:hAnsi="Times New Roman" w:cs="Times New Roman" w:hint="eastAsia"/>
          <w:sz w:val="22"/>
          <w:szCs w:val="22"/>
          <w:lang w:eastAsia="zh-CN"/>
        </w:rPr>
        <w:t>拘留</w:t>
      </w:r>
      <w:r w:rsidR="002B4438">
        <w:rPr>
          <w:rFonts w:ascii="Times New Roman" w:hAnsi="Times New Roman" w:cs="Times New Roman" w:hint="eastAsia"/>
          <w:sz w:val="22"/>
          <w:szCs w:val="22"/>
          <w:lang w:eastAsia="zh-CN"/>
        </w:rPr>
        <w:t>了更多</w:t>
      </w:r>
      <w:r w:rsidR="00D10805" w:rsidRPr="00D10805">
        <w:rPr>
          <w:rFonts w:ascii="Times New Roman" w:hAnsi="Times New Roman" w:cs="Times New Roman" w:hint="eastAsia"/>
          <w:sz w:val="22"/>
          <w:szCs w:val="22"/>
          <w:lang w:eastAsia="zh-CN"/>
        </w:rPr>
        <w:t>移民</w:t>
      </w:r>
      <w:r>
        <w:rPr>
          <w:rFonts w:ascii="Times New Roman" w:hAnsi="Times New Roman" w:cs="Times New Roman" w:hint="eastAsia"/>
          <w:sz w:val="22"/>
          <w:szCs w:val="22"/>
          <w:lang w:eastAsia="zh-CN"/>
        </w:rPr>
        <w:t>并延长了拘留</w:t>
      </w:r>
      <w:r w:rsidR="00D10805" w:rsidRPr="00D10805">
        <w:rPr>
          <w:rFonts w:ascii="Times New Roman" w:hAnsi="Times New Roman" w:cs="Times New Roman" w:hint="eastAsia"/>
          <w:sz w:val="22"/>
          <w:szCs w:val="22"/>
          <w:lang w:eastAsia="zh-CN"/>
        </w:rPr>
        <w:t>时间，或</w:t>
      </w:r>
      <w:r w:rsidR="002F477B" w:rsidRPr="00D10805">
        <w:rPr>
          <w:rFonts w:ascii="Times New Roman" w:hAnsi="Times New Roman" w:cs="Times New Roman" w:hint="eastAsia"/>
          <w:sz w:val="22"/>
          <w:szCs w:val="22"/>
          <w:lang w:eastAsia="zh-CN"/>
        </w:rPr>
        <w:t>只是为了将</w:t>
      </w:r>
      <w:r w:rsidR="002F477B">
        <w:rPr>
          <w:rFonts w:ascii="Times New Roman" w:hAnsi="Times New Roman" w:cs="Times New Roman" w:hint="eastAsia"/>
          <w:sz w:val="22"/>
          <w:szCs w:val="22"/>
          <w:lang w:eastAsia="zh-CN"/>
        </w:rPr>
        <w:t>移民</w:t>
      </w:r>
      <w:r w:rsidR="002F477B" w:rsidRPr="00D10805">
        <w:rPr>
          <w:rFonts w:ascii="Times New Roman" w:hAnsi="Times New Roman" w:cs="Times New Roman" w:hint="eastAsia"/>
          <w:sz w:val="22"/>
          <w:szCs w:val="22"/>
          <w:lang w:eastAsia="zh-CN"/>
        </w:rPr>
        <w:t>非法驱逐出境</w:t>
      </w:r>
      <w:r w:rsidR="002F477B">
        <w:rPr>
          <w:rFonts w:ascii="Times New Roman" w:hAnsi="Times New Roman" w:cs="Times New Roman" w:hint="eastAsia"/>
          <w:sz w:val="22"/>
          <w:szCs w:val="22"/>
          <w:lang w:eastAsia="zh-CN"/>
        </w:rPr>
        <w:t>才</w:t>
      </w:r>
      <w:r w:rsidR="00D10805" w:rsidRPr="00D10805">
        <w:rPr>
          <w:rFonts w:ascii="Times New Roman" w:hAnsi="Times New Roman" w:cs="Times New Roman" w:hint="eastAsia"/>
          <w:sz w:val="22"/>
          <w:szCs w:val="22"/>
          <w:lang w:eastAsia="zh-CN"/>
        </w:rPr>
        <w:t>释放他们。</w:t>
      </w:r>
      <w:r w:rsidR="0063111B">
        <w:rPr>
          <w:rFonts w:ascii="Times New Roman" w:hAnsi="Times New Roman" w:cs="Times New Roman" w:hint="eastAsia"/>
          <w:sz w:val="22"/>
          <w:szCs w:val="22"/>
          <w:lang w:eastAsia="zh-CN"/>
        </w:rPr>
        <w:t>造成这种情况</w:t>
      </w:r>
      <w:r w:rsidR="002F477B">
        <w:rPr>
          <w:rFonts w:ascii="Times New Roman" w:hAnsi="Times New Roman" w:cs="Times New Roman" w:hint="eastAsia"/>
          <w:sz w:val="22"/>
          <w:szCs w:val="22"/>
          <w:lang w:eastAsia="zh-CN"/>
        </w:rPr>
        <w:t>的</w:t>
      </w:r>
      <w:r w:rsidR="00D10805" w:rsidRPr="00D10805">
        <w:rPr>
          <w:rFonts w:ascii="Times New Roman" w:hAnsi="Times New Roman" w:cs="Times New Roman" w:hint="eastAsia"/>
          <w:sz w:val="22"/>
          <w:szCs w:val="22"/>
          <w:lang w:eastAsia="zh-CN"/>
        </w:rPr>
        <w:t>原因包括</w:t>
      </w:r>
      <w:r w:rsidR="002F477B" w:rsidRPr="00D10805">
        <w:rPr>
          <w:rFonts w:ascii="Times New Roman" w:hAnsi="Times New Roman" w:cs="Times New Roman" w:hint="eastAsia"/>
          <w:sz w:val="22"/>
          <w:szCs w:val="22"/>
          <w:lang w:eastAsia="zh-CN"/>
        </w:rPr>
        <w:t>边境</w:t>
      </w:r>
      <w:r w:rsidR="002B4438" w:rsidRPr="00D10805">
        <w:rPr>
          <w:rFonts w:ascii="Times New Roman" w:hAnsi="Times New Roman" w:cs="Times New Roman" w:hint="eastAsia"/>
          <w:sz w:val="22"/>
          <w:szCs w:val="22"/>
          <w:lang w:eastAsia="zh-CN"/>
        </w:rPr>
        <w:t>关闭</w:t>
      </w:r>
      <w:r w:rsidR="00D10805" w:rsidRPr="00D10805">
        <w:rPr>
          <w:rFonts w:ascii="Times New Roman" w:hAnsi="Times New Roman" w:cs="Times New Roman" w:hint="eastAsia"/>
          <w:sz w:val="22"/>
          <w:szCs w:val="22"/>
          <w:lang w:eastAsia="zh-CN"/>
        </w:rPr>
        <w:t>；移民程序和</w:t>
      </w:r>
      <w:r w:rsidR="0063111B">
        <w:rPr>
          <w:rFonts w:ascii="Times New Roman" w:hAnsi="Times New Roman" w:cs="Times New Roman" w:hint="eastAsia"/>
          <w:sz w:val="22"/>
          <w:szCs w:val="22"/>
          <w:lang w:eastAsia="zh-CN"/>
        </w:rPr>
        <w:t>返回</w:t>
      </w:r>
      <w:r w:rsidR="002B4438" w:rsidRPr="00D10805">
        <w:rPr>
          <w:rFonts w:ascii="Times New Roman" w:hAnsi="Times New Roman" w:cs="Times New Roman" w:hint="eastAsia"/>
          <w:sz w:val="22"/>
          <w:szCs w:val="22"/>
          <w:lang w:eastAsia="zh-CN"/>
        </w:rPr>
        <w:t>暂停</w:t>
      </w:r>
      <w:r w:rsidR="00D10805" w:rsidRPr="00D10805">
        <w:rPr>
          <w:rFonts w:ascii="Times New Roman" w:hAnsi="Times New Roman" w:cs="Times New Roman" w:hint="eastAsia"/>
          <w:sz w:val="22"/>
          <w:szCs w:val="22"/>
          <w:lang w:eastAsia="zh-CN"/>
        </w:rPr>
        <w:t>；</w:t>
      </w:r>
      <w:r w:rsidR="0063111B">
        <w:rPr>
          <w:rFonts w:ascii="Times New Roman" w:hAnsi="Times New Roman" w:cs="Times New Roman" w:hint="eastAsia"/>
          <w:sz w:val="22"/>
          <w:szCs w:val="22"/>
          <w:lang w:eastAsia="zh-CN"/>
        </w:rPr>
        <w:t>把</w:t>
      </w:r>
      <w:r w:rsidR="00D10805" w:rsidRPr="00D10805">
        <w:rPr>
          <w:rFonts w:ascii="Times New Roman" w:hAnsi="Times New Roman" w:cs="Times New Roman" w:hint="eastAsia"/>
          <w:sz w:val="22"/>
          <w:szCs w:val="22"/>
          <w:lang w:eastAsia="zh-CN"/>
        </w:rPr>
        <w:t>公共卫生</w:t>
      </w:r>
      <w:r w:rsidR="002F477B">
        <w:rPr>
          <w:rFonts w:ascii="Times New Roman" w:hAnsi="Times New Roman" w:cs="Times New Roman" w:hint="eastAsia"/>
          <w:sz w:val="22"/>
          <w:szCs w:val="22"/>
          <w:lang w:eastAsia="zh-CN"/>
        </w:rPr>
        <w:t>方面的关切作为理由，为不经过</w:t>
      </w:r>
      <w:r w:rsidR="002F477B" w:rsidRPr="00D10805">
        <w:rPr>
          <w:rFonts w:ascii="Times New Roman" w:hAnsi="Times New Roman" w:cs="Times New Roman" w:hint="eastAsia"/>
          <w:sz w:val="22"/>
          <w:szCs w:val="22"/>
          <w:lang w:eastAsia="zh-CN"/>
        </w:rPr>
        <w:t>正当程序</w:t>
      </w:r>
      <w:r w:rsidR="002F477B">
        <w:rPr>
          <w:rFonts w:ascii="Times New Roman" w:hAnsi="Times New Roman" w:cs="Times New Roman" w:hint="eastAsia"/>
          <w:sz w:val="22"/>
          <w:szCs w:val="22"/>
          <w:lang w:eastAsia="zh-CN"/>
        </w:rPr>
        <w:t>就</w:t>
      </w:r>
      <w:r w:rsidR="00B6100F" w:rsidRPr="00D10805">
        <w:rPr>
          <w:rFonts w:ascii="Times New Roman" w:hAnsi="Times New Roman" w:cs="Times New Roman" w:hint="eastAsia"/>
          <w:sz w:val="22"/>
          <w:szCs w:val="22"/>
          <w:lang w:eastAsia="zh-CN"/>
        </w:rPr>
        <w:t>歧视性</w:t>
      </w:r>
      <w:r w:rsidR="00B6100F">
        <w:rPr>
          <w:rFonts w:ascii="Times New Roman" w:hAnsi="Times New Roman" w:cs="Times New Roman" w:hint="eastAsia"/>
          <w:sz w:val="22"/>
          <w:szCs w:val="22"/>
          <w:lang w:eastAsia="zh-CN"/>
        </w:rPr>
        <w:t>地把</w:t>
      </w:r>
      <w:r w:rsidR="002F477B">
        <w:rPr>
          <w:rFonts w:ascii="Times New Roman" w:hAnsi="Times New Roman" w:cs="Times New Roman" w:hint="eastAsia"/>
          <w:sz w:val="22"/>
          <w:szCs w:val="22"/>
          <w:lang w:eastAsia="zh-CN"/>
        </w:rPr>
        <w:t>移民</w:t>
      </w:r>
      <w:r w:rsidR="00B6100F">
        <w:rPr>
          <w:rFonts w:ascii="Times New Roman" w:hAnsi="Times New Roman" w:cs="Times New Roman" w:hint="eastAsia"/>
          <w:sz w:val="22"/>
          <w:szCs w:val="22"/>
          <w:lang w:eastAsia="zh-CN"/>
        </w:rPr>
        <w:t>一律加以</w:t>
      </w:r>
      <w:r w:rsidR="00D10805" w:rsidRPr="00D10805">
        <w:rPr>
          <w:rFonts w:ascii="Times New Roman" w:hAnsi="Times New Roman" w:cs="Times New Roman" w:hint="eastAsia"/>
          <w:sz w:val="22"/>
          <w:szCs w:val="22"/>
          <w:lang w:eastAsia="zh-CN"/>
        </w:rPr>
        <w:t>拘留</w:t>
      </w:r>
      <w:r w:rsidR="00B6100F">
        <w:rPr>
          <w:rFonts w:ascii="Times New Roman" w:hAnsi="Times New Roman" w:cs="Times New Roman" w:hint="eastAsia"/>
          <w:sz w:val="22"/>
          <w:szCs w:val="22"/>
          <w:lang w:eastAsia="zh-CN"/>
        </w:rPr>
        <w:t>做</w:t>
      </w:r>
      <w:r w:rsidR="002F477B">
        <w:rPr>
          <w:rFonts w:ascii="Times New Roman" w:hAnsi="Times New Roman" w:cs="Times New Roman" w:hint="eastAsia"/>
          <w:sz w:val="22"/>
          <w:szCs w:val="22"/>
          <w:lang w:eastAsia="zh-CN"/>
        </w:rPr>
        <w:t>辩护</w:t>
      </w:r>
      <w:r w:rsidR="00D10805" w:rsidRPr="00D10805">
        <w:rPr>
          <w:rFonts w:ascii="Times New Roman" w:hAnsi="Times New Roman" w:cs="Times New Roman" w:hint="eastAsia"/>
          <w:sz w:val="22"/>
          <w:szCs w:val="22"/>
          <w:lang w:eastAsia="zh-CN"/>
        </w:rPr>
        <w:t>；管理</w:t>
      </w:r>
      <w:r w:rsidR="00B65030">
        <w:rPr>
          <w:rFonts w:ascii="Times New Roman" w:hAnsi="Times New Roman" w:cs="Times New Roman" w:hint="eastAsia"/>
          <w:sz w:val="22"/>
          <w:szCs w:val="22"/>
          <w:lang w:eastAsia="zh-CN"/>
        </w:rPr>
        <w:t>移民拘留</w:t>
      </w:r>
      <w:r w:rsidR="00C16542">
        <w:rPr>
          <w:rFonts w:ascii="Times New Roman" w:hAnsi="Times New Roman" w:cs="Times New Roman" w:hint="eastAsia"/>
          <w:sz w:val="22"/>
          <w:szCs w:val="22"/>
          <w:lang w:eastAsia="zh-CN"/>
        </w:rPr>
        <w:t>替代办法</w:t>
      </w:r>
      <w:r w:rsidR="00D10805" w:rsidRPr="00D10805">
        <w:rPr>
          <w:rFonts w:ascii="Times New Roman" w:hAnsi="Times New Roman" w:cs="Times New Roman" w:hint="eastAsia"/>
          <w:sz w:val="22"/>
          <w:szCs w:val="22"/>
          <w:lang w:eastAsia="zh-CN"/>
        </w:rPr>
        <w:t>的能力有限；在</w:t>
      </w:r>
      <w:r w:rsidR="002B4438">
        <w:rPr>
          <w:rFonts w:ascii="Times New Roman" w:hAnsi="Times New Roman" w:cs="Times New Roman" w:hint="eastAsia"/>
          <w:sz w:val="22"/>
          <w:szCs w:val="22"/>
          <w:lang w:eastAsia="zh-CN"/>
        </w:rPr>
        <w:t>疫情</w:t>
      </w:r>
      <w:r w:rsidR="00D10805" w:rsidRPr="00D10805">
        <w:rPr>
          <w:rFonts w:ascii="Times New Roman" w:hAnsi="Times New Roman" w:cs="Times New Roman" w:hint="eastAsia"/>
          <w:sz w:val="22"/>
          <w:szCs w:val="22"/>
          <w:lang w:eastAsia="zh-CN"/>
        </w:rPr>
        <w:t>大流行期间无法进行跨境案件管理。</w:t>
      </w:r>
    </w:p>
    <w:p w14:paraId="5C7021D1" w14:textId="7495C3DE" w:rsidR="00D10805" w:rsidRPr="00D10805" w:rsidRDefault="00B6100F" w:rsidP="00D10805">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00D10805" w:rsidRPr="00D10805">
        <w:rPr>
          <w:rFonts w:ascii="Times New Roman" w:hAnsi="Times New Roman" w:cs="Times New Roman" w:hint="eastAsia"/>
          <w:sz w:val="22"/>
          <w:szCs w:val="22"/>
          <w:lang w:eastAsia="zh-CN"/>
        </w:rPr>
        <w:t>在</w:t>
      </w:r>
      <w:r w:rsidR="00D10805">
        <w:rPr>
          <w:rFonts w:ascii="Times New Roman" w:hAnsi="Times New Roman" w:cs="Times New Roman" w:hint="eastAsia"/>
          <w:sz w:val="22"/>
          <w:szCs w:val="22"/>
          <w:lang w:eastAsia="zh-CN"/>
        </w:rPr>
        <w:t>新型冠状病毒</w:t>
      </w:r>
      <w:r w:rsidR="002B4438">
        <w:rPr>
          <w:rFonts w:ascii="Times New Roman" w:hAnsi="Times New Roman" w:cs="Times New Roman" w:hint="eastAsia"/>
          <w:sz w:val="22"/>
          <w:szCs w:val="22"/>
          <w:lang w:eastAsia="zh-CN"/>
        </w:rPr>
        <w:t>疫情中</w:t>
      </w:r>
      <w:r w:rsidR="00D10805" w:rsidRPr="00D10805">
        <w:rPr>
          <w:rFonts w:ascii="Times New Roman" w:hAnsi="Times New Roman" w:cs="Times New Roman" w:hint="eastAsia"/>
          <w:sz w:val="22"/>
          <w:szCs w:val="22"/>
          <w:lang w:eastAsia="zh-CN"/>
        </w:rPr>
        <w:t>，</w:t>
      </w:r>
      <w:r>
        <w:rPr>
          <w:rFonts w:ascii="Times New Roman" w:hAnsi="Times New Roman" w:cs="Times New Roman" w:hint="eastAsia"/>
          <w:sz w:val="22"/>
          <w:szCs w:val="22"/>
          <w:lang w:eastAsia="zh-CN"/>
        </w:rPr>
        <w:t>更多地实行</w:t>
      </w:r>
      <w:r w:rsidR="00D10805" w:rsidRPr="00D10805">
        <w:rPr>
          <w:rFonts w:ascii="Times New Roman" w:hAnsi="Times New Roman" w:cs="Times New Roman" w:hint="eastAsia"/>
          <w:sz w:val="22"/>
          <w:szCs w:val="22"/>
          <w:lang w:eastAsia="zh-CN"/>
        </w:rPr>
        <w:t>移民拘留</w:t>
      </w:r>
      <w:r>
        <w:rPr>
          <w:rFonts w:ascii="Times New Roman" w:hAnsi="Times New Roman" w:cs="Times New Roman" w:hint="eastAsia"/>
          <w:sz w:val="22"/>
          <w:szCs w:val="22"/>
          <w:lang w:eastAsia="zh-CN"/>
        </w:rPr>
        <w:t>的做法造成了严重</w:t>
      </w:r>
      <w:r w:rsidR="00D10805" w:rsidRPr="00D10805">
        <w:rPr>
          <w:rFonts w:ascii="Times New Roman" w:hAnsi="Times New Roman" w:cs="Times New Roman" w:hint="eastAsia"/>
          <w:sz w:val="22"/>
          <w:szCs w:val="22"/>
          <w:lang w:eastAsia="zh-CN"/>
        </w:rPr>
        <w:t>影响</w:t>
      </w:r>
      <w:r>
        <w:rPr>
          <w:rFonts w:ascii="Times New Roman" w:hAnsi="Times New Roman" w:cs="Times New Roman" w:hint="eastAsia"/>
          <w:sz w:val="22"/>
          <w:szCs w:val="22"/>
          <w:lang w:eastAsia="zh-CN"/>
        </w:rPr>
        <w:t>，一些移民无限期地被拘留在人满为患</w:t>
      </w:r>
      <w:r w:rsidR="00D10805" w:rsidRPr="00D10805">
        <w:rPr>
          <w:rFonts w:ascii="Times New Roman" w:hAnsi="Times New Roman" w:cs="Times New Roman" w:hint="eastAsia"/>
          <w:sz w:val="22"/>
          <w:szCs w:val="22"/>
          <w:lang w:eastAsia="zh-CN"/>
        </w:rPr>
        <w:t>的设施</w:t>
      </w:r>
      <w:r>
        <w:rPr>
          <w:rFonts w:ascii="Times New Roman" w:hAnsi="Times New Roman" w:cs="Times New Roman" w:hint="eastAsia"/>
          <w:sz w:val="22"/>
          <w:szCs w:val="22"/>
          <w:lang w:eastAsia="zh-CN"/>
        </w:rPr>
        <w:t>当中</w:t>
      </w:r>
      <w:r w:rsidR="00D10805" w:rsidRPr="00D10805">
        <w:rPr>
          <w:rFonts w:ascii="Times New Roman" w:hAnsi="Times New Roman" w:cs="Times New Roman" w:hint="eastAsia"/>
          <w:sz w:val="22"/>
          <w:szCs w:val="22"/>
          <w:lang w:eastAsia="zh-CN"/>
        </w:rPr>
        <w:t>，</w:t>
      </w:r>
      <w:r>
        <w:rPr>
          <w:rFonts w:ascii="Times New Roman" w:hAnsi="Times New Roman" w:cs="Times New Roman" w:hint="eastAsia"/>
          <w:sz w:val="22"/>
          <w:szCs w:val="22"/>
          <w:lang w:eastAsia="zh-CN"/>
        </w:rPr>
        <w:t>另一些人则</w:t>
      </w:r>
      <w:r w:rsidR="00D10805" w:rsidRPr="00D10805">
        <w:rPr>
          <w:rFonts w:ascii="Times New Roman" w:hAnsi="Times New Roman" w:cs="Times New Roman" w:hint="eastAsia"/>
          <w:sz w:val="22"/>
          <w:szCs w:val="22"/>
          <w:lang w:eastAsia="zh-CN"/>
        </w:rPr>
        <w:t>长期处于脆弱状态，</w:t>
      </w:r>
      <w:r>
        <w:rPr>
          <w:rFonts w:ascii="Times New Roman" w:hAnsi="Times New Roman" w:cs="Times New Roman" w:hint="eastAsia"/>
          <w:sz w:val="22"/>
          <w:szCs w:val="22"/>
          <w:lang w:eastAsia="zh-CN"/>
        </w:rPr>
        <w:t>从而增加了包括被拘留者、</w:t>
      </w:r>
      <w:r w:rsidR="00D10805" w:rsidRPr="00D10805">
        <w:rPr>
          <w:rFonts w:ascii="Times New Roman" w:hAnsi="Times New Roman" w:cs="Times New Roman" w:hint="eastAsia"/>
          <w:sz w:val="22"/>
          <w:szCs w:val="22"/>
          <w:lang w:eastAsia="zh-CN"/>
        </w:rPr>
        <w:t>工作人员</w:t>
      </w:r>
      <w:r>
        <w:rPr>
          <w:rFonts w:ascii="Times New Roman" w:hAnsi="Times New Roman" w:cs="Times New Roman" w:hint="eastAsia"/>
          <w:sz w:val="22"/>
          <w:szCs w:val="22"/>
          <w:lang w:eastAsia="zh-CN"/>
        </w:rPr>
        <w:t>及其</w:t>
      </w:r>
      <w:r w:rsidR="00D10805" w:rsidRPr="00D10805">
        <w:rPr>
          <w:rFonts w:ascii="Times New Roman" w:hAnsi="Times New Roman" w:cs="Times New Roman" w:hint="eastAsia"/>
          <w:sz w:val="22"/>
          <w:szCs w:val="22"/>
          <w:lang w:eastAsia="zh-CN"/>
        </w:rPr>
        <w:t>家人和社区</w:t>
      </w:r>
      <w:r>
        <w:rPr>
          <w:rFonts w:ascii="Times New Roman" w:hAnsi="Times New Roman" w:cs="Times New Roman" w:hint="eastAsia"/>
          <w:sz w:val="22"/>
          <w:szCs w:val="22"/>
          <w:lang w:eastAsia="zh-CN"/>
        </w:rPr>
        <w:t>在内</w:t>
      </w:r>
      <w:r w:rsidR="00D10805" w:rsidRPr="00D10805">
        <w:rPr>
          <w:rFonts w:ascii="Times New Roman" w:hAnsi="Times New Roman" w:cs="Times New Roman" w:hint="eastAsia"/>
          <w:sz w:val="22"/>
          <w:szCs w:val="22"/>
          <w:lang w:eastAsia="zh-CN"/>
        </w:rPr>
        <w:t>所有人的感染风险。</w:t>
      </w:r>
    </w:p>
    <w:p w14:paraId="65EC6394" w14:textId="74831EBB" w:rsidR="00AE33BB" w:rsidRPr="00206F9F" w:rsidRDefault="007D79BD" w:rsidP="00D10805">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00D10805" w:rsidRPr="007D79BD">
        <w:rPr>
          <w:rFonts w:ascii="Times New Roman" w:hAnsi="Times New Roman" w:cs="Times New Roman" w:hint="eastAsia"/>
          <w:sz w:val="22"/>
          <w:szCs w:val="22"/>
          <w:lang w:eastAsia="zh-CN"/>
        </w:rPr>
        <w:t>过去</w:t>
      </w:r>
      <w:r>
        <w:rPr>
          <w:rFonts w:ascii="Times New Roman" w:hAnsi="Times New Roman" w:cs="Times New Roman" w:hint="eastAsia"/>
          <w:sz w:val="22"/>
          <w:szCs w:val="22"/>
          <w:lang w:eastAsia="zh-CN"/>
        </w:rPr>
        <w:t>几个星期产生</w:t>
      </w:r>
      <w:r w:rsidR="00D10805" w:rsidRPr="00D10805">
        <w:rPr>
          <w:rFonts w:ascii="Times New Roman" w:hAnsi="Times New Roman" w:cs="Times New Roman" w:hint="eastAsia"/>
          <w:sz w:val="22"/>
          <w:szCs w:val="22"/>
          <w:lang w:eastAsia="zh-CN"/>
        </w:rPr>
        <w:t>了</w:t>
      </w:r>
      <w:r>
        <w:rPr>
          <w:rFonts w:ascii="Times New Roman" w:hAnsi="Times New Roman" w:cs="Times New Roman" w:hint="eastAsia"/>
          <w:sz w:val="22"/>
          <w:szCs w:val="22"/>
          <w:lang w:eastAsia="zh-CN"/>
        </w:rPr>
        <w:t>大量</w:t>
      </w:r>
      <w:r w:rsidR="00D10805" w:rsidRPr="00D10805">
        <w:rPr>
          <w:rFonts w:ascii="Times New Roman" w:hAnsi="Times New Roman" w:cs="Times New Roman" w:hint="eastAsia"/>
          <w:sz w:val="22"/>
          <w:szCs w:val="22"/>
          <w:lang w:eastAsia="zh-CN"/>
        </w:rPr>
        <w:t>法律和政策立场以及</w:t>
      </w:r>
      <w:r>
        <w:rPr>
          <w:rFonts w:ascii="Times New Roman" w:hAnsi="Times New Roman" w:cs="Times New Roman" w:hint="eastAsia"/>
          <w:sz w:val="22"/>
          <w:szCs w:val="22"/>
          <w:lang w:eastAsia="zh-CN"/>
        </w:rPr>
        <w:t>操作性</w:t>
      </w:r>
      <w:r w:rsidR="00D10805" w:rsidRPr="00D10805">
        <w:rPr>
          <w:rFonts w:ascii="Times New Roman" w:hAnsi="Times New Roman" w:cs="Times New Roman" w:hint="eastAsia"/>
          <w:sz w:val="22"/>
          <w:szCs w:val="22"/>
          <w:lang w:eastAsia="zh-CN"/>
        </w:rPr>
        <w:t>指导</w:t>
      </w:r>
      <w:r>
        <w:rPr>
          <w:rFonts w:ascii="Times New Roman" w:hAnsi="Times New Roman" w:cs="Times New Roman" w:hint="eastAsia"/>
          <w:sz w:val="22"/>
          <w:szCs w:val="22"/>
          <w:lang w:eastAsia="zh-CN"/>
        </w:rPr>
        <w:t>意见</w:t>
      </w:r>
      <w:r w:rsidR="00E0521B" w:rsidRPr="00D10805">
        <w:rPr>
          <w:rFonts w:ascii="Times New Roman" w:hAnsi="Times New Roman" w:cs="Times New Roman" w:hint="eastAsia"/>
          <w:sz w:val="22"/>
          <w:szCs w:val="22"/>
          <w:lang w:eastAsia="zh-CN"/>
        </w:rPr>
        <w:t>，</w:t>
      </w:r>
      <w:r w:rsidR="00E0521B">
        <w:rPr>
          <w:rStyle w:val="FootnoteReference"/>
          <w:rFonts w:ascii="Times New Roman" w:hAnsi="Times New Roman" w:cs="Times New Roman"/>
          <w:sz w:val="22"/>
          <w:szCs w:val="22"/>
          <w:lang w:eastAsia="zh-CN"/>
        </w:rPr>
        <w:footnoteReference w:id="2"/>
      </w:r>
      <w:r w:rsidR="00E0521B">
        <w:rPr>
          <w:rFonts w:ascii="Times New Roman" w:hAnsi="Times New Roman" w:cs="Times New Roman" w:hint="eastAsia"/>
          <w:sz w:val="22"/>
          <w:szCs w:val="22"/>
          <w:lang w:eastAsia="zh-CN"/>
        </w:rPr>
        <w:t xml:space="preserve"> </w:t>
      </w:r>
      <w:r w:rsidR="00226E05">
        <w:rPr>
          <w:rFonts w:ascii="Times New Roman" w:hAnsi="Times New Roman" w:cs="Times New Roman" w:hint="eastAsia"/>
          <w:sz w:val="22"/>
          <w:szCs w:val="22"/>
          <w:lang w:eastAsia="zh-CN"/>
        </w:rPr>
        <w:t>其中</w:t>
      </w:r>
      <w:r w:rsidR="00D10805" w:rsidRPr="00D10805">
        <w:rPr>
          <w:rFonts w:ascii="Times New Roman" w:hAnsi="Times New Roman" w:cs="Times New Roman" w:hint="eastAsia"/>
          <w:sz w:val="22"/>
          <w:szCs w:val="22"/>
          <w:lang w:eastAsia="zh-CN"/>
        </w:rPr>
        <w:t>阐明</w:t>
      </w:r>
      <w:r w:rsidR="00226E05">
        <w:rPr>
          <w:rFonts w:ascii="Times New Roman" w:hAnsi="Times New Roman" w:cs="Times New Roman" w:hint="eastAsia"/>
          <w:sz w:val="22"/>
          <w:szCs w:val="22"/>
          <w:lang w:eastAsia="zh-CN"/>
        </w:rPr>
        <w:t>了</w:t>
      </w:r>
      <w:r w:rsidR="00D10805" w:rsidRPr="00D10805">
        <w:rPr>
          <w:rFonts w:ascii="Times New Roman" w:hAnsi="Times New Roman" w:cs="Times New Roman" w:hint="eastAsia"/>
          <w:sz w:val="22"/>
          <w:szCs w:val="22"/>
          <w:lang w:eastAsia="zh-CN"/>
        </w:rPr>
        <w:t>国际法确立的</w:t>
      </w:r>
      <w:r>
        <w:rPr>
          <w:rFonts w:ascii="Times New Roman" w:hAnsi="Times New Roman" w:cs="Times New Roman" w:hint="eastAsia"/>
          <w:sz w:val="22"/>
          <w:szCs w:val="22"/>
          <w:lang w:eastAsia="zh-CN"/>
        </w:rPr>
        <w:t>规范</w:t>
      </w:r>
      <w:r w:rsidR="00D10805" w:rsidRPr="00D10805">
        <w:rPr>
          <w:rFonts w:ascii="Times New Roman" w:hAnsi="Times New Roman" w:cs="Times New Roman" w:hint="eastAsia"/>
          <w:sz w:val="22"/>
          <w:szCs w:val="22"/>
          <w:lang w:eastAsia="zh-CN"/>
        </w:rPr>
        <w:t>，</w:t>
      </w:r>
      <w:r w:rsidRPr="00D10805">
        <w:rPr>
          <w:rFonts w:ascii="Times New Roman" w:hAnsi="Times New Roman" w:cs="Times New Roman" w:hint="eastAsia"/>
          <w:sz w:val="22"/>
          <w:szCs w:val="22"/>
          <w:lang w:eastAsia="zh-CN"/>
        </w:rPr>
        <w:t>各国在应对</w:t>
      </w:r>
      <w:r>
        <w:rPr>
          <w:rFonts w:ascii="Times New Roman" w:hAnsi="Times New Roman" w:cs="Times New Roman" w:hint="eastAsia"/>
          <w:sz w:val="22"/>
          <w:szCs w:val="22"/>
          <w:lang w:eastAsia="zh-CN"/>
        </w:rPr>
        <w:t>新型冠状病毒</w:t>
      </w:r>
      <w:r w:rsidRPr="00D10805">
        <w:rPr>
          <w:rFonts w:ascii="Times New Roman" w:hAnsi="Times New Roman" w:cs="Times New Roman" w:hint="eastAsia"/>
          <w:sz w:val="22"/>
          <w:szCs w:val="22"/>
          <w:lang w:eastAsia="zh-CN"/>
        </w:rPr>
        <w:t>危机时必须遵守</w:t>
      </w:r>
      <w:r w:rsidR="00D10805" w:rsidRPr="00D10805">
        <w:rPr>
          <w:rFonts w:ascii="Times New Roman" w:hAnsi="Times New Roman" w:cs="Times New Roman" w:hint="eastAsia"/>
          <w:sz w:val="22"/>
          <w:szCs w:val="22"/>
          <w:lang w:eastAsia="zh-CN"/>
        </w:rPr>
        <w:t>这些</w:t>
      </w:r>
      <w:r>
        <w:rPr>
          <w:rFonts w:ascii="Times New Roman" w:hAnsi="Times New Roman" w:cs="Times New Roman" w:hint="eastAsia"/>
          <w:sz w:val="22"/>
          <w:szCs w:val="22"/>
          <w:lang w:eastAsia="zh-CN"/>
        </w:rPr>
        <w:t>规范</w:t>
      </w:r>
      <w:r w:rsidR="00D10805" w:rsidRPr="00D10805">
        <w:rPr>
          <w:rFonts w:ascii="Times New Roman" w:hAnsi="Times New Roman" w:cs="Times New Roman" w:hint="eastAsia"/>
          <w:sz w:val="22"/>
          <w:szCs w:val="22"/>
          <w:lang w:eastAsia="zh-CN"/>
        </w:rPr>
        <w:t>，包括保护所有被剥夺自由的人。</w:t>
      </w:r>
    </w:p>
    <w:p w14:paraId="15AE1AF5" w14:textId="0ECFC846" w:rsidR="00DB2B37" w:rsidRPr="00DB2B37" w:rsidRDefault="00DB2B37" w:rsidP="00DB2B37">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Pr="00DB2B37">
        <w:rPr>
          <w:rFonts w:ascii="Times New Roman" w:hAnsi="Times New Roman" w:cs="Times New Roman" w:hint="eastAsia"/>
          <w:sz w:val="22"/>
          <w:szCs w:val="22"/>
          <w:lang w:eastAsia="zh-CN"/>
        </w:rPr>
        <w:t>本文件旨在</w:t>
      </w:r>
      <w:r w:rsidR="00226E05">
        <w:rPr>
          <w:rFonts w:ascii="Times New Roman" w:hAnsi="Times New Roman" w:cs="Times New Roman" w:hint="eastAsia"/>
          <w:sz w:val="22"/>
          <w:szCs w:val="22"/>
          <w:lang w:eastAsia="zh-CN"/>
        </w:rPr>
        <w:t>发展</w:t>
      </w:r>
      <w:r w:rsidRPr="00DB2B37">
        <w:rPr>
          <w:rFonts w:ascii="Times New Roman" w:hAnsi="Times New Roman" w:cs="Times New Roman" w:hint="eastAsia"/>
          <w:sz w:val="22"/>
          <w:szCs w:val="22"/>
          <w:lang w:eastAsia="zh-CN"/>
        </w:rPr>
        <w:t>和补充这些立场和指导</w:t>
      </w:r>
      <w:r w:rsidR="00226E05">
        <w:rPr>
          <w:rFonts w:ascii="Times New Roman" w:hAnsi="Times New Roman" w:cs="Times New Roman" w:hint="eastAsia"/>
          <w:sz w:val="22"/>
          <w:szCs w:val="22"/>
          <w:lang w:eastAsia="zh-CN"/>
        </w:rPr>
        <w:t>意见</w:t>
      </w:r>
      <w:r w:rsidRPr="00DB2B37">
        <w:rPr>
          <w:rFonts w:ascii="Times New Roman" w:hAnsi="Times New Roman" w:cs="Times New Roman" w:hint="eastAsia"/>
          <w:sz w:val="22"/>
          <w:szCs w:val="22"/>
          <w:lang w:eastAsia="zh-CN"/>
        </w:rPr>
        <w:t>，支持各国和其他利益攸关方</w:t>
      </w:r>
      <w:r w:rsidR="00226E05" w:rsidRPr="00DB2B37">
        <w:rPr>
          <w:rFonts w:ascii="Times New Roman" w:hAnsi="Times New Roman" w:cs="Times New Roman" w:hint="eastAsia"/>
          <w:sz w:val="22"/>
          <w:szCs w:val="22"/>
          <w:lang w:eastAsia="zh-CN"/>
        </w:rPr>
        <w:t>通过优先考虑</w:t>
      </w:r>
      <w:r w:rsidR="00B65030">
        <w:rPr>
          <w:rFonts w:ascii="Times New Roman" w:hAnsi="Times New Roman" w:cs="Times New Roman" w:hint="eastAsia"/>
          <w:sz w:val="22"/>
          <w:szCs w:val="22"/>
          <w:lang w:eastAsia="zh-CN"/>
        </w:rPr>
        <w:t>移民拘留</w:t>
      </w:r>
      <w:r w:rsidR="00C16542">
        <w:rPr>
          <w:rFonts w:ascii="Times New Roman" w:hAnsi="Times New Roman" w:cs="Times New Roman" w:hint="eastAsia"/>
          <w:sz w:val="22"/>
          <w:szCs w:val="22"/>
          <w:lang w:eastAsia="zh-CN"/>
        </w:rPr>
        <w:t>替代办法</w:t>
      </w:r>
      <w:r w:rsidR="00226E05">
        <w:rPr>
          <w:rFonts w:ascii="Times New Roman" w:hAnsi="Times New Roman" w:cs="Times New Roman" w:hint="eastAsia"/>
          <w:sz w:val="22"/>
          <w:szCs w:val="22"/>
          <w:lang w:eastAsia="zh-CN"/>
        </w:rPr>
        <w:t>来</w:t>
      </w:r>
      <w:r w:rsidRPr="00DB2B37">
        <w:rPr>
          <w:rFonts w:ascii="Times New Roman" w:hAnsi="Times New Roman" w:cs="Times New Roman" w:hint="eastAsia"/>
          <w:sz w:val="22"/>
          <w:szCs w:val="22"/>
          <w:lang w:eastAsia="zh-CN"/>
        </w:rPr>
        <w:t>预防和应对</w:t>
      </w:r>
      <w:r>
        <w:rPr>
          <w:rFonts w:ascii="Times New Roman" w:hAnsi="Times New Roman" w:cs="Times New Roman" w:hint="eastAsia"/>
          <w:sz w:val="22"/>
          <w:szCs w:val="22"/>
          <w:lang w:eastAsia="zh-CN"/>
        </w:rPr>
        <w:t>新型冠状病毒</w:t>
      </w:r>
      <w:r w:rsidRPr="00DB2B37">
        <w:rPr>
          <w:rFonts w:ascii="Times New Roman" w:hAnsi="Times New Roman" w:cs="Times New Roman" w:hint="eastAsia"/>
          <w:sz w:val="22"/>
          <w:szCs w:val="22"/>
          <w:lang w:eastAsia="zh-CN"/>
        </w:rPr>
        <w:t>。</w:t>
      </w:r>
    </w:p>
    <w:p w14:paraId="750A19AA" w14:textId="1F878B24" w:rsidR="00676A19" w:rsidRDefault="00226E05" w:rsidP="00DB2B37">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00C926D7">
        <w:rPr>
          <w:rFonts w:ascii="Times New Roman" w:hAnsi="Times New Roman" w:cs="Times New Roman" w:hint="eastAsia"/>
          <w:sz w:val="22"/>
          <w:szCs w:val="22"/>
          <w:lang w:eastAsia="zh-CN"/>
        </w:rPr>
        <w:t>本文件尤其寻求</w:t>
      </w:r>
      <w:r w:rsidR="00DB2B37" w:rsidRPr="00DB2B37">
        <w:rPr>
          <w:rFonts w:ascii="Times New Roman" w:hAnsi="Times New Roman" w:cs="Times New Roman" w:hint="eastAsia"/>
          <w:sz w:val="22"/>
          <w:szCs w:val="22"/>
          <w:lang w:eastAsia="zh-CN"/>
        </w:rPr>
        <w:t>帮助各国和其他利益攸关方实施《</w:t>
      </w:r>
      <w:r w:rsidR="00C926D7">
        <w:rPr>
          <w:rFonts w:ascii="Times New Roman" w:hAnsi="Times New Roman" w:cs="Times New Roman" w:hint="eastAsia"/>
          <w:sz w:val="22"/>
          <w:szCs w:val="22"/>
          <w:lang w:eastAsia="zh-CN"/>
        </w:rPr>
        <w:t>移民问题</w:t>
      </w:r>
      <w:r w:rsidR="00DB2B37" w:rsidRPr="00DB2B37">
        <w:rPr>
          <w:rFonts w:ascii="Times New Roman" w:hAnsi="Times New Roman" w:cs="Times New Roman" w:hint="eastAsia"/>
          <w:sz w:val="22"/>
          <w:szCs w:val="22"/>
          <w:lang w:eastAsia="zh-CN"/>
        </w:rPr>
        <w:t>全球契约》目标</w:t>
      </w:r>
      <w:r w:rsidR="00DB2B37" w:rsidRPr="00DB2B37">
        <w:rPr>
          <w:rFonts w:ascii="Times New Roman" w:hAnsi="Times New Roman" w:cs="Times New Roman" w:hint="eastAsia"/>
          <w:sz w:val="22"/>
          <w:szCs w:val="22"/>
          <w:lang w:eastAsia="zh-CN"/>
        </w:rPr>
        <w:t>13</w:t>
      </w:r>
      <w:r w:rsidR="00DB2B37" w:rsidRPr="00DB2B37">
        <w:rPr>
          <w:rFonts w:ascii="Times New Roman" w:hAnsi="Times New Roman" w:cs="Times New Roman" w:hint="eastAsia"/>
          <w:sz w:val="22"/>
          <w:szCs w:val="22"/>
          <w:lang w:eastAsia="zh-CN"/>
        </w:rPr>
        <w:t>，各国</w:t>
      </w:r>
      <w:r w:rsidR="00C926D7">
        <w:rPr>
          <w:rFonts w:ascii="Times New Roman" w:hAnsi="Times New Roman" w:cs="Times New Roman" w:hint="eastAsia"/>
          <w:sz w:val="22"/>
          <w:szCs w:val="22"/>
          <w:lang w:eastAsia="zh-CN"/>
        </w:rPr>
        <w:t>政府在其中</w:t>
      </w:r>
      <w:r w:rsidR="00DB2B37" w:rsidRPr="00DB2B37">
        <w:rPr>
          <w:rFonts w:ascii="Times New Roman" w:hAnsi="Times New Roman" w:cs="Times New Roman" w:hint="eastAsia"/>
          <w:sz w:val="22"/>
          <w:szCs w:val="22"/>
          <w:lang w:eastAsia="zh-CN"/>
        </w:rPr>
        <w:t>重申</w:t>
      </w:r>
      <w:r w:rsidR="00C926D7">
        <w:rPr>
          <w:rFonts w:ascii="Times New Roman" w:hAnsi="Times New Roman" w:cs="Times New Roman" w:hint="eastAsia"/>
          <w:sz w:val="22"/>
          <w:szCs w:val="22"/>
          <w:lang w:eastAsia="zh-CN"/>
        </w:rPr>
        <w:t>，承诺</w:t>
      </w:r>
      <w:r w:rsidR="00DB2B37" w:rsidRPr="00DB2B37">
        <w:rPr>
          <w:rFonts w:ascii="Times New Roman" w:hAnsi="Times New Roman" w:cs="Times New Roman" w:hint="eastAsia"/>
          <w:sz w:val="22"/>
          <w:szCs w:val="22"/>
          <w:lang w:eastAsia="zh-CN"/>
        </w:rPr>
        <w:t>“</w:t>
      </w:r>
      <w:r w:rsidR="00C926D7" w:rsidRPr="00C926D7">
        <w:rPr>
          <w:rFonts w:ascii="Times New Roman" w:hAnsi="Times New Roman" w:cs="Times New Roman" w:hint="eastAsia"/>
          <w:sz w:val="22"/>
          <w:szCs w:val="22"/>
          <w:lang w:val="en-US" w:eastAsia="zh-CN"/>
        </w:rPr>
        <w:t>优先采用符合国际法的非监禁替代拘留办法，采取立足人权的办法处理任何拘留移民问题，仅将拘留措施作为最后手段。</w:t>
      </w:r>
      <w:r w:rsidR="00DB2B37" w:rsidRPr="00DB2B37">
        <w:rPr>
          <w:rFonts w:ascii="Times New Roman" w:hAnsi="Times New Roman" w:cs="Times New Roman" w:hint="eastAsia"/>
          <w:sz w:val="22"/>
          <w:szCs w:val="22"/>
          <w:lang w:eastAsia="zh-CN"/>
        </w:rPr>
        <w:t>”</w:t>
      </w:r>
      <w:r w:rsidR="00C926D7">
        <w:rPr>
          <w:rFonts w:ascii="Times New Roman" w:hAnsi="Times New Roman" w:cs="Times New Roman" w:hint="eastAsia"/>
          <w:sz w:val="22"/>
          <w:szCs w:val="22"/>
          <w:lang w:eastAsia="zh-CN"/>
        </w:rPr>
        <w:t>这项承诺</w:t>
      </w:r>
      <w:r w:rsidR="00DB2B37" w:rsidRPr="00DB2B37">
        <w:rPr>
          <w:rFonts w:ascii="Times New Roman" w:hAnsi="Times New Roman" w:cs="Times New Roman" w:hint="eastAsia"/>
          <w:sz w:val="22"/>
          <w:szCs w:val="22"/>
          <w:lang w:eastAsia="zh-CN"/>
        </w:rPr>
        <w:t>除其他外，包括“</w:t>
      </w:r>
      <w:r w:rsidR="00C926D7" w:rsidRPr="00C926D7">
        <w:rPr>
          <w:rFonts w:ascii="Times New Roman" w:hAnsi="Times New Roman" w:cs="Times New Roman" w:hint="eastAsia"/>
          <w:sz w:val="22"/>
          <w:szCs w:val="22"/>
          <w:lang w:val="en-US" w:eastAsia="zh-CN"/>
        </w:rPr>
        <w:t>减少拘留对移民的负面</w:t>
      </w:r>
      <w:r w:rsidR="00C926D7" w:rsidRPr="00C926D7">
        <w:rPr>
          <w:rFonts w:ascii="Times New Roman" w:hAnsi="Times New Roman" w:cs="Times New Roman" w:hint="eastAsia"/>
          <w:sz w:val="22"/>
          <w:szCs w:val="22"/>
          <w:lang w:val="en-US" w:eastAsia="zh-CN"/>
        </w:rPr>
        <w:lastRenderedPageBreak/>
        <w:t>影响和潜在持久影响，保证正当程序和相称性，保证拘留时间尽可能短暂，保障身心健康</w:t>
      </w:r>
      <w:r w:rsidR="00DB2B37" w:rsidRPr="00DB2B37">
        <w:rPr>
          <w:rFonts w:ascii="Times New Roman" w:hAnsi="Times New Roman" w:cs="Times New Roman" w:hint="eastAsia"/>
          <w:sz w:val="22"/>
          <w:szCs w:val="22"/>
          <w:lang w:eastAsia="zh-CN"/>
        </w:rPr>
        <w:t>”</w:t>
      </w:r>
      <w:r w:rsidR="00DB2B37" w:rsidRPr="00DB2B37">
        <w:rPr>
          <w:rFonts w:ascii="Times New Roman" w:hAnsi="Times New Roman" w:cs="Times New Roman" w:hint="eastAsia"/>
          <w:sz w:val="22"/>
          <w:szCs w:val="22"/>
          <w:lang w:eastAsia="zh-CN"/>
        </w:rPr>
        <w:t xml:space="preserve"> </w:t>
      </w:r>
      <w:r w:rsidR="00676A19">
        <w:rPr>
          <w:rFonts w:ascii="Times New Roman" w:hAnsi="Times New Roman" w:cs="Times New Roman" w:hint="eastAsia"/>
          <w:sz w:val="22"/>
          <w:szCs w:val="22"/>
          <w:lang w:eastAsia="zh-CN"/>
        </w:rPr>
        <w:t>；“</w:t>
      </w:r>
      <w:r w:rsidR="00676A19" w:rsidRPr="00676A19">
        <w:rPr>
          <w:rFonts w:ascii="Times New Roman" w:hAnsi="Times New Roman" w:cs="Times New Roman" w:hint="eastAsia"/>
          <w:sz w:val="22"/>
          <w:szCs w:val="22"/>
          <w:lang w:val="en-US" w:eastAsia="zh-CN"/>
        </w:rPr>
        <w:t>为</w:t>
      </w:r>
      <w:r w:rsidR="00676A19">
        <w:rPr>
          <w:rFonts w:ascii="Times New Roman" w:hAnsi="Times New Roman" w:cs="Times New Roman"/>
          <w:sz w:val="22"/>
          <w:szCs w:val="22"/>
          <w:lang w:val="en-US" w:eastAsia="zh-CN"/>
        </w:rPr>
        <w:t>……</w:t>
      </w:r>
      <w:r w:rsidR="00676A19" w:rsidRPr="00676A19">
        <w:rPr>
          <w:rFonts w:ascii="Times New Roman" w:hAnsi="Times New Roman" w:cs="Times New Roman" w:hint="eastAsia"/>
          <w:sz w:val="22"/>
          <w:szCs w:val="22"/>
          <w:lang w:val="en-US" w:eastAsia="zh-CN"/>
        </w:rPr>
        <w:t>被拘留或可能被拘留的所有移民提供司法补救机会，</w:t>
      </w:r>
      <w:r w:rsidR="00676A19">
        <w:rPr>
          <w:rFonts w:ascii="Times New Roman" w:hAnsi="Times New Roman" w:cs="Times New Roman"/>
          <w:sz w:val="22"/>
          <w:szCs w:val="22"/>
          <w:lang w:val="en-US" w:eastAsia="zh-CN"/>
        </w:rPr>
        <w:t xml:space="preserve">…… </w:t>
      </w:r>
      <w:r w:rsidR="00676A19" w:rsidRPr="00676A19">
        <w:rPr>
          <w:rFonts w:ascii="Times New Roman" w:hAnsi="Times New Roman" w:cs="Times New Roman" w:hint="eastAsia"/>
          <w:sz w:val="22"/>
          <w:szCs w:val="22"/>
          <w:lang w:val="en-US" w:eastAsia="zh-CN"/>
        </w:rPr>
        <w:t>以及获得信息和定期审查拘留令的权利</w:t>
      </w:r>
      <w:r w:rsidR="00676A19">
        <w:rPr>
          <w:rFonts w:ascii="Times New Roman" w:hAnsi="Times New Roman" w:cs="Times New Roman" w:hint="eastAsia"/>
          <w:sz w:val="22"/>
          <w:szCs w:val="22"/>
          <w:lang w:eastAsia="zh-CN"/>
        </w:rPr>
        <w:t>”</w:t>
      </w:r>
      <w:r w:rsidR="00DB2B37" w:rsidRPr="00DB2B37">
        <w:rPr>
          <w:rFonts w:ascii="Times New Roman" w:hAnsi="Times New Roman" w:cs="Times New Roman" w:hint="eastAsia"/>
          <w:sz w:val="22"/>
          <w:szCs w:val="22"/>
          <w:lang w:eastAsia="zh-CN"/>
        </w:rPr>
        <w:t>；</w:t>
      </w:r>
      <w:r w:rsidR="00676A19">
        <w:rPr>
          <w:rFonts w:ascii="Times New Roman" w:hAnsi="Times New Roman" w:cs="Times New Roman" w:hint="eastAsia"/>
          <w:sz w:val="22"/>
          <w:szCs w:val="22"/>
          <w:lang w:eastAsia="zh-CN"/>
        </w:rPr>
        <w:t>“</w:t>
      </w:r>
      <w:r w:rsidR="00676A19" w:rsidRPr="00676A19">
        <w:rPr>
          <w:rFonts w:ascii="Times New Roman" w:hAnsi="Times New Roman" w:cs="Times New Roman" w:hint="eastAsia"/>
          <w:sz w:val="22"/>
          <w:szCs w:val="22"/>
          <w:lang w:val="en-US" w:eastAsia="zh-CN"/>
        </w:rPr>
        <w:t>始终保护和尊重儿童的权利及其最佳利益，不论其移民身份如何，确保可以采取和方便实施一系列可行的非监禁替代拘留办法，支持社区照料安排，确保教育和保健机会，尊重家庭生活和家庭团聚的权利，并努力结束国际移民背景下的拘留儿童做法。</w:t>
      </w:r>
      <w:r w:rsidR="00676A19">
        <w:rPr>
          <w:rFonts w:ascii="Times New Roman" w:hAnsi="Times New Roman" w:cs="Times New Roman" w:hint="eastAsia"/>
          <w:sz w:val="22"/>
          <w:szCs w:val="22"/>
          <w:lang w:eastAsia="zh-CN"/>
        </w:rPr>
        <w:t>”</w:t>
      </w:r>
      <w:r w:rsidR="00676A19">
        <w:rPr>
          <w:rStyle w:val="FootnoteReference"/>
          <w:rFonts w:ascii="Times New Roman" w:hAnsi="Times New Roman" w:cs="Times New Roman"/>
          <w:sz w:val="22"/>
          <w:szCs w:val="22"/>
          <w:lang w:eastAsia="zh-CN"/>
        </w:rPr>
        <w:footnoteReference w:id="3"/>
      </w:r>
    </w:p>
    <w:p w14:paraId="185F9408" w14:textId="62AC7756" w:rsidR="00676A19" w:rsidRDefault="00676A19" w:rsidP="00206F9F">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00F03401">
        <w:rPr>
          <w:rFonts w:ascii="Times New Roman" w:hAnsi="Times New Roman" w:cs="Times New Roman" w:hint="eastAsia"/>
          <w:sz w:val="22"/>
          <w:szCs w:val="22"/>
          <w:lang w:eastAsia="zh-CN"/>
        </w:rPr>
        <w:t>联合国移民问题网络鉴于这项承诺，并考虑到当前的新型冠状病毒大流行，呼吁各国与利益攸关方合作采取下列行动：</w:t>
      </w:r>
    </w:p>
    <w:p w14:paraId="74836B1A" w14:textId="104FDD5C" w:rsidR="00F03401" w:rsidRPr="00F03401" w:rsidRDefault="00F03401" w:rsidP="00F03401">
      <w:pPr>
        <w:pStyle w:val="ListParagraph"/>
        <w:numPr>
          <w:ilvl w:val="0"/>
          <w:numId w:val="6"/>
        </w:numPr>
        <w:spacing w:before="160" w:after="160"/>
        <w:ind w:left="892" w:hanging="446"/>
        <w:contextualSpacing w:val="0"/>
        <w:jc w:val="both"/>
        <w:rPr>
          <w:rFonts w:ascii="Times New Roman" w:hAnsi="Times New Roman" w:cs="Times New Roman"/>
          <w:b/>
          <w:bCs/>
          <w:color w:val="4389C8"/>
          <w:spacing w:val="20"/>
          <w:sz w:val="22"/>
          <w:szCs w:val="22"/>
          <w:lang w:eastAsia="zh-CN"/>
        </w:rPr>
      </w:pPr>
      <w:r w:rsidRPr="00F03401">
        <w:rPr>
          <w:rFonts w:ascii="Times New Roman" w:hAnsi="Times New Roman" w:cs="Times New Roman" w:hint="eastAsia"/>
          <w:b/>
          <w:bCs/>
          <w:color w:val="4389C8"/>
          <w:spacing w:val="20"/>
          <w:sz w:val="22"/>
          <w:szCs w:val="22"/>
          <w:lang w:eastAsia="zh-CN"/>
        </w:rPr>
        <w:t>停止</w:t>
      </w:r>
      <w:r>
        <w:rPr>
          <w:rFonts w:ascii="Times New Roman" w:hAnsi="Times New Roman" w:cs="Times New Roman" w:hint="eastAsia"/>
          <w:b/>
          <w:bCs/>
          <w:color w:val="4389C8"/>
          <w:spacing w:val="20"/>
          <w:sz w:val="22"/>
          <w:szCs w:val="22"/>
          <w:lang w:eastAsia="zh-CN"/>
        </w:rPr>
        <w:t>为了与</w:t>
      </w:r>
      <w:r w:rsidRPr="00F03401">
        <w:rPr>
          <w:rFonts w:ascii="Times New Roman" w:hAnsi="Times New Roman" w:cs="Times New Roman" w:hint="eastAsia"/>
          <w:b/>
          <w:bCs/>
          <w:color w:val="4389C8"/>
          <w:spacing w:val="20"/>
          <w:sz w:val="22"/>
          <w:szCs w:val="22"/>
          <w:lang w:eastAsia="zh-CN"/>
        </w:rPr>
        <w:t>移民或健康</w:t>
      </w:r>
      <w:r>
        <w:rPr>
          <w:rFonts w:ascii="Times New Roman" w:hAnsi="Times New Roman" w:cs="Times New Roman" w:hint="eastAsia"/>
          <w:b/>
          <w:bCs/>
          <w:color w:val="4389C8"/>
          <w:spacing w:val="20"/>
          <w:sz w:val="22"/>
          <w:szCs w:val="22"/>
          <w:lang w:eastAsia="zh-CN"/>
        </w:rPr>
        <w:t>有关的</w:t>
      </w:r>
      <w:r w:rsidRPr="00F03401">
        <w:rPr>
          <w:rFonts w:ascii="Times New Roman" w:hAnsi="Times New Roman" w:cs="Times New Roman" w:hint="eastAsia"/>
          <w:b/>
          <w:bCs/>
          <w:color w:val="4389C8"/>
          <w:spacing w:val="20"/>
          <w:sz w:val="22"/>
          <w:szCs w:val="22"/>
          <w:lang w:eastAsia="zh-CN"/>
        </w:rPr>
        <w:t>原因</w:t>
      </w:r>
      <w:r>
        <w:rPr>
          <w:rFonts w:ascii="Times New Roman" w:hAnsi="Times New Roman" w:cs="Times New Roman" w:hint="eastAsia"/>
          <w:b/>
          <w:bCs/>
          <w:color w:val="4389C8"/>
          <w:spacing w:val="20"/>
          <w:sz w:val="22"/>
          <w:szCs w:val="22"/>
          <w:lang w:eastAsia="zh-CN"/>
        </w:rPr>
        <w:t>拘留更多</w:t>
      </w:r>
      <w:r w:rsidRPr="00F03401">
        <w:rPr>
          <w:rFonts w:ascii="Times New Roman" w:hAnsi="Times New Roman" w:cs="Times New Roman" w:hint="eastAsia"/>
          <w:b/>
          <w:bCs/>
          <w:color w:val="4389C8"/>
          <w:spacing w:val="20"/>
          <w:sz w:val="22"/>
          <w:szCs w:val="22"/>
          <w:lang w:eastAsia="zh-CN"/>
        </w:rPr>
        <w:t>移民，并暂停</w:t>
      </w:r>
      <w:r w:rsidR="002B4438">
        <w:rPr>
          <w:rFonts w:ascii="Times New Roman" w:hAnsi="Times New Roman" w:cs="Times New Roman" w:hint="eastAsia"/>
          <w:b/>
          <w:bCs/>
          <w:color w:val="4389C8"/>
          <w:spacing w:val="20"/>
          <w:sz w:val="22"/>
          <w:szCs w:val="22"/>
          <w:lang w:eastAsia="zh-CN"/>
        </w:rPr>
        <w:t>采用</w:t>
      </w:r>
      <w:r w:rsidRPr="00F03401">
        <w:rPr>
          <w:rFonts w:ascii="Times New Roman" w:hAnsi="Times New Roman" w:cs="Times New Roman" w:hint="eastAsia"/>
          <w:b/>
          <w:bCs/>
          <w:color w:val="4389C8"/>
          <w:spacing w:val="20"/>
          <w:sz w:val="22"/>
          <w:szCs w:val="22"/>
          <w:lang w:eastAsia="zh-CN"/>
        </w:rPr>
        <w:t>移民拘留</w:t>
      </w:r>
      <w:r w:rsidR="002B4438">
        <w:rPr>
          <w:rFonts w:ascii="Times New Roman" w:hAnsi="Times New Roman" w:cs="Times New Roman" w:hint="eastAsia"/>
          <w:b/>
          <w:bCs/>
          <w:color w:val="4389C8"/>
          <w:spacing w:val="20"/>
          <w:sz w:val="22"/>
          <w:szCs w:val="22"/>
          <w:lang w:eastAsia="zh-CN"/>
        </w:rPr>
        <w:t>做法</w:t>
      </w:r>
      <w:r w:rsidRPr="00F03401">
        <w:rPr>
          <w:rFonts w:ascii="Times New Roman" w:hAnsi="Times New Roman" w:cs="Times New Roman" w:hint="eastAsia"/>
          <w:b/>
          <w:bCs/>
          <w:color w:val="4389C8"/>
          <w:spacing w:val="20"/>
          <w:sz w:val="22"/>
          <w:szCs w:val="22"/>
          <w:lang w:eastAsia="zh-CN"/>
        </w:rPr>
        <w:t>。</w:t>
      </w:r>
    </w:p>
    <w:p w14:paraId="70B0BCC7" w14:textId="2EDA4F33" w:rsidR="00F03401" w:rsidRPr="00F03401" w:rsidRDefault="00F03401" w:rsidP="00F03401">
      <w:pPr>
        <w:pStyle w:val="ListParagraph"/>
        <w:numPr>
          <w:ilvl w:val="0"/>
          <w:numId w:val="6"/>
        </w:numPr>
        <w:spacing w:before="160" w:after="160"/>
        <w:ind w:left="892" w:hanging="446"/>
        <w:contextualSpacing w:val="0"/>
        <w:jc w:val="both"/>
        <w:rPr>
          <w:rFonts w:ascii="Times New Roman" w:hAnsi="Times New Roman" w:cs="Times New Roman"/>
          <w:b/>
          <w:bCs/>
          <w:color w:val="4389C8"/>
          <w:spacing w:val="20"/>
          <w:sz w:val="22"/>
          <w:szCs w:val="22"/>
          <w:lang w:eastAsia="zh-CN"/>
        </w:rPr>
      </w:pPr>
      <w:r w:rsidRPr="00F03401">
        <w:rPr>
          <w:rFonts w:ascii="Times New Roman" w:hAnsi="Times New Roman" w:cs="Times New Roman" w:hint="eastAsia"/>
          <w:b/>
          <w:bCs/>
          <w:color w:val="4389C8"/>
          <w:spacing w:val="20"/>
          <w:sz w:val="22"/>
          <w:szCs w:val="22"/>
          <w:lang w:eastAsia="zh-CN"/>
        </w:rPr>
        <w:t>根据国际法</w:t>
      </w:r>
      <w:r>
        <w:rPr>
          <w:rFonts w:ascii="Times New Roman" w:hAnsi="Times New Roman" w:cs="Times New Roman" w:hint="eastAsia"/>
          <w:b/>
          <w:bCs/>
          <w:color w:val="4389C8"/>
          <w:spacing w:val="20"/>
          <w:sz w:val="22"/>
          <w:szCs w:val="22"/>
          <w:lang w:eastAsia="zh-CN"/>
        </w:rPr>
        <w:t>推广</w:t>
      </w:r>
      <w:r w:rsidRPr="00F03401">
        <w:rPr>
          <w:rFonts w:ascii="Times New Roman" w:hAnsi="Times New Roman" w:cs="Times New Roman" w:hint="eastAsia"/>
          <w:b/>
          <w:bCs/>
          <w:color w:val="4389C8"/>
          <w:spacing w:val="20"/>
          <w:sz w:val="22"/>
          <w:szCs w:val="22"/>
          <w:lang w:eastAsia="zh-CN"/>
        </w:rPr>
        <w:t>并紧急实施非</w:t>
      </w:r>
      <w:r>
        <w:rPr>
          <w:rFonts w:ascii="Times New Roman" w:hAnsi="Times New Roman" w:cs="Times New Roman" w:hint="eastAsia"/>
          <w:b/>
          <w:bCs/>
          <w:color w:val="4389C8"/>
          <w:spacing w:val="20"/>
          <w:sz w:val="22"/>
          <w:szCs w:val="22"/>
          <w:lang w:eastAsia="zh-CN"/>
        </w:rPr>
        <w:t>拘禁性和</w:t>
      </w:r>
      <w:r w:rsidRPr="00F03401">
        <w:rPr>
          <w:rFonts w:ascii="Times New Roman" w:hAnsi="Times New Roman" w:cs="Times New Roman" w:hint="eastAsia"/>
          <w:b/>
          <w:bCs/>
          <w:color w:val="4389C8"/>
          <w:spacing w:val="20"/>
          <w:sz w:val="22"/>
          <w:szCs w:val="22"/>
          <w:lang w:eastAsia="zh-CN"/>
        </w:rPr>
        <w:t>基于社区的</w:t>
      </w:r>
      <w:r w:rsidR="00C16542">
        <w:rPr>
          <w:rFonts w:ascii="Times New Roman" w:hAnsi="Times New Roman" w:cs="Times New Roman" w:hint="eastAsia"/>
          <w:b/>
          <w:bCs/>
          <w:color w:val="4389C8"/>
          <w:spacing w:val="20"/>
          <w:sz w:val="22"/>
          <w:szCs w:val="22"/>
          <w:lang w:eastAsia="zh-CN"/>
        </w:rPr>
        <w:t>办法</w:t>
      </w:r>
      <w:r>
        <w:rPr>
          <w:rFonts w:ascii="Times New Roman" w:hAnsi="Times New Roman" w:cs="Times New Roman" w:hint="eastAsia"/>
          <w:b/>
          <w:bCs/>
          <w:color w:val="4389C8"/>
          <w:spacing w:val="20"/>
          <w:sz w:val="22"/>
          <w:szCs w:val="22"/>
          <w:lang w:eastAsia="zh-CN"/>
        </w:rPr>
        <w:t>来替代</w:t>
      </w:r>
      <w:r w:rsidRPr="00F03401">
        <w:rPr>
          <w:rFonts w:ascii="Times New Roman" w:hAnsi="Times New Roman" w:cs="Times New Roman" w:hint="eastAsia"/>
          <w:b/>
          <w:bCs/>
          <w:color w:val="4389C8"/>
          <w:spacing w:val="20"/>
          <w:sz w:val="22"/>
          <w:szCs w:val="22"/>
          <w:lang w:eastAsia="zh-CN"/>
        </w:rPr>
        <w:t>移民拘留。</w:t>
      </w:r>
    </w:p>
    <w:p w14:paraId="474713B5" w14:textId="25FAB1C3" w:rsidR="00F03401" w:rsidRPr="00F03401" w:rsidRDefault="00F03401" w:rsidP="00F03401">
      <w:pPr>
        <w:pStyle w:val="ListParagraph"/>
        <w:numPr>
          <w:ilvl w:val="0"/>
          <w:numId w:val="6"/>
        </w:numPr>
        <w:spacing w:before="160" w:after="160"/>
        <w:ind w:left="892" w:hanging="446"/>
        <w:contextualSpacing w:val="0"/>
        <w:jc w:val="both"/>
        <w:rPr>
          <w:rFonts w:ascii="Times New Roman" w:hAnsi="Times New Roman" w:cs="Times New Roman"/>
          <w:b/>
          <w:bCs/>
          <w:color w:val="4389C8"/>
          <w:spacing w:val="20"/>
          <w:sz w:val="22"/>
          <w:szCs w:val="22"/>
          <w:lang w:eastAsia="zh-CN"/>
        </w:rPr>
      </w:pPr>
      <w:r w:rsidRPr="00F03401">
        <w:rPr>
          <w:rFonts w:ascii="Times New Roman" w:hAnsi="Times New Roman" w:cs="Times New Roman" w:hint="eastAsia"/>
          <w:b/>
          <w:bCs/>
          <w:color w:val="4389C8"/>
          <w:spacing w:val="20"/>
          <w:sz w:val="22"/>
          <w:szCs w:val="22"/>
          <w:lang w:eastAsia="zh-CN"/>
        </w:rPr>
        <w:t>在采取适当</w:t>
      </w:r>
      <w:r>
        <w:rPr>
          <w:rFonts w:ascii="Times New Roman" w:hAnsi="Times New Roman" w:cs="Times New Roman" w:hint="eastAsia"/>
          <w:b/>
          <w:bCs/>
          <w:color w:val="4389C8"/>
          <w:spacing w:val="20"/>
          <w:sz w:val="22"/>
          <w:szCs w:val="22"/>
          <w:lang w:eastAsia="zh-CN"/>
        </w:rPr>
        <w:t>防护</w:t>
      </w:r>
      <w:r w:rsidRPr="00F03401">
        <w:rPr>
          <w:rFonts w:ascii="Times New Roman" w:hAnsi="Times New Roman" w:cs="Times New Roman" w:hint="eastAsia"/>
          <w:b/>
          <w:bCs/>
          <w:color w:val="4389C8"/>
          <w:spacing w:val="20"/>
          <w:sz w:val="22"/>
          <w:szCs w:val="22"/>
          <w:lang w:eastAsia="zh-CN"/>
        </w:rPr>
        <w:t>措施</w:t>
      </w:r>
      <w:r>
        <w:rPr>
          <w:rFonts w:ascii="Times New Roman" w:hAnsi="Times New Roman" w:cs="Times New Roman" w:hint="eastAsia"/>
          <w:b/>
          <w:bCs/>
          <w:color w:val="4389C8"/>
          <w:spacing w:val="20"/>
          <w:sz w:val="22"/>
          <w:szCs w:val="22"/>
          <w:lang w:eastAsia="zh-CN"/>
        </w:rPr>
        <w:t>之后释放</w:t>
      </w:r>
      <w:r w:rsidRPr="00F03401">
        <w:rPr>
          <w:rFonts w:ascii="Times New Roman" w:hAnsi="Times New Roman" w:cs="Times New Roman" w:hint="eastAsia"/>
          <w:b/>
          <w:bCs/>
          <w:color w:val="4389C8"/>
          <w:spacing w:val="20"/>
          <w:sz w:val="22"/>
          <w:szCs w:val="22"/>
          <w:lang w:eastAsia="zh-CN"/>
        </w:rPr>
        <w:t>所有被拘留的移民</w:t>
      </w:r>
      <w:r>
        <w:rPr>
          <w:rFonts w:ascii="Times New Roman" w:hAnsi="Times New Roman" w:cs="Times New Roman" w:hint="eastAsia"/>
          <w:b/>
          <w:bCs/>
          <w:color w:val="4389C8"/>
          <w:spacing w:val="20"/>
          <w:sz w:val="22"/>
          <w:szCs w:val="22"/>
          <w:lang w:eastAsia="zh-CN"/>
        </w:rPr>
        <w:t>，对其采取</w:t>
      </w:r>
      <w:r w:rsidRPr="00F03401">
        <w:rPr>
          <w:rFonts w:ascii="Times New Roman" w:hAnsi="Times New Roman" w:cs="Times New Roman" w:hint="eastAsia"/>
          <w:b/>
          <w:bCs/>
          <w:color w:val="4389C8"/>
          <w:spacing w:val="20"/>
          <w:sz w:val="22"/>
          <w:szCs w:val="22"/>
          <w:lang w:eastAsia="zh-CN"/>
        </w:rPr>
        <w:t>非</w:t>
      </w:r>
      <w:r>
        <w:rPr>
          <w:rFonts w:ascii="Times New Roman" w:hAnsi="Times New Roman" w:cs="Times New Roman" w:hint="eastAsia"/>
          <w:b/>
          <w:bCs/>
          <w:color w:val="4389C8"/>
          <w:spacing w:val="20"/>
          <w:sz w:val="22"/>
          <w:szCs w:val="22"/>
          <w:lang w:eastAsia="zh-CN"/>
        </w:rPr>
        <w:t>拘禁性和</w:t>
      </w:r>
      <w:r w:rsidRPr="00F03401">
        <w:rPr>
          <w:rFonts w:ascii="Times New Roman" w:hAnsi="Times New Roman" w:cs="Times New Roman" w:hint="eastAsia"/>
          <w:b/>
          <w:bCs/>
          <w:color w:val="4389C8"/>
          <w:spacing w:val="20"/>
          <w:sz w:val="22"/>
          <w:szCs w:val="22"/>
          <w:lang w:eastAsia="zh-CN"/>
        </w:rPr>
        <w:t>基于社区的</w:t>
      </w:r>
      <w:r w:rsidR="00C16542">
        <w:rPr>
          <w:rFonts w:ascii="Times New Roman" w:hAnsi="Times New Roman" w:cs="Times New Roman" w:hint="eastAsia"/>
          <w:b/>
          <w:bCs/>
          <w:color w:val="4389C8"/>
          <w:spacing w:val="20"/>
          <w:sz w:val="22"/>
          <w:szCs w:val="22"/>
          <w:lang w:eastAsia="zh-CN"/>
        </w:rPr>
        <w:t>替代办法</w:t>
      </w:r>
      <w:r w:rsidRPr="00F03401">
        <w:rPr>
          <w:rFonts w:ascii="Times New Roman" w:hAnsi="Times New Roman" w:cs="Times New Roman" w:hint="eastAsia"/>
          <w:b/>
          <w:bCs/>
          <w:color w:val="4389C8"/>
          <w:spacing w:val="20"/>
          <w:sz w:val="22"/>
          <w:szCs w:val="22"/>
          <w:lang w:eastAsia="zh-CN"/>
        </w:rPr>
        <w:t>。</w:t>
      </w:r>
    </w:p>
    <w:p w14:paraId="0D6AFC81" w14:textId="2B250456" w:rsidR="00F03401" w:rsidRPr="00F03401" w:rsidRDefault="00F03401" w:rsidP="00F03401">
      <w:pPr>
        <w:pStyle w:val="ListParagraph"/>
        <w:numPr>
          <w:ilvl w:val="0"/>
          <w:numId w:val="6"/>
        </w:numPr>
        <w:spacing w:before="160" w:after="160"/>
        <w:ind w:left="892" w:hanging="446"/>
        <w:contextualSpacing w:val="0"/>
        <w:jc w:val="both"/>
        <w:rPr>
          <w:rFonts w:ascii="Times New Roman" w:hAnsi="Times New Roman" w:cs="Times New Roman"/>
          <w:b/>
          <w:bCs/>
          <w:color w:val="4389C8"/>
          <w:spacing w:val="20"/>
          <w:sz w:val="22"/>
          <w:szCs w:val="22"/>
          <w:lang w:eastAsia="zh-CN"/>
        </w:rPr>
      </w:pPr>
      <w:r w:rsidRPr="00F03401">
        <w:rPr>
          <w:rFonts w:ascii="Times New Roman" w:hAnsi="Times New Roman" w:cs="Times New Roman" w:hint="eastAsia"/>
          <w:b/>
          <w:bCs/>
          <w:color w:val="4389C8"/>
          <w:spacing w:val="20"/>
          <w:sz w:val="22"/>
          <w:szCs w:val="22"/>
          <w:lang w:eastAsia="zh-CN"/>
        </w:rPr>
        <w:t>在</w:t>
      </w:r>
      <w:r>
        <w:rPr>
          <w:rFonts w:ascii="Times New Roman" w:hAnsi="Times New Roman" w:cs="Times New Roman" w:hint="eastAsia"/>
          <w:b/>
          <w:bCs/>
          <w:color w:val="4389C8"/>
          <w:spacing w:val="20"/>
          <w:sz w:val="22"/>
          <w:szCs w:val="22"/>
          <w:lang w:eastAsia="zh-CN"/>
        </w:rPr>
        <w:t>推广</w:t>
      </w:r>
      <w:r w:rsidRPr="00F03401">
        <w:rPr>
          <w:rFonts w:ascii="Times New Roman" w:hAnsi="Times New Roman" w:cs="Times New Roman" w:hint="eastAsia"/>
          <w:b/>
          <w:bCs/>
          <w:color w:val="4389C8"/>
          <w:spacing w:val="20"/>
          <w:sz w:val="22"/>
          <w:szCs w:val="22"/>
          <w:lang w:eastAsia="zh-CN"/>
        </w:rPr>
        <w:t>和实施</w:t>
      </w:r>
      <w:r w:rsidR="00C16542">
        <w:rPr>
          <w:rFonts w:ascii="Times New Roman" w:hAnsi="Times New Roman" w:cs="Times New Roman" w:hint="eastAsia"/>
          <w:b/>
          <w:bCs/>
          <w:color w:val="4389C8"/>
          <w:spacing w:val="20"/>
          <w:sz w:val="22"/>
          <w:szCs w:val="22"/>
          <w:lang w:eastAsia="zh-CN"/>
        </w:rPr>
        <w:t>替代办法</w:t>
      </w:r>
      <w:r w:rsidRPr="00F03401">
        <w:rPr>
          <w:rFonts w:ascii="Times New Roman" w:hAnsi="Times New Roman" w:cs="Times New Roman" w:hint="eastAsia"/>
          <w:b/>
          <w:bCs/>
          <w:color w:val="4389C8"/>
          <w:spacing w:val="20"/>
          <w:sz w:val="22"/>
          <w:szCs w:val="22"/>
          <w:lang w:eastAsia="zh-CN"/>
        </w:rPr>
        <w:t>的同时改善移民拘留场所的条件。</w:t>
      </w:r>
    </w:p>
    <w:p w14:paraId="362422A4" w14:textId="670CFDA4" w:rsidR="007539F4" w:rsidRDefault="007539F4" w:rsidP="00206F9F">
      <w:pPr>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Pr>
          <w:rFonts w:ascii="Times New Roman" w:hAnsi="Times New Roman" w:cs="Times New Roman" w:hint="eastAsia"/>
          <w:sz w:val="22"/>
          <w:szCs w:val="22"/>
          <w:lang w:eastAsia="zh-CN"/>
        </w:rPr>
        <w:t>本文在</w:t>
      </w:r>
      <w:r w:rsidR="002B4438">
        <w:rPr>
          <w:rFonts w:ascii="Times New Roman" w:hAnsi="Times New Roman" w:cs="Times New Roman" w:hint="eastAsia"/>
          <w:sz w:val="22"/>
          <w:szCs w:val="22"/>
          <w:lang w:eastAsia="zh-CN"/>
        </w:rPr>
        <w:t>以下</w:t>
      </w:r>
      <w:r>
        <w:rPr>
          <w:rFonts w:ascii="Times New Roman" w:hAnsi="Times New Roman" w:cs="Times New Roman" w:hint="eastAsia"/>
          <w:sz w:val="22"/>
          <w:szCs w:val="22"/>
          <w:lang w:eastAsia="zh-CN"/>
        </w:rPr>
        <w:t>提出了</w:t>
      </w:r>
      <w:r w:rsidR="002B4438">
        <w:rPr>
          <w:rFonts w:ascii="Times New Roman" w:hAnsi="Times New Roman" w:cs="Times New Roman" w:hint="eastAsia"/>
          <w:sz w:val="22"/>
          <w:szCs w:val="22"/>
          <w:lang w:eastAsia="zh-CN"/>
        </w:rPr>
        <w:t>实际</w:t>
      </w:r>
      <w:r>
        <w:rPr>
          <w:rFonts w:ascii="Times New Roman" w:hAnsi="Times New Roman" w:cs="Times New Roman" w:hint="eastAsia"/>
          <w:sz w:val="22"/>
          <w:szCs w:val="22"/>
          <w:lang w:eastAsia="zh-CN"/>
        </w:rPr>
        <w:t>建议，发出了采取行动的呼吁，并介绍了有希望成功的做法和</w:t>
      </w:r>
      <w:r w:rsidR="002B4438">
        <w:rPr>
          <w:rFonts w:ascii="Times New Roman" w:hAnsi="Times New Roman" w:cs="Times New Roman" w:hint="eastAsia"/>
          <w:sz w:val="22"/>
          <w:szCs w:val="22"/>
          <w:lang w:eastAsia="zh-CN"/>
        </w:rPr>
        <w:t>参考资料</w:t>
      </w:r>
      <w:r>
        <w:rPr>
          <w:rFonts w:ascii="Times New Roman" w:hAnsi="Times New Roman" w:cs="Times New Roman" w:hint="eastAsia"/>
          <w:sz w:val="22"/>
          <w:szCs w:val="22"/>
          <w:lang w:eastAsia="zh-CN"/>
        </w:rPr>
        <w:t>，目的是支持各国和所有利益攸关方落实上述四项任务。</w:t>
      </w:r>
    </w:p>
    <w:p w14:paraId="56F9CA8D" w14:textId="77777777" w:rsidR="0042091E" w:rsidRPr="00206F9F" w:rsidRDefault="0042091E" w:rsidP="00206F9F">
      <w:pPr>
        <w:spacing w:after="160"/>
        <w:jc w:val="both"/>
        <w:rPr>
          <w:rFonts w:ascii="Times New Roman" w:hAnsi="Times New Roman" w:cs="Times New Roman"/>
          <w:sz w:val="22"/>
          <w:szCs w:val="22"/>
          <w:lang w:eastAsia="zh-CN"/>
        </w:rPr>
      </w:pPr>
    </w:p>
    <w:p w14:paraId="59767713" w14:textId="521459BB" w:rsidR="000B6FD2" w:rsidRPr="00206F9F" w:rsidRDefault="000B6FD2" w:rsidP="00206F9F">
      <w:pPr>
        <w:spacing w:after="160"/>
        <w:jc w:val="both"/>
        <w:rPr>
          <w:rFonts w:ascii="Times New Roman" w:hAnsi="Times New Roman" w:cs="Times New Roman"/>
          <w:sz w:val="22"/>
          <w:szCs w:val="22"/>
          <w:lang w:eastAsia="zh-CN"/>
        </w:rPr>
      </w:pPr>
    </w:p>
    <w:p w14:paraId="6442E36C" w14:textId="1C1DC13B" w:rsidR="00912B2E" w:rsidRPr="00206F9F" w:rsidRDefault="00912B2E" w:rsidP="00206F9F">
      <w:pPr>
        <w:rPr>
          <w:rFonts w:ascii="Times New Roman" w:hAnsi="Times New Roman" w:cs="Times New Roman"/>
          <w:b/>
          <w:bCs/>
          <w:color w:val="003366"/>
          <w:sz w:val="22"/>
          <w:szCs w:val="22"/>
          <w:lang w:eastAsia="zh-CN"/>
        </w:rPr>
      </w:pPr>
      <w:r w:rsidRPr="00206F9F">
        <w:rPr>
          <w:rFonts w:ascii="Times New Roman" w:hAnsi="Times New Roman" w:cs="Times New Roman"/>
          <w:b/>
          <w:bCs/>
          <w:color w:val="003366"/>
          <w:sz w:val="22"/>
          <w:szCs w:val="22"/>
          <w:lang w:eastAsia="zh-CN"/>
        </w:rPr>
        <w:br w:type="page"/>
      </w:r>
    </w:p>
    <w:p w14:paraId="0B6BAD87" w14:textId="48A61A35" w:rsidR="00964958" w:rsidRPr="00206F9F" w:rsidRDefault="004A0219" w:rsidP="00CD1784">
      <w:pPr>
        <w:pStyle w:val="ListParagraph"/>
        <w:numPr>
          <w:ilvl w:val="0"/>
          <w:numId w:val="18"/>
        </w:numPr>
        <w:spacing w:after="160" w:line="240" w:lineRule="auto"/>
        <w:ind w:left="425" w:hanging="425"/>
        <w:contextualSpacing w:val="0"/>
        <w:jc w:val="both"/>
        <w:rPr>
          <w:rFonts w:ascii="Times New Roman" w:hAnsi="Times New Roman" w:cs="Times New Roman"/>
          <w:b/>
          <w:bCs/>
          <w:color w:val="003366"/>
          <w:sz w:val="22"/>
          <w:szCs w:val="22"/>
        </w:rPr>
      </w:pPr>
      <w:r>
        <w:rPr>
          <w:rFonts w:ascii="Times New Roman" w:hAnsi="Times New Roman" w:cs="Times New Roman" w:hint="eastAsia"/>
          <w:b/>
          <w:bCs/>
          <w:color w:val="003366"/>
          <w:sz w:val="22"/>
          <w:szCs w:val="22"/>
          <w:lang w:eastAsia="zh-CN"/>
        </w:rPr>
        <w:lastRenderedPageBreak/>
        <w:t>实际</w:t>
      </w:r>
      <w:r w:rsidR="00CD1784">
        <w:rPr>
          <w:rFonts w:ascii="Times New Roman" w:hAnsi="Times New Roman" w:cs="Times New Roman" w:hint="eastAsia"/>
          <w:b/>
          <w:bCs/>
          <w:color w:val="003366"/>
          <w:sz w:val="22"/>
          <w:szCs w:val="22"/>
          <w:lang w:eastAsia="zh-CN"/>
        </w:rPr>
        <w:t>建议</w:t>
      </w:r>
    </w:p>
    <w:p w14:paraId="51B0DD2C" w14:textId="2033C3D2" w:rsidR="00964958" w:rsidRPr="00206F9F" w:rsidRDefault="00CD1784" w:rsidP="00CD1784">
      <w:pPr>
        <w:pStyle w:val="ListParagraph"/>
        <w:numPr>
          <w:ilvl w:val="1"/>
          <w:numId w:val="27"/>
        </w:numPr>
        <w:spacing w:before="240" w:after="10" w:line="360" w:lineRule="auto"/>
        <w:ind w:left="567" w:hanging="567"/>
        <w:contextualSpacing w:val="0"/>
        <w:rPr>
          <w:rFonts w:ascii="Times New Roman" w:hAnsi="Times New Roman" w:cs="Times New Roman"/>
          <w:b/>
          <w:bCs/>
          <w:color w:val="4389C8"/>
          <w:spacing w:val="20"/>
          <w:sz w:val="22"/>
          <w:szCs w:val="22"/>
        </w:rPr>
      </w:pPr>
      <w:r>
        <w:rPr>
          <w:rFonts w:ascii="Times New Roman" w:hAnsi="Times New Roman" w:cs="Times New Roman" w:hint="eastAsia"/>
          <w:b/>
          <w:bCs/>
          <w:color w:val="4389C8"/>
          <w:spacing w:val="20"/>
          <w:sz w:val="22"/>
          <w:szCs w:val="22"/>
          <w:lang w:eastAsia="zh-CN"/>
        </w:rPr>
        <w:t>预防</w:t>
      </w:r>
    </w:p>
    <w:p w14:paraId="6EABA3A8" w14:textId="6C6537BC" w:rsidR="00CD1784" w:rsidRDefault="00CD1784" w:rsidP="00CD178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CD1784">
        <w:rPr>
          <w:rFonts w:ascii="Times New Roman" w:hAnsi="Times New Roman" w:cs="Times New Roman" w:hint="eastAsia"/>
          <w:sz w:val="22"/>
          <w:szCs w:val="22"/>
          <w:lang w:eastAsia="zh-CN"/>
        </w:rPr>
        <w:t>暂停</w:t>
      </w:r>
      <w:r>
        <w:rPr>
          <w:rFonts w:ascii="Times New Roman" w:hAnsi="Times New Roman" w:cs="Times New Roman" w:hint="eastAsia"/>
          <w:sz w:val="22"/>
          <w:szCs w:val="22"/>
          <w:lang w:eastAsia="zh-CN"/>
        </w:rPr>
        <w:t>以移民身份为</w:t>
      </w:r>
      <w:r w:rsidR="004A0219">
        <w:rPr>
          <w:rFonts w:ascii="Times New Roman" w:hAnsi="Times New Roman" w:cs="Times New Roman" w:hint="eastAsia"/>
          <w:sz w:val="22"/>
          <w:szCs w:val="22"/>
          <w:lang w:eastAsia="zh-CN"/>
        </w:rPr>
        <w:t>根据</w:t>
      </w:r>
      <w:r>
        <w:rPr>
          <w:rFonts w:ascii="Times New Roman" w:hAnsi="Times New Roman" w:cs="Times New Roman" w:hint="eastAsia"/>
          <w:sz w:val="22"/>
          <w:szCs w:val="22"/>
          <w:lang w:eastAsia="zh-CN"/>
        </w:rPr>
        <w:t>，针对社区中的</w:t>
      </w:r>
      <w:r w:rsidRPr="00CD1784">
        <w:rPr>
          <w:rFonts w:ascii="Times New Roman" w:hAnsi="Times New Roman" w:cs="Times New Roman" w:hint="eastAsia"/>
          <w:sz w:val="22"/>
          <w:szCs w:val="22"/>
          <w:lang w:eastAsia="zh-CN"/>
        </w:rPr>
        <w:t>新</w:t>
      </w:r>
      <w:r w:rsidR="00310D00">
        <w:rPr>
          <w:rFonts w:ascii="Times New Roman" w:hAnsi="Times New Roman" w:cs="Times New Roman" w:hint="eastAsia"/>
          <w:sz w:val="22"/>
          <w:szCs w:val="22"/>
          <w:lang w:eastAsia="zh-CN"/>
        </w:rPr>
        <w:t>入境</w:t>
      </w:r>
      <w:r w:rsidRPr="00CD1784">
        <w:rPr>
          <w:rFonts w:ascii="Times New Roman" w:hAnsi="Times New Roman" w:cs="Times New Roman" w:hint="eastAsia"/>
          <w:sz w:val="22"/>
          <w:szCs w:val="22"/>
          <w:lang w:eastAsia="zh-CN"/>
        </w:rPr>
        <w:t>者和无证移民</w:t>
      </w:r>
      <w:r>
        <w:rPr>
          <w:rFonts w:ascii="Times New Roman" w:hAnsi="Times New Roman" w:cs="Times New Roman" w:hint="eastAsia"/>
          <w:sz w:val="22"/>
          <w:szCs w:val="22"/>
          <w:lang w:eastAsia="zh-CN"/>
        </w:rPr>
        <w:t>发出</w:t>
      </w:r>
      <w:r w:rsidRPr="00CD1784">
        <w:rPr>
          <w:rFonts w:ascii="Times New Roman" w:hAnsi="Times New Roman" w:cs="Times New Roman" w:hint="eastAsia"/>
          <w:sz w:val="22"/>
          <w:szCs w:val="22"/>
          <w:lang w:eastAsia="zh-CN"/>
        </w:rPr>
        <w:t>拘留令，</w:t>
      </w:r>
      <w:r>
        <w:rPr>
          <w:rFonts w:ascii="Times New Roman" w:hAnsi="Times New Roman" w:cs="Times New Roman" w:hint="eastAsia"/>
          <w:sz w:val="22"/>
          <w:szCs w:val="22"/>
          <w:lang w:eastAsia="zh-CN"/>
        </w:rPr>
        <w:t>包括遣返前拘留令，并</w:t>
      </w:r>
      <w:r w:rsidRPr="00CD1784">
        <w:rPr>
          <w:rFonts w:ascii="Times New Roman" w:hAnsi="Times New Roman" w:cs="Times New Roman" w:hint="eastAsia"/>
          <w:sz w:val="22"/>
          <w:szCs w:val="22"/>
          <w:lang w:eastAsia="zh-CN"/>
        </w:rPr>
        <w:t>停止移民突袭。</w:t>
      </w:r>
    </w:p>
    <w:p w14:paraId="0FB57309" w14:textId="439E9BE0" w:rsidR="00CD1784" w:rsidRPr="00CD1784" w:rsidRDefault="00E52B60" w:rsidP="00CD178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制定</w:t>
      </w:r>
      <w:r w:rsidR="00CD1784" w:rsidRPr="00CD1784">
        <w:rPr>
          <w:rFonts w:ascii="Times New Roman" w:hAnsi="Times New Roman" w:cs="Times New Roman" w:hint="eastAsia"/>
          <w:sz w:val="22"/>
          <w:szCs w:val="22"/>
          <w:lang w:eastAsia="zh-CN"/>
        </w:rPr>
        <w:t>公共卫生规程，</w:t>
      </w:r>
      <w:r>
        <w:rPr>
          <w:rFonts w:ascii="Times New Roman" w:hAnsi="Times New Roman" w:cs="Times New Roman" w:hint="eastAsia"/>
          <w:sz w:val="22"/>
          <w:szCs w:val="22"/>
          <w:lang w:eastAsia="zh-CN"/>
        </w:rPr>
        <w:t>用</w:t>
      </w:r>
      <w:r w:rsidR="00CD1784" w:rsidRPr="00CD1784">
        <w:rPr>
          <w:rFonts w:ascii="Times New Roman" w:hAnsi="Times New Roman" w:cs="Times New Roman" w:hint="eastAsia"/>
          <w:sz w:val="22"/>
          <w:szCs w:val="22"/>
          <w:lang w:eastAsia="zh-CN"/>
        </w:rPr>
        <w:t>以预防和减轻新</w:t>
      </w:r>
      <w:r w:rsidR="00310D00">
        <w:rPr>
          <w:rFonts w:ascii="Times New Roman" w:hAnsi="Times New Roman" w:cs="Times New Roman" w:hint="eastAsia"/>
          <w:sz w:val="22"/>
          <w:szCs w:val="22"/>
          <w:lang w:eastAsia="zh-CN"/>
        </w:rPr>
        <w:t>入境</w:t>
      </w:r>
      <w:r w:rsidR="00CD1784" w:rsidRPr="00CD1784">
        <w:rPr>
          <w:rFonts w:ascii="Times New Roman" w:hAnsi="Times New Roman" w:cs="Times New Roman" w:hint="eastAsia"/>
          <w:sz w:val="22"/>
          <w:szCs w:val="22"/>
          <w:lang w:eastAsia="zh-CN"/>
        </w:rPr>
        <w:t>者的</w:t>
      </w:r>
      <w:r>
        <w:rPr>
          <w:rFonts w:ascii="Times New Roman" w:hAnsi="Times New Roman" w:cs="Times New Roman" w:hint="eastAsia"/>
          <w:sz w:val="22"/>
          <w:szCs w:val="22"/>
          <w:lang w:eastAsia="zh-CN"/>
        </w:rPr>
        <w:t>新型冠状病毒</w:t>
      </w:r>
      <w:r w:rsidR="00CD1784" w:rsidRPr="00CD1784">
        <w:rPr>
          <w:rFonts w:ascii="Times New Roman" w:hAnsi="Times New Roman" w:cs="Times New Roman" w:hint="eastAsia"/>
          <w:sz w:val="22"/>
          <w:szCs w:val="22"/>
          <w:lang w:eastAsia="zh-CN"/>
        </w:rPr>
        <w:t>风险，例如在</w:t>
      </w:r>
      <w:r>
        <w:rPr>
          <w:rFonts w:ascii="Times New Roman" w:hAnsi="Times New Roman" w:cs="Times New Roman" w:hint="eastAsia"/>
          <w:sz w:val="22"/>
          <w:szCs w:val="22"/>
          <w:lang w:eastAsia="zh-CN"/>
        </w:rPr>
        <w:t>维持</w:t>
      </w:r>
      <w:r w:rsidRPr="00CD1784">
        <w:rPr>
          <w:rFonts w:ascii="Times New Roman" w:hAnsi="Times New Roman" w:cs="Times New Roman" w:hint="eastAsia"/>
          <w:sz w:val="22"/>
          <w:szCs w:val="22"/>
          <w:lang w:eastAsia="zh-CN"/>
        </w:rPr>
        <w:t>家庭</w:t>
      </w:r>
      <w:r>
        <w:rPr>
          <w:rFonts w:ascii="Times New Roman" w:hAnsi="Times New Roman" w:cs="Times New Roman" w:hint="eastAsia"/>
          <w:sz w:val="22"/>
          <w:szCs w:val="22"/>
          <w:lang w:eastAsia="zh-CN"/>
        </w:rPr>
        <w:t>团聚、</w:t>
      </w:r>
      <w:r w:rsidR="00CD1784" w:rsidRPr="00CD1784">
        <w:rPr>
          <w:rFonts w:ascii="Times New Roman" w:hAnsi="Times New Roman" w:cs="Times New Roman" w:hint="eastAsia"/>
          <w:sz w:val="22"/>
          <w:szCs w:val="22"/>
          <w:lang w:eastAsia="zh-CN"/>
        </w:rPr>
        <w:t>非拘禁</w:t>
      </w:r>
      <w:r>
        <w:rPr>
          <w:rFonts w:ascii="Times New Roman" w:hAnsi="Times New Roman" w:cs="Times New Roman" w:hint="eastAsia"/>
          <w:sz w:val="22"/>
          <w:szCs w:val="22"/>
          <w:lang w:eastAsia="zh-CN"/>
        </w:rPr>
        <w:t>性和基于</w:t>
      </w:r>
      <w:r w:rsidR="00CD1784" w:rsidRPr="00CD1784">
        <w:rPr>
          <w:rFonts w:ascii="Times New Roman" w:hAnsi="Times New Roman" w:cs="Times New Roman" w:hint="eastAsia"/>
          <w:sz w:val="22"/>
          <w:szCs w:val="22"/>
          <w:lang w:eastAsia="zh-CN"/>
        </w:rPr>
        <w:t>社区</w:t>
      </w:r>
      <w:r>
        <w:rPr>
          <w:rFonts w:ascii="Times New Roman" w:hAnsi="Times New Roman" w:cs="Times New Roman" w:hint="eastAsia"/>
          <w:sz w:val="22"/>
          <w:szCs w:val="22"/>
          <w:lang w:eastAsia="zh-CN"/>
        </w:rPr>
        <w:t>的</w:t>
      </w:r>
      <w:r w:rsidR="00CD1784" w:rsidRPr="00CD1784">
        <w:rPr>
          <w:rFonts w:ascii="Times New Roman" w:hAnsi="Times New Roman" w:cs="Times New Roman" w:hint="eastAsia"/>
          <w:sz w:val="22"/>
          <w:szCs w:val="22"/>
          <w:lang w:eastAsia="zh-CN"/>
        </w:rPr>
        <w:t>环境中进行健康筛查</w:t>
      </w:r>
      <w:r>
        <w:rPr>
          <w:rFonts w:ascii="Times New Roman" w:hAnsi="Times New Roman" w:cs="Times New Roman" w:hint="eastAsia"/>
          <w:sz w:val="22"/>
          <w:szCs w:val="22"/>
          <w:lang w:eastAsia="zh-CN"/>
        </w:rPr>
        <w:t>、</w:t>
      </w:r>
      <w:r w:rsidR="00CD1784" w:rsidRPr="00CD1784">
        <w:rPr>
          <w:rFonts w:ascii="Times New Roman" w:hAnsi="Times New Roman" w:cs="Times New Roman" w:hint="eastAsia"/>
          <w:sz w:val="22"/>
          <w:szCs w:val="22"/>
          <w:lang w:eastAsia="zh-CN"/>
        </w:rPr>
        <w:t>检测</w:t>
      </w:r>
      <w:r>
        <w:rPr>
          <w:rFonts w:ascii="Times New Roman" w:hAnsi="Times New Roman" w:cs="Times New Roman" w:hint="eastAsia"/>
          <w:sz w:val="22"/>
          <w:szCs w:val="22"/>
          <w:lang w:eastAsia="zh-CN"/>
        </w:rPr>
        <w:t>、隔离</w:t>
      </w:r>
      <w:r w:rsidR="00CD1784" w:rsidRPr="00CD1784">
        <w:rPr>
          <w:rFonts w:ascii="Times New Roman" w:hAnsi="Times New Roman" w:cs="Times New Roman" w:hint="eastAsia"/>
          <w:sz w:val="22"/>
          <w:szCs w:val="22"/>
          <w:lang w:eastAsia="zh-CN"/>
        </w:rPr>
        <w:t>和自我隔离，</w:t>
      </w:r>
      <w:r>
        <w:rPr>
          <w:rFonts w:ascii="Times New Roman" w:hAnsi="Times New Roman" w:cs="Times New Roman" w:hint="eastAsia"/>
          <w:sz w:val="22"/>
          <w:szCs w:val="22"/>
          <w:lang w:eastAsia="zh-CN"/>
        </w:rPr>
        <w:t>这些措施应该</w:t>
      </w:r>
      <w:r w:rsidR="00CD1784" w:rsidRPr="00CD1784">
        <w:rPr>
          <w:rFonts w:ascii="Times New Roman" w:hAnsi="Times New Roman" w:cs="Times New Roman" w:hint="eastAsia"/>
          <w:sz w:val="22"/>
          <w:szCs w:val="22"/>
          <w:lang w:eastAsia="zh-CN"/>
        </w:rPr>
        <w:t>与</w:t>
      </w:r>
      <w:r>
        <w:rPr>
          <w:rFonts w:ascii="Times New Roman" w:hAnsi="Times New Roman" w:cs="Times New Roman" w:hint="eastAsia"/>
          <w:sz w:val="22"/>
          <w:szCs w:val="22"/>
          <w:lang w:eastAsia="zh-CN"/>
        </w:rPr>
        <w:t>对类似情况下的本国</w:t>
      </w:r>
      <w:r w:rsidR="00CD1784" w:rsidRPr="00CD1784">
        <w:rPr>
          <w:rFonts w:ascii="Times New Roman" w:hAnsi="Times New Roman" w:cs="Times New Roman" w:hint="eastAsia"/>
          <w:sz w:val="22"/>
          <w:szCs w:val="22"/>
          <w:lang w:eastAsia="zh-CN"/>
        </w:rPr>
        <w:t>国民</w:t>
      </w:r>
      <w:r>
        <w:rPr>
          <w:rFonts w:ascii="Times New Roman" w:hAnsi="Times New Roman" w:cs="Times New Roman" w:hint="eastAsia"/>
          <w:sz w:val="22"/>
          <w:szCs w:val="22"/>
          <w:lang w:eastAsia="zh-CN"/>
        </w:rPr>
        <w:t>所采用的措施</w:t>
      </w:r>
      <w:r w:rsidR="00CD1784" w:rsidRPr="00CD1784">
        <w:rPr>
          <w:rFonts w:ascii="Times New Roman" w:hAnsi="Times New Roman" w:cs="Times New Roman" w:hint="eastAsia"/>
          <w:sz w:val="22"/>
          <w:szCs w:val="22"/>
          <w:lang w:eastAsia="zh-CN"/>
        </w:rPr>
        <w:t>相称；确保</w:t>
      </w:r>
      <w:r>
        <w:rPr>
          <w:rFonts w:ascii="Times New Roman" w:hAnsi="Times New Roman" w:cs="Times New Roman" w:hint="eastAsia"/>
          <w:sz w:val="22"/>
          <w:szCs w:val="22"/>
          <w:lang w:eastAsia="zh-CN"/>
        </w:rPr>
        <w:t>具有</w:t>
      </w:r>
      <w:r w:rsidR="00CD1784" w:rsidRPr="00CD1784">
        <w:rPr>
          <w:rFonts w:ascii="Times New Roman" w:hAnsi="Times New Roman" w:cs="Times New Roman" w:hint="eastAsia"/>
          <w:sz w:val="22"/>
          <w:szCs w:val="22"/>
          <w:lang w:eastAsia="zh-CN"/>
        </w:rPr>
        <w:t>获得法律援助</w:t>
      </w:r>
      <w:r>
        <w:rPr>
          <w:rFonts w:ascii="Times New Roman" w:hAnsi="Times New Roman" w:cs="Times New Roman" w:hint="eastAsia"/>
          <w:sz w:val="22"/>
          <w:szCs w:val="22"/>
          <w:lang w:eastAsia="zh-CN"/>
        </w:rPr>
        <w:t>的途径</w:t>
      </w:r>
      <w:r w:rsidR="00CD1784" w:rsidRPr="00CD1784">
        <w:rPr>
          <w:rFonts w:ascii="Times New Roman" w:hAnsi="Times New Roman" w:cs="Times New Roman" w:hint="eastAsia"/>
          <w:sz w:val="22"/>
          <w:szCs w:val="22"/>
          <w:lang w:eastAsia="zh-CN"/>
        </w:rPr>
        <w:t>；以移民可以理解的语言，</w:t>
      </w:r>
      <w:r>
        <w:rPr>
          <w:rFonts w:ascii="Times New Roman" w:hAnsi="Times New Roman" w:cs="Times New Roman" w:hint="eastAsia"/>
          <w:sz w:val="22"/>
          <w:szCs w:val="22"/>
          <w:lang w:eastAsia="zh-CN"/>
        </w:rPr>
        <w:t>采用</w:t>
      </w:r>
      <w:r w:rsidR="00EE3246">
        <w:rPr>
          <w:rFonts w:ascii="Times New Roman" w:hAnsi="Times New Roman" w:cs="Times New Roman" w:hint="eastAsia"/>
          <w:sz w:val="22"/>
          <w:szCs w:val="22"/>
          <w:lang w:eastAsia="zh-CN"/>
        </w:rPr>
        <w:t>易于获取的形式</w:t>
      </w:r>
      <w:r>
        <w:rPr>
          <w:rFonts w:ascii="Times New Roman" w:hAnsi="Times New Roman" w:cs="Times New Roman" w:hint="eastAsia"/>
          <w:sz w:val="22"/>
          <w:szCs w:val="22"/>
          <w:lang w:eastAsia="zh-CN"/>
        </w:rPr>
        <w:t>和通过</w:t>
      </w:r>
      <w:r w:rsidR="00CD1784" w:rsidRPr="00CD1784">
        <w:rPr>
          <w:rFonts w:ascii="Times New Roman" w:hAnsi="Times New Roman" w:cs="Times New Roman" w:hint="eastAsia"/>
          <w:sz w:val="22"/>
          <w:szCs w:val="22"/>
          <w:lang w:eastAsia="zh-CN"/>
        </w:rPr>
        <w:t>文化</w:t>
      </w:r>
      <w:r>
        <w:rPr>
          <w:rFonts w:ascii="Times New Roman" w:hAnsi="Times New Roman" w:cs="Times New Roman" w:hint="eastAsia"/>
          <w:sz w:val="22"/>
          <w:szCs w:val="22"/>
          <w:lang w:eastAsia="zh-CN"/>
        </w:rPr>
        <w:t>上</w:t>
      </w:r>
      <w:r w:rsidR="00CD1784" w:rsidRPr="00CD1784">
        <w:rPr>
          <w:rFonts w:ascii="Times New Roman" w:hAnsi="Times New Roman" w:cs="Times New Roman" w:hint="eastAsia"/>
          <w:sz w:val="22"/>
          <w:szCs w:val="22"/>
          <w:lang w:eastAsia="zh-CN"/>
        </w:rPr>
        <w:t>的</w:t>
      </w:r>
      <w:r>
        <w:rPr>
          <w:rFonts w:ascii="Times New Roman" w:hAnsi="Times New Roman" w:cs="Times New Roman" w:hint="eastAsia"/>
          <w:sz w:val="22"/>
          <w:szCs w:val="22"/>
          <w:lang w:eastAsia="zh-CN"/>
        </w:rPr>
        <w:t>适当</w:t>
      </w:r>
      <w:r w:rsidR="00CD1784" w:rsidRPr="00CD1784">
        <w:rPr>
          <w:rFonts w:ascii="Times New Roman" w:hAnsi="Times New Roman" w:cs="Times New Roman" w:hint="eastAsia"/>
          <w:sz w:val="22"/>
          <w:szCs w:val="22"/>
          <w:lang w:eastAsia="zh-CN"/>
        </w:rPr>
        <w:t>方式提供相关信息。</w:t>
      </w:r>
    </w:p>
    <w:p w14:paraId="3F0AD997" w14:textId="7D43B8AE" w:rsidR="00CD1784" w:rsidRPr="00CD1784" w:rsidRDefault="00CD1784" w:rsidP="00CD178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CD1784">
        <w:rPr>
          <w:rFonts w:ascii="Times New Roman" w:hAnsi="Times New Roman" w:cs="Times New Roman" w:hint="eastAsia"/>
          <w:sz w:val="22"/>
          <w:szCs w:val="22"/>
          <w:lang w:eastAsia="zh-CN"/>
        </w:rPr>
        <w:t>确保所有移民都</w:t>
      </w:r>
      <w:r w:rsidR="00E52B60">
        <w:rPr>
          <w:rFonts w:ascii="Times New Roman" w:hAnsi="Times New Roman" w:cs="Times New Roman" w:hint="eastAsia"/>
          <w:sz w:val="22"/>
          <w:szCs w:val="22"/>
          <w:lang w:eastAsia="zh-CN"/>
        </w:rPr>
        <w:t>能够</w:t>
      </w:r>
      <w:r w:rsidRPr="00CD1784">
        <w:rPr>
          <w:rFonts w:ascii="Times New Roman" w:hAnsi="Times New Roman" w:cs="Times New Roman" w:hint="eastAsia"/>
          <w:sz w:val="22"/>
          <w:szCs w:val="22"/>
          <w:lang w:eastAsia="zh-CN"/>
        </w:rPr>
        <w:t>获得卫生服务，包括</w:t>
      </w:r>
      <w:r w:rsidR="005E05A0">
        <w:rPr>
          <w:rFonts w:ascii="Times New Roman" w:hAnsi="Times New Roman" w:cs="Times New Roman" w:hint="eastAsia"/>
          <w:sz w:val="22"/>
          <w:szCs w:val="22"/>
          <w:lang w:eastAsia="zh-CN"/>
        </w:rPr>
        <w:t>新型冠状病毒的</w:t>
      </w:r>
      <w:r w:rsidRPr="00CD1784">
        <w:rPr>
          <w:rFonts w:ascii="Times New Roman" w:hAnsi="Times New Roman" w:cs="Times New Roman" w:hint="eastAsia"/>
          <w:sz w:val="22"/>
          <w:szCs w:val="22"/>
          <w:lang w:eastAsia="zh-CN"/>
        </w:rPr>
        <w:t>预防</w:t>
      </w:r>
      <w:r w:rsidR="00E52B60">
        <w:rPr>
          <w:rFonts w:ascii="Times New Roman" w:hAnsi="Times New Roman" w:cs="Times New Roman" w:hint="eastAsia"/>
          <w:sz w:val="22"/>
          <w:szCs w:val="22"/>
          <w:lang w:eastAsia="zh-CN"/>
        </w:rPr>
        <w:t>、</w:t>
      </w:r>
      <w:r w:rsidRPr="00CD1784">
        <w:rPr>
          <w:rFonts w:ascii="Times New Roman" w:hAnsi="Times New Roman" w:cs="Times New Roman" w:hint="eastAsia"/>
          <w:sz w:val="22"/>
          <w:szCs w:val="22"/>
          <w:lang w:eastAsia="zh-CN"/>
        </w:rPr>
        <w:t>及早发现和早期治疗，</w:t>
      </w:r>
      <w:r w:rsidR="005E05A0">
        <w:rPr>
          <w:rFonts w:ascii="Times New Roman" w:hAnsi="Times New Roman" w:cs="Times New Roman" w:hint="eastAsia"/>
          <w:sz w:val="22"/>
          <w:szCs w:val="22"/>
          <w:lang w:eastAsia="zh-CN"/>
        </w:rPr>
        <w:t>并获得精神保健、</w:t>
      </w:r>
      <w:r w:rsidRPr="00CD1784">
        <w:rPr>
          <w:rFonts w:ascii="Times New Roman" w:hAnsi="Times New Roman" w:cs="Times New Roman" w:hint="eastAsia"/>
          <w:sz w:val="22"/>
          <w:szCs w:val="22"/>
          <w:lang w:eastAsia="zh-CN"/>
        </w:rPr>
        <w:t>社会心理支持和</w:t>
      </w:r>
      <w:r w:rsidR="005E05A0">
        <w:rPr>
          <w:rFonts w:ascii="Times New Roman" w:hAnsi="Times New Roman" w:cs="Times New Roman" w:hint="eastAsia"/>
          <w:sz w:val="22"/>
          <w:szCs w:val="22"/>
          <w:lang w:eastAsia="zh-CN"/>
        </w:rPr>
        <w:t>反对</w:t>
      </w:r>
      <w:r w:rsidRPr="00CD1784">
        <w:rPr>
          <w:rFonts w:ascii="Times New Roman" w:hAnsi="Times New Roman" w:cs="Times New Roman" w:hint="eastAsia"/>
          <w:sz w:val="22"/>
          <w:szCs w:val="22"/>
          <w:lang w:eastAsia="zh-CN"/>
        </w:rPr>
        <w:t>性别暴力</w:t>
      </w:r>
      <w:r w:rsidR="005E05A0">
        <w:rPr>
          <w:rFonts w:ascii="Times New Roman" w:hAnsi="Times New Roman" w:cs="Times New Roman" w:hint="eastAsia"/>
          <w:sz w:val="22"/>
          <w:szCs w:val="22"/>
          <w:lang w:eastAsia="zh-CN"/>
        </w:rPr>
        <w:t>的</w:t>
      </w:r>
      <w:r w:rsidRPr="00CD1784">
        <w:rPr>
          <w:rFonts w:ascii="Times New Roman" w:hAnsi="Times New Roman" w:cs="Times New Roman" w:hint="eastAsia"/>
          <w:sz w:val="22"/>
          <w:szCs w:val="22"/>
          <w:lang w:eastAsia="zh-CN"/>
        </w:rPr>
        <w:t>服务。</w:t>
      </w:r>
    </w:p>
    <w:p w14:paraId="1E4A4DF9" w14:textId="21433DD6" w:rsidR="00CD1784" w:rsidRPr="00CD1784" w:rsidRDefault="00C978AA" w:rsidP="00CD178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CD1784">
        <w:rPr>
          <w:rFonts w:ascii="Times New Roman" w:hAnsi="Times New Roman" w:cs="Times New Roman" w:hint="eastAsia"/>
          <w:sz w:val="22"/>
          <w:szCs w:val="22"/>
          <w:lang w:eastAsia="zh-CN"/>
        </w:rPr>
        <w:t>采取特殊的保障措施</w:t>
      </w:r>
      <w:r>
        <w:rPr>
          <w:rFonts w:ascii="Times New Roman" w:hAnsi="Times New Roman" w:cs="Times New Roman" w:hint="eastAsia"/>
          <w:sz w:val="22"/>
          <w:szCs w:val="22"/>
          <w:lang w:eastAsia="zh-CN"/>
        </w:rPr>
        <w:t>保护</w:t>
      </w:r>
      <w:r w:rsidR="005E05A0" w:rsidRPr="005E05A0">
        <w:rPr>
          <w:rFonts w:ascii="Times New Roman" w:hAnsi="Times New Roman" w:cs="Times New Roman" w:hint="eastAsia"/>
          <w:sz w:val="22"/>
          <w:szCs w:val="22"/>
          <w:lang w:eastAsia="zh-CN"/>
        </w:rPr>
        <w:t>处于</w:t>
      </w:r>
      <w:r w:rsidR="002B4438">
        <w:rPr>
          <w:rFonts w:ascii="Times New Roman" w:hAnsi="Times New Roman" w:cs="Times New Roman" w:hint="eastAsia"/>
          <w:sz w:val="22"/>
          <w:szCs w:val="22"/>
          <w:lang w:eastAsia="zh-CN"/>
        </w:rPr>
        <w:t>脆弱</w:t>
      </w:r>
      <w:r w:rsidR="005E05A0" w:rsidRPr="005E05A0">
        <w:rPr>
          <w:rFonts w:ascii="Times New Roman" w:hAnsi="Times New Roman" w:cs="Times New Roman" w:hint="eastAsia"/>
          <w:sz w:val="22"/>
          <w:szCs w:val="22"/>
          <w:lang w:eastAsia="zh-CN"/>
        </w:rPr>
        <w:t>境地</w:t>
      </w:r>
      <w:r w:rsidR="00CD1784" w:rsidRPr="00CD1784">
        <w:rPr>
          <w:rFonts w:ascii="Times New Roman" w:hAnsi="Times New Roman" w:cs="Times New Roman" w:hint="eastAsia"/>
          <w:sz w:val="22"/>
          <w:szCs w:val="22"/>
          <w:lang w:eastAsia="zh-CN"/>
        </w:rPr>
        <w:t>的移民，例如老年人</w:t>
      </w:r>
      <w:r w:rsidR="005E05A0">
        <w:rPr>
          <w:rFonts w:ascii="Times New Roman" w:hAnsi="Times New Roman" w:cs="Times New Roman" w:hint="eastAsia"/>
          <w:sz w:val="22"/>
          <w:szCs w:val="22"/>
          <w:lang w:eastAsia="zh-CN"/>
        </w:rPr>
        <w:t>、</w:t>
      </w:r>
      <w:r w:rsidR="00CD1784" w:rsidRPr="00CD1784">
        <w:rPr>
          <w:rFonts w:ascii="Times New Roman" w:hAnsi="Times New Roman" w:cs="Times New Roman" w:hint="eastAsia"/>
          <w:sz w:val="22"/>
          <w:szCs w:val="22"/>
          <w:lang w:eastAsia="zh-CN"/>
        </w:rPr>
        <w:t>儿童</w:t>
      </w:r>
      <w:r w:rsidR="005E05A0">
        <w:rPr>
          <w:rFonts w:ascii="Times New Roman" w:hAnsi="Times New Roman" w:cs="Times New Roman" w:hint="eastAsia"/>
          <w:sz w:val="22"/>
          <w:szCs w:val="22"/>
          <w:lang w:eastAsia="zh-CN"/>
        </w:rPr>
        <w:t>、</w:t>
      </w:r>
      <w:r w:rsidR="00CD1784" w:rsidRPr="00CD1784">
        <w:rPr>
          <w:rFonts w:ascii="Times New Roman" w:hAnsi="Times New Roman" w:cs="Times New Roman" w:hint="eastAsia"/>
          <w:sz w:val="22"/>
          <w:szCs w:val="22"/>
          <w:lang w:eastAsia="zh-CN"/>
        </w:rPr>
        <w:t>妇女和残疾人，</w:t>
      </w:r>
      <w:r>
        <w:rPr>
          <w:rFonts w:ascii="Times New Roman" w:hAnsi="Times New Roman" w:cs="Times New Roman" w:hint="eastAsia"/>
          <w:sz w:val="22"/>
          <w:szCs w:val="22"/>
          <w:lang w:eastAsia="zh-CN"/>
        </w:rPr>
        <w:t>并</w:t>
      </w:r>
      <w:r w:rsidR="00CD1784" w:rsidRPr="00CD1784">
        <w:rPr>
          <w:rFonts w:ascii="Times New Roman" w:hAnsi="Times New Roman" w:cs="Times New Roman" w:hint="eastAsia"/>
          <w:sz w:val="22"/>
          <w:szCs w:val="22"/>
          <w:lang w:eastAsia="zh-CN"/>
        </w:rPr>
        <w:t>特别注意无人陪伴和</w:t>
      </w:r>
      <w:r>
        <w:rPr>
          <w:rFonts w:ascii="Times New Roman" w:hAnsi="Times New Roman" w:cs="Times New Roman" w:hint="eastAsia"/>
          <w:sz w:val="22"/>
          <w:szCs w:val="22"/>
          <w:lang w:eastAsia="zh-CN"/>
        </w:rPr>
        <w:t>与家人分离</w:t>
      </w:r>
      <w:r w:rsidR="00CD1784" w:rsidRPr="00CD1784">
        <w:rPr>
          <w:rFonts w:ascii="Times New Roman" w:hAnsi="Times New Roman" w:cs="Times New Roman" w:hint="eastAsia"/>
          <w:sz w:val="22"/>
          <w:szCs w:val="22"/>
          <w:lang w:eastAsia="zh-CN"/>
        </w:rPr>
        <w:t>的儿童</w:t>
      </w:r>
      <w:r>
        <w:rPr>
          <w:rFonts w:ascii="Times New Roman" w:hAnsi="Times New Roman" w:cs="Times New Roman" w:hint="eastAsia"/>
          <w:sz w:val="22"/>
          <w:szCs w:val="22"/>
          <w:lang w:eastAsia="zh-CN"/>
        </w:rPr>
        <w:t>以及儿童户主</w:t>
      </w:r>
      <w:r w:rsidR="00CD1784" w:rsidRPr="00CD1784">
        <w:rPr>
          <w:rFonts w:ascii="Times New Roman" w:hAnsi="Times New Roman" w:cs="Times New Roman" w:hint="eastAsia"/>
          <w:sz w:val="22"/>
          <w:szCs w:val="22"/>
          <w:lang w:eastAsia="zh-CN"/>
        </w:rPr>
        <w:t>或</w:t>
      </w:r>
      <w:r>
        <w:rPr>
          <w:rFonts w:ascii="Times New Roman" w:hAnsi="Times New Roman" w:cs="Times New Roman" w:hint="eastAsia"/>
          <w:sz w:val="22"/>
          <w:szCs w:val="22"/>
          <w:lang w:eastAsia="zh-CN"/>
        </w:rPr>
        <w:t>女性</w:t>
      </w:r>
      <w:r w:rsidR="00CD1784" w:rsidRPr="00CD1784">
        <w:rPr>
          <w:rFonts w:ascii="Times New Roman" w:hAnsi="Times New Roman" w:cs="Times New Roman" w:hint="eastAsia"/>
          <w:sz w:val="22"/>
          <w:szCs w:val="22"/>
          <w:lang w:eastAsia="zh-CN"/>
        </w:rPr>
        <w:t>户主。</w:t>
      </w:r>
    </w:p>
    <w:p w14:paraId="056E35C8" w14:textId="34FC92D1" w:rsidR="00CD1784" w:rsidRDefault="00CD1784" w:rsidP="00CD178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CD1784">
        <w:rPr>
          <w:rFonts w:ascii="Times New Roman" w:hAnsi="Times New Roman" w:cs="Times New Roman" w:hint="eastAsia"/>
          <w:sz w:val="22"/>
          <w:szCs w:val="22"/>
          <w:lang w:eastAsia="zh-CN"/>
        </w:rPr>
        <w:t>为所有一线</w:t>
      </w:r>
      <w:r w:rsidR="00C978AA">
        <w:rPr>
          <w:rFonts w:ascii="Times New Roman" w:hAnsi="Times New Roman" w:cs="Times New Roman" w:hint="eastAsia"/>
          <w:sz w:val="22"/>
          <w:szCs w:val="22"/>
          <w:lang w:eastAsia="zh-CN"/>
        </w:rPr>
        <w:t>工作人员</w:t>
      </w:r>
      <w:r w:rsidRPr="00CD1784">
        <w:rPr>
          <w:rFonts w:ascii="Times New Roman" w:hAnsi="Times New Roman" w:cs="Times New Roman" w:hint="eastAsia"/>
          <w:sz w:val="22"/>
          <w:szCs w:val="22"/>
          <w:lang w:eastAsia="zh-CN"/>
        </w:rPr>
        <w:t>提供临时培训</w:t>
      </w:r>
      <w:r w:rsidR="00C978AA">
        <w:rPr>
          <w:rFonts w:ascii="Times New Roman" w:hAnsi="Times New Roman" w:cs="Times New Roman" w:hint="eastAsia"/>
          <w:sz w:val="22"/>
          <w:szCs w:val="22"/>
          <w:lang w:eastAsia="zh-CN"/>
        </w:rPr>
        <w:t>、</w:t>
      </w:r>
      <w:r w:rsidRPr="00CD1784">
        <w:rPr>
          <w:rFonts w:ascii="Times New Roman" w:hAnsi="Times New Roman" w:cs="Times New Roman" w:hint="eastAsia"/>
          <w:sz w:val="22"/>
          <w:szCs w:val="22"/>
          <w:lang w:eastAsia="zh-CN"/>
        </w:rPr>
        <w:t>个人防护</w:t>
      </w:r>
      <w:r w:rsidR="00C978AA">
        <w:rPr>
          <w:rFonts w:ascii="Times New Roman" w:hAnsi="Times New Roman" w:cs="Times New Roman" w:hint="eastAsia"/>
          <w:sz w:val="22"/>
          <w:szCs w:val="22"/>
          <w:lang w:eastAsia="zh-CN"/>
        </w:rPr>
        <w:t>装备</w:t>
      </w:r>
      <w:r w:rsidRPr="00CD1784">
        <w:rPr>
          <w:rFonts w:ascii="Times New Roman" w:hAnsi="Times New Roman" w:cs="Times New Roman" w:hint="eastAsia"/>
          <w:sz w:val="22"/>
          <w:szCs w:val="22"/>
          <w:lang w:eastAsia="zh-CN"/>
        </w:rPr>
        <w:t>和社会心理支持，</w:t>
      </w:r>
      <w:r w:rsidR="00B76900">
        <w:rPr>
          <w:rFonts w:ascii="Times New Roman" w:hAnsi="Times New Roman" w:cs="Times New Roman" w:hint="eastAsia"/>
          <w:sz w:val="22"/>
          <w:szCs w:val="22"/>
          <w:lang w:eastAsia="zh-CN"/>
        </w:rPr>
        <w:t>使其能够</w:t>
      </w:r>
      <w:r w:rsidRPr="00CD1784">
        <w:rPr>
          <w:rFonts w:ascii="Times New Roman" w:hAnsi="Times New Roman" w:cs="Times New Roman" w:hint="eastAsia"/>
          <w:sz w:val="22"/>
          <w:szCs w:val="22"/>
          <w:lang w:eastAsia="zh-CN"/>
        </w:rPr>
        <w:t>继续接收和筛查新</w:t>
      </w:r>
      <w:r w:rsidR="00310D00">
        <w:rPr>
          <w:rFonts w:ascii="Times New Roman" w:hAnsi="Times New Roman" w:cs="Times New Roman" w:hint="eastAsia"/>
          <w:sz w:val="22"/>
          <w:szCs w:val="22"/>
          <w:lang w:eastAsia="zh-CN"/>
        </w:rPr>
        <w:t>入境</w:t>
      </w:r>
      <w:r w:rsidRPr="00CD1784">
        <w:rPr>
          <w:rFonts w:ascii="Times New Roman" w:hAnsi="Times New Roman" w:cs="Times New Roman" w:hint="eastAsia"/>
          <w:sz w:val="22"/>
          <w:szCs w:val="22"/>
          <w:lang w:eastAsia="zh-CN"/>
        </w:rPr>
        <w:t>者</w:t>
      </w:r>
      <w:r w:rsidR="00B76900">
        <w:rPr>
          <w:rFonts w:ascii="Times New Roman" w:hAnsi="Times New Roman" w:cs="Times New Roman" w:hint="eastAsia"/>
          <w:sz w:val="22"/>
          <w:szCs w:val="22"/>
          <w:lang w:eastAsia="zh-CN"/>
        </w:rPr>
        <w:t>并</w:t>
      </w:r>
      <w:r w:rsidRPr="00CD1784">
        <w:rPr>
          <w:rFonts w:ascii="Times New Roman" w:hAnsi="Times New Roman" w:cs="Times New Roman" w:hint="eastAsia"/>
          <w:sz w:val="22"/>
          <w:szCs w:val="22"/>
          <w:lang w:eastAsia="zh-CN"/>
        </w:rPr>
        <w:t>为他们</w:t>
      </w:r>
      <w:r w:rsidR="00B76900">
        <w:rPr>
          <w:rFonts w:ascii="Times New Roman" w:hAnsi="Times New Roman" w:cs="Times New Roman" w:hint="eastAsia"/>
          <w:sz w:val="22"/>
          <w:szCs w:val="22"/>
          <w:lang w:eastAsia="zh-CN"/>
        </w:rPr>
        <w:t>确定</w:t>
      </w:r>
      <w:r w:rsidRPr="00CD1784">
        <w:rPr>
          <w:rFonts w:ascii="Times New Roman" w:hAnsi="Times New Roman" w:cs="Times New Roman" w:hint="eastAsia"/>
          <w:sz w:val="22"/>
          <w:szCs w:val="22"/>
          <w:lang w:eastAsia="zh-CN"/>
        </w:rPr>
        <w:t>适当的</w:t>
      </w:r>
      <w:r w:rsidR="004A0219">
        <w:rPr>
          <w:rFonts w:ascii="Times New Roman" w:hAnsi="Times New Roman" w:cs="Times New Roman" w:hint="eastAsia"/>
          <w:sz w:val="22"/>
          <w:szCs w:val="22"/>
          <w:lang w:eastAsia="zh-CN"/>
        </w:rPr>
        <w:t>照护</w:t>
      </w:r>
      <w:r w:rsidRPr="00CD1784">
        <w:rPr>
          <w:rFonts w:ascii="Times New Roman" w:hAnsi="Times New Roman" w:cs="Times New Roman" w:hint="eastAsia"/>
          <w:sz w:val="22"/>
          <w:szCs w:val="22"/>
          <w:lang w:eastAsia="zh-CN"/>
        </w:rPr>
        <w:t>安排。</w:t>
      </w:r>
    </w:p>
    <w:p w14:paraId="57D34BFC" w14:textId="3D71BD22" w:rsidR="00DD2FC7" w:rsidRPr="00206F9F" w:rsidRDefault="00B76900" w:rsidP="00B76900">
      <w:pPr>
        <w:pStyle w:val="ListParagraph"/>
        <w:numPr>
          <w:ilvl w:val="1"/>
          <w:numId w:val="27"/>
        </w:numPr>
        <w:spacing w:before="240" w:after="10" w:line="360" w:lineRule="auto"/>
        <w:ind w:left="567" w:hanging="567"/>
        <w:contextualSpacing w:val="0"/>
        <w:rPr>
          <w:rFonts w:ascii="Times New Roman" w:hAnsi="Times New Roman" w:cs="Times New Roman"/>
          <w:b/>
          <w:bCs/>
          <w:color w:val="4389C8"/>
          <w:spacing w:val="20"/>
          <w:sz w:val="22"/>
          <w:szCs w:val="22"/>
          <w:lang w:eastAsia="zh-CN"/>
        </w:rPr>
      </w:pPr>
      <w:r>
        <w:rPr>
          <w:rFonts w:ascii="Times New Roman" w:hAnsi="Times New Roman" w:cs="Times New Roman" w:hint="eastAsia"/>
          <w:b/>
          <w:bCs/>
          <w:color w:val="4389C8"/>
          <w:spacing w:val="20"/>
          <w:sz w:val="22"/>
          <w:szCs w:val="22"/>
          <w:lang w:eastAsia="zh-CN"/>
        </w:rPr>
        <w:t>释放</w:t>
      </w:r>
    </w:p>
    <w:p w14:paraId="10626FF2" w14:textId="019B4D6B" w:rsidR="00B76900" w:rsidRDefault="00B76900" w:rsidP="00206F9F">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Pr="00B76900">
        <w:rPr>
          <w:rFonts w:ascii="Times New Roman" w:hAnsi="Times New Roman" w:cs="Times New Roman" w:hint="eastAsia"/>
          <w:sz w:val="22"/>
          <w:szCs w:val="22"/>
          <w:lang w:eastAsia="zh-CN"/>
        </w:rPr>
        <w:t>我们在呼吁释放所有被</w:t>
      </w:r>
      <w:r w:rsidR="00074F76">
        <w:rPr>
          <w:rFonts w:ascii="Times New Roman" w:hAnsi="Times New Roman" w:cs="Times New Roman" w:hint="eastAsia"/>
          <w:sz w:val="22"/>
          <w:szCs w:val="22"/>
          <w:lang w:eastAsia="zh-CN"/>
        </w:rPr>
        <w:t>移民</w:t>
      </w:r>
      <w:r w:rsidRPr="00B76900">
        <w:rPr>
          <w:rFonts w:ascii="Times New Roman" w:hAnsi="Times New Roman" w:cs="Times New Roman" w:hint="eastAsia"/>
          <w:sz w:val="22"/>
          <w:szCs w:val="22"/>
          <w:lang w:eastAsia="zh-CN"/>
        </w:rPr>
        <w:t>拘留的移民时必须指出，释放绝不</w:t>
      </w:r>
      <w:r w:rsidR="00074F76">
        <w:rPr>
          <w:rFonts w:ascii="Times New Roman" w:hAnsi="Times New Roman" w:cs="Times New Roman" w:hint="eastAsia"/>
          <w:sz w:val="22"/>
          <w:szCs w:val="22"/>
          <w:lang w:eastAsia="zh-CN"/>
        </w:rPr>
        <w:t>应</w:t>
      </w:r>
      <w:r w:rsidRPr="00B76900">
        <w:rPr>
          <w:rFonts w:ascii="Times New Roman" w:hAnsi="Times New Roman" w:cs="Times New Roman" w:hint="eastAsia"/>
          <w:sz w:val="22"/>
          <w:szCs w:val="22"/>
          <w:lang w:eastAsia="zh-CN"/>
        </w:rPr>
        <w:t>导致无家可归或</w:t>
      </w:r>
      <w:r w:rsidR="00297437">
        <w:rPr>
          <w:rFonts w:ascii="Times New Roman" w:hAnsi="Times New Roman" w:cs="Times New Roman" w:hint="eastAsia"/>
          <w:sz w:val="22"/>
          <w:szCs w:val="22"/>
          <w:lang w:eastAsia="zh-CN"/>
        </w:rPr>
        <w:t>贫困潦倒</w:t>
      </w:r>
      <w:r w:rsidRPr="00B76900">
        <w:rPr>
          <w:rFonts w:ascii="Times New Roman" w:hAnsi="Times New Roman" w:cs="Times New Roman" w:hint="eastAsia"/>
          <w:sz w:val="22"/>
          <w:szCs w:val="22"/>
          <w:lang w:eastAsia="zh-CN"/>
        </w:rPr>
        <w:t>，也</w:t>
      </w:r>
      <w:r w:rsidR="00074F76">
        <w:rPr>
          <w:rFonts w:ascii="Times New Roman" w:hAnsi="Times New Roman" w:cs="Times New Roman" w:hint="eastAsia"/>
          <w:sz w:val="22"/>
          <w:szCs w:val="22"/>
          <w:lang w:eastAsia="zh-CN"/>
        </w:rPr>
        <w:t>绝</w:t>
      </w:r>
      <w:r w:rsidRPr="00B76900">
        <w:rPr>
          <w:rFonts w:ascii="Times New Roman" w:hAnsi="Times New Roman" w:cs="Times New Roman" w:hint="eastAsia"/>
          <w:sz w:val="22"/>
          <w:szCs w:val="22"/>
          <w:lang w:eastAsia="zh-CN"/>
        </w:rPr>
        <w:t>不</w:t>
      </w:r>
      <w:r w:rsidR="00074F76">
        <w:rPr>
          <w:rFonts w:ascii="Times New Roman" w:hAnsi="Times New Roman" w:cs="Times New Roman" w:hint="eastAsia"/>
          <w:sz w:val="22"/>
          <w:szCs w:val="22"/>
          <w:lang w:eastAsia="zh-CN"/>
        </w:rPr>
        <w:t>应</w:t>
      </w:r>
      <w:r w:rsidRPr="00B76900">
        <w:rPr>
          <w:rFonts w:ascii="Times New Roman" w:hAnsi="Times New Roman" w:cs="Times New Roman" w:hint="eastAsia"/>
          <w:sz w:val="22"/>
          <w:szCs w:val="22"/>
          <w:lang w:eastAsia="zh-CN"/>
        </w:rPr>
        <w:t>导致未经正当程序</w:t>
      </w:r>
      <w:r w:rsidR="00074F76">
        <w:rPr>
          <w:rFonts w:ascii="Times New Roman" w:hAnsi="Times New Roman" w:cs="Times New Roman" w:hint="eastAsia"/>
          <w:sz w:val="22"/>
          <w:szCs w:val="22"/>
          <w:lang w:eastAsia="zh-CN"/>
        </w:rPr>
        <w:t>便</w:t>
      </w:r>
      <w:r w:rsidRPr="00B76900">
        <w:rPr>
          <w:rFonts w:ascii="Times New Roman" w:hAnsi="Times New Roman" w:cs="Times New Roman" w:hint="eastAsia"/>
          <w:sz w:val="22"/>
          <w:szCs w:val="22"/>
          <w:lang w:eastAsia="zh-CN"/>
        </w:rPr>
        <w:t>立即驱逐出境。各国</w:t>
      </w:r>
      <w:r w:rsidR="00074F76">
        <w:rPr>
          <w:rFonts w:ascii="Times New Roman" w:hAnsi="Times New Roman" w:cs="Times New Roman" w:hint="eastAsia"/>
          <w:sz w:val="22"/>
          <w:szCs w:val="22"/>
          <w:lang w:eastAsia="zh-CN"/>
        </w:rPr>
        <w:t>在释放</w:t>
      </w:r>
      <w:r w:rsidRPr="00B76900">
        <w:rPr>
          <w:rFonts w:ascii="Times New Roman" w:hAnsi="Times New Roman" w:cs="Times New Roman" w:hint="eastAsia"/>
          <w:sz w:val="22"/>
          <w:szCs w:val="22"/>
          <w:lang w:eastAsia="zh-CN"/>
        </w:rPr>
        <w:t>移民</w:t>
      </w:r>
      <w:r w:rsidR="00074F76">
        <w:rPr>
          <w:rFonts w:ascii="Times New Roman" w:hAnsi="Times New Roman" w:cs="Times New Roman" w:hint="eastAsia"/>
          <w:sz w:val="22"/>
          <w:szCs w:val="22"/>
          <w:lang w:eastAsia="zh-CN"/>
        </w:rPr>
        <w:t>时应采取移民</w:t>
      </w:r>
      <w:r w:rsidRPr="00B76900">
        <w:rPr>
          <w:rFonts w:ascii="Times New Roman" w:hAnsi="Times New Roman" w:cs="Times New Roman" w:hint="eastAsia"/>
          <w:sz w:val="22"/>
          <w:szCs w:val="22"/>
          <w:lang w:eastAsia="zh-CN"/>
        </w:rPr>
        <w:t>拘留</w:t>
      </w:r>
      <w:r w:rsidR="00C16542">
        <w:rPr>
          <w:rFonts w:ascii="Times New Roman" w:hAnsi="Times New Roman" w:cs="Times New Roman" w:hint="eastAsia"/>
          <w:sz w:val="22"/>
          <w:szCs w:val="22"/>
          <w:lang w:eastAsia="zh-CN"/>
        </w:rPr>
        <w:t>替代办法</w:t>
      </w:r>
      <w:r w:rsidRPr="00B76900">
        <w:rPr>
          <w:rFonts w:ascii="Times New Roman" w:hAnsi="Times New Roman" w:cs="Times New Roman" w:hint="eastAsia"/>
          <w:sz w:val="22"/>
          <w:szCs w:val="22"/>
          <w:lang w:eastAsia="zh-CN"/>
        </w:rPr>
        <w:t>，使</w:t>
      </w:r>
      <w:r w:rsidR="00074F76">
        <w:rPr>
          <w:rFonts w:ascii="Times New Roman" w:hAnsi="Times New Roman" w:cs="Times New Roman" w:hint="eastAsia"/>
          <w:sz w:val="22"/>
          <w:szCs w:val="22"/>
          <w:lang w:eastAsia="zh-CN"/>
        </w:rPr>
        <w:t>移民</w:t>
      </w:r>
      <w:r w:rsidRPr="00B76900">
        <w:rPr>
          <w:rFonts w:ascii="Times New Roman" w:hAnsi="Times New Roman" w:cs="Times New Roman" w:hint="eastAsia"/>
          <w:sz w:val="22"/>
          <w:szCs w:val="22"/>
          <w:lang w:eastAsia="zh-CN"/>
        </w:rPr>
        <w:t>无论</w:t>
      </w:r>
      <w:r w:rsidR="00074F76">
        <w:rPr>
          <w:rFonts w:ascii="Times New Roman" w:hAnsi="Times New Roman" w:cs="Times New Roman" w:hint="eastAsia"/>
          <w:sz w:val="22"/>
          <w:szCs w:val="22"/>
          <w:lang w:eastAsia="zh-CN"/>
        </w:rPr>
        <w:t>身份如何</w:t>
      </w:r>
      <w:r w:rsidRPr="00B76900">
        <w:rPr>
          <w:rFonts w:ascii="Times New Roman" w:hAnsi="Times New Roman" w:cs="Times New Roman" w:hint="eastAsia"/>
          <w:sz w:val="22"/>
          <w:szCs w:val="22"/>
          <w:lang w:eastAsia="zh-CN"/>
        </w:rPr>
        <w:t>都能获得基本服务，包括医疗保健</w:t>
      </w:r>
      <w:r w:rsidR="00074F76">
        <w:rPr>
          <w:rFonts w:ascii="Times New Roman" w:hAnsi="Times New Roman" w:cs="Times New Roman" w:hint="eastAsia"/>
          <w:sz w:val="22"/>
          <w:szCs w:val="22"/>
          <w:lang w:eastAsia="zh-CN"/>
        </w:rPr>
        <w:t>、</w:t>
      </w:r>
      <w:r w:rsidRPr="00B76900">
        <w:rPr>
          <w:rFonts w:ascii="Times New Roman" w:hAnsi="Times New Roman" w:cs="Times New Roman" w:hint="eastAsia"/>
          <w:sz w:val="22"/>
          <w:szCs w:val="22"/>
          <w:lang w:eastAsia="zh-CN"/>
        </w:rPr>
        <w:t>适当</w:t>
      </w:r>
      <w:r w:rsidR="00074F76">
        <w:rPr>
          <w:rFonts w:ascii="Times New Roman" w:hAnsi="Times New Roman" w:cs="Times New Roman" w:hint="eastAsia"/>
          <w:sz w:val="22"/>
          <w:szCs w:val="22"/>
          <w:lang w:eastAsia="zh-CN"/>
        </w:rPr>
        <w:t>住处、</w:t>
      </w:r>
      <w:r w:rsidRPr="00B76900">
        <w:rPr>
          <w:rFonts w:ascii="Times New Roman" w:hAnsi="Times New Roman" w:cs="Times New Roman" w:hint="eastAsia"/>
          <w:sz w:val="22"/>
          <w:szCs w:val="22"/>
          <w:lang w:eastAsia="zh-CN"/>
        </w:rPr>
        <w:t>食物</w:t>
      </w:r>
      <w:r w:rsidR="00074F76">
        <w:rPr>
          <w:rFonts w:ascii="Times New Roman" w:hAnsi="Times New Roman" w:cs="Times New Roman" w:hint="eastAsia"/>
          <w:sz w:val="22"/>
          <w:szCs w:val="22"/>
          <w:lang w:eastAsia="zh-CN"/>
        </w:rPr>
        <w:t>、</w:t>
      </w:r>
      <w:r w:rsidRPr="00B76900">
        <w:rPr>
          <w:rFonts w:ascii="Times New Roman" w:hAnsi="Times New Roman" w:cs="Times New Roman" w:hint="eastAsia"/>
          <w:sz w:val="22"/>
          <w:szCs w:val="22"/>
          <w:lang w:eastAsia="zh-CN"/>
        </w:rPr>
        <w:t>水和</w:t>
      </w:r>
      <w:r w:rsidR="00074F76">
        <w:rPr>
          <w:rFonts w:ascii="Times New Roman" w:hAnsi="Times New Roman" w:cs="Times New Roman" w:hint="eastAsia"/>
          <w:sz w:val="22"/>
          <w:szCs w:val="22"/>
          <w:lang w:eastAsia="zh-CN"/>
        </w:rPr>
        <w:t>环卫</w:t>
      </w:r>
      <w:r w:rsidRPr="00B76900">
        <w:rPr>
          <w:rFonts w:ascii="Times New Roman" w:hAnsi="Times New Roman" w:cs="Times New Roman" w:hint="eastAsia"/>
          <w:sz w:val="22"/>
          <w:szCs w:val="22"/>
          <w:lang w:eastAsia="zh-CN"/>
        </w:rPr>
        <w:t>设施。</w:t>
      </w:r>
    </w:p>
    <w:p w14:paraId="0B1A6568" w14:textId="0426FE1C" w:rsidR="00074F76" w:rsidRPr="00074F76" w:rsidRDefault="00074F76" w:rsidP="00074F76">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074F76">
        <w:rPr>
          <w:rFonts w:ascii="Times New Roman" w:hAnsi="Times New Roman" w:cs="Times New Roman" w:hint="eastAsia"/>
          <w:sz w:val="22"/>
          <w:szCs w:val="22"/>
          <w:lang w:eastAsia="zh-CN"/>
        </w:rPr>
        <w:t>立即释放所有被拘留的移民，</w:t>
      </w:r>
      <w:r w:rsidR="005A6E4F">
        <w:rPr>
          <w:rFonts w:ascii="Times New Roman" w:hAnsi="Times New Roman" w:cs="Times New Roman" w:hint="eastAsia"/>
          <w:sz w:val="22"/>
          <w:szCs w:val="22"/>
          <w:lang w:eastAsia="zh-CN"/>
        </w:rPr>
        <w:t>从而</w:t>
      </w:r>
      <w:r w:rsidRPr="00074F76">
        <w:rPr>
          <w:rFonts w:ascii="Times New Roman" w:hAnsi="Times New Roman" w:cs="Times New Roman" w:hint="eastAsia"/>
          <w:sz w:val="22"/>
          <w:szCs w:val="22"/>
          <w:lang w:eastAsia="zh-CN"/>
        </w:rPr>
        <w:t>保护他们</w:t>
      </w:r>
      <w:r w:rsidR="005A6E4F">
        <w:rPr>
          <w:rFonts w:ascii="Times New Roman" w:hAnsi="Times New Roman" w:cs="Times New Roman" w:hint="eastAsia"/>
          <w:sz w:val="22"/>
          <w:szCs w:val="22"/>
          <w:lang w:eastAsia="zh-CN"/>
        </w:rPr>
        <w:t>以及</w:t>
      </w:r>
      <w:r w:rsidRPr="00074F76">
        <w:rPr>
          <w:rFonts w:ascii="Times New Roman" w:hAnsi="Times New Roman" w:cs="Times New Roman" w:hint="eastAsia"/>
          <w:sz w:val="22"/>
          <w:szCs w:val="22"/>
          <w:lang w:eastAsia="zh-CN"/>
        </w:rPr>
        <w:t>移民拘留</w:t>
      </w:r>
      <w:r w:rsidR="005A6E4F">
        <w:rPr>
          <w:rFonts w:ascii="Times New Roman" w:hAnsi="Times New Roman" w:cs="Times New Roman" w:hint="eastAsia"/>
          <w:sz w:val="22"/>
          <w:szCs w:val="22"/>
          <w:lang w:eastAsia="zh-CN"/>
        </w:rPr>
        <w:t>设施内</w:t>
      </w:r>
      <w:r w:rsidRPr="00074F76">
        <w:rPr>
          <w:rFonts w:ascii="Times New Roman" w:hAnsi="Times New Roman" w:cs="Times New Roman" w:hint="eastAsia"/>
          <w:sz w:val="22"/>
          <w:szCs w:val="22"/>
          <w:lang w:eastAsia="zh-CN"/>
        </w:rPr>
        <w:t>工作人员的权利和健康。</w:t>
      </w:r>
    </w:p>
    <w:p w14:paraId="0EB100C7" w14:textId="73246FB7" w:rsidR="00074F76" w:rsidRPr="00074F76" w:rsidRDefault="00074F76" w:rsidP="00074F76">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074F76">
        <w:rPr>
          <w:rFonts w:ascii="Times New Roman" w:hAnsi="Times New Roman" w:cs="Times New Roman" w:hint="eastAsia"/>
          <w:sz w:val="22"/>
          <w:szCs w:val="22"/>
          <w:lang w:eastAsia="zh-CN"/>
        </w:rPr>
        <w:t>优先立即</w:t>
      </w:r>
      <w:r w:rsidR="005A6E4F">
        <w:rPr>
          <w:rFonts w:ascii="Times New Roman" w:hAnsi="Times New Roman" w:cs="Times New Roman" w:hint="eastAsia"/>
          <w:sz w:val="22"/>
          <w:szCs w:val="22"/>
          <w:lang w:eastAsia="zh-CN"/>
        </w:rPr>
        <w:t>释放被</w:t>
      </w:r>
      <w:r w:rsidRPr="00074F76">
        <w:rPr>
          <w:rFonts w:ascii="Times New Roman" w:hAnsi="Times New Roman" w:cs="Times New Roman" w:hint="eastAsia"/>
          <w:sz w:val="22"/>
          <w:szCs w:val="22"/>
          <w:lang w:eastAsia="zh-CN"/>
        </w:rPr>
        <w:t>移民拘留</w:t>
      </w:r>
      <w:r w:rsidR="005A6E4F">
        <w:rPr>
          <w:rFonts w:ascii="Times New Roman" w:hAnsi="Times New Roman" w:cs="Times New Roman" w:hint="eastAsia"/>
          <w:sz w:val="22"/>
          <w:szCs w:val="22"/>
          <w:lang w:eastAsia="zh-CN"/>
        </w:rPr>
        <w:t>的</w:t>
      </w:r>
      <w:r w:rsidRPr="00074F76">
        <w:rPr>
          <w:rFonts w:ascii="Times New Roman" w:hAnsi="Times New Roman" w:cs="Times New Roman" w:hint="eastAsia"/>
          <w:sz w:val="22"/>
          <w:szCs w:val="22"/>
          <w:lang w:eastAsia="zh-CN"/>
        </w:rPr>
        <w:t>所有儿童</w:t>
      </w:r>
      <w:r w:rsidR="005A6E4F">
        <w:rPr>
          <w:rFonts w:ascii="Times New Roman" w:hAnsi="Times New Roman" w:cs="Times New Roman" w:hint="eastAsia"/>
          <w:sz w:val="22"/>
          <w:szCs w:val="22"/>
          <w:lang w:eastAsia="zh-CN"/>
        </w:rPr>
        <w:t>，</w:t>
      </w:r>
      <w:r w:rsidRPr="00074F76">
        <w:rPr>
          <w:rFonts w:ascii="Times New Roman" w:hAnsi="Times New Roman" w:cs="Times New Roman" w:hint="eastAsia"/>
          <w:sz w:val="22"/>
          <w:szCs w:val="22"/>
          <w:lang w:eastAsia="zh-CN"/>
        </w:rPr>
        <w:t>无论是无人陪伴</w:t>
      </w:r>
      <w:r w:rsidR="005A6E4F">
        <w:rPr>
          <w:rFonts w:ascii="Times New Roman" w:hAnsi="Times New Roman" w:cs="Times New Roman" w:hint="eastAsia"/>
          <w:sz w:val="22"/>
          <w:szCs w:val="22"/>
          <w:lang w:eastAsia="zh-CN"/>
        </w:rPr>
        <w:t>、与家人分离</w:t>
      </w:r>
      <w:r w:rsidRPr="00074F76">
        <w:rPr>
          <w:rFonts w:ascii="Times New Roman" w:hAnsi="Times New Roman" w:cs="Times New Roman" w:hint="eastAsia"/>
          <w:sz w:val="22"/>
          <w:szCs w:val="22"/>
          <w:lang w:eastAsia="zh-CN"/>
        </w:rPr>
        <w:t>还是</w:t>
      </w:r>
      <w:r w:rsidR="005A6E4F">
        <w:rPr>
          <w:rFonts w:ascii="Times New Roman" w:hAnsi="Times New Roman" w:cs="Times New Roman" w:hint="eastAsia"/>
          <w:sz w:val="22"/>
          <w:szCs w:val="22"/>
          <w:lang w:eastAsia="zh-CN"/>
        </w:rPr>
        <w:t>与家人在一起的儿童</w:t>
      </w:r>
      <w:r w:rsidRPr="00074F76">
        <w:rPr>
          <w:rFonts w:ascii="Times New Roman" w:hAnsi="Times New Roman" w:cs="Times New Roman" w:hint="eastAsia"/>
          <w:sz w:val="22"/>
          <w:szCs w:val="22"/>
          <w:lang w:eastAsia="zh-CN"/>
        </w:rPr>
        <w:t>，因为</w:t>
      </w:r>
      <w:r w:rsidR="005A6E4F">
        <w:rPr>
          <w:rFonts w:ascii="Times New Roman" w:hAnsi="Times New Roman" w:cs="Times New Roman" w:hint="eastAsia"/>
          <w:sz w:val="22"/>
          <w:szCs w:val="22"/>
          <w:lang w:eastAsia="zh-CN"/>
        </w:rPr>
        <w:t>绝不应以儿童</w:t>
      </w:r>
      <w:r w:rsidRPr="00074F76">
        <w:rPr>
          <w:rFonts w:ascii="Times New Roman" w:hAnsi="Times New Roman" w:cs="Times New Roman" w:hint="eastAsia"/>
          <w:sz w:val="22"/>
          <w:szCs w:val="22"/>
          <w:lang w:eastAsia="zh-CN"/>
        </w:rPr>
        <w:t>或</w:t>
      </w:r>
      <w:r w:rsidR="005A6E4F">
        <w:rPr>
          <w:rFonts w:ascii="Times New Roman" w:hAnsi="Times New Roman" w:cs="Times New Roman" w:hint="eastAsia"/>
          <w:sz w:val="22"/>
          <w:szCs w:val="22"/>
          <w:lang w:eastAsia="zh-CN"/>
        </w:rPr>
        <w:t>是其父母的</w:t>
      </w:r>
      <w:r w:rsidRPr="00074F76">
        <w:rPr>
          <w:rFonts w:ascii="Times New Roman" w:hAnsi="Times New Roman" w:cs="Times New Roman" w:hint="eastAsia"/>
          <w:sz w:val="22"/>
          <w:szCs w:val="22"/>
          <w:lang w:eastAsia="zh-CN"/>
        </w:rPr>
        <w:t>移民身份</w:t>
      </w:r>
      <w:r w:rsidR="005A6E4F">
        <w:rPr>
          <w:rFonts w:ascii="Times New Roman" w:hAnsi="Times New Roman" w:cs="Times New Roman" w:hint="eastAsia"/>
          <w:sz w:val="22"/>
          <w:szCs w:val="22"/>
          <w:lang w:eastAsia="zh-CN"/>
        </w:rPr>
        <w:t>为理由</w:t>
      </w:r>
      <w:r w:rsidRPr="00074F76">
        <w:rPr>
          <w:rFonts w:ascii="Times New Roman" w:hAnsi="Times New Roman" w:cs="Times New Roman" w:hint="eastAsia"/>
          <w:sz w:val="22"/>
          <w:szCs w:val="22"/>
          <w:lang w:eastAsia="zh-CN"/>
        </w:rPr>
        <w:t>拘留儿童，移民拘留</w:t>
      </w:r>
      <w:r w:rsidR="005A6E4F">
        <w:rPr>
          <w:rFonts w:ascii="Times New Roman" w:hAnsi="Times New Roman" w:cs="Times New Roman" w:hint="eastAsia"/>
          <w:sz w:val="22"/>
          <w:szCs w:val="22"/>
          <w:lang w:eastAsia="zh-CN"/>
        </w:rPr>
        <w:t>绝不符合</w:t>
      </w:r>
      <w:r w:rsidRPr="00074F76">
        <w:rPr>
          <w:rFonts w:ascii="Times New Roman" w:hAnsi="Times New Roman" w:cs="Times New Roman" w:hint="eastAsia"/>
          <w:sz w:val="22"/>
          <w:szCs w:val="22"/>
          <w:lang w:eastAsia="zh-CN"/>
        </w:rPr>
        <w:t>儿童的最</w:t>
      </w:r>
      <w:r w:rsidR="005A6E4F">
        <w:rPr>
          <w:rFonts w:ascii="Times New Roman" w:hAnsi="Times New Roman" w:cs="Times New Roman" w:hint="eastAsia"/>
          <w:sz w:val="22"/>
          <w:szCs w:val="22"/>
          <w:lang w:eastAsia="zh-CN"/>
        </w:rPr>
        <w:t>佳</w:t>
      </w:r>
      <w:r w:rsidRPr="00074F76">
        <w:rPr>
          <w:rFonts w:ascii="Times New Roman" w:hAnsi="Times New Roman" w:cs="Times New Roman" w:hint="eastAsia"/>
          <w:sz w:val="22"/>
          <w:szCs w:val="22"/>
          <w:lang w:eastAsia="zh-CN"/>
        </w:rPr>
        <w:t>利益。</w:t>
      </w:r>
    </w:p>
    <w:p w14:paraId="37779C66" w14:textId="5CE3FD73" w:rsidR="00074F76" w:rsidRPr="00074F76" w:rsidRDefault="005A6E4F" w:rsidP="00074F76">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如果</w:t>
      </w:r>
      <w:r w:rsidR="00074F76" w:rsidRPr="00074F76">
        <w:rPr>
          <w:rFonts w:ascii="Times New Roman" w:hAnsi="Times New Roman" w:cs="Times New Roman" w:hint="eastAsia"/>
          <w:sz w:val="22"/>
          <w:szCs w:val="22"/>
          <w:lang w:eastAsia="zh-CN"/>
        </w:rPr>
        <w:t>驱逐出境</w:t>
      </w:r>
      <w:r>
        <w:rPr>
          <w:rFonts w:ascii="Times New Roman" w:hAnsi="Times New Roman" w:cs="Times New Roman" w:hint="eastAsia"/>
          <w:sz w:val="22"/>
          <w:szCs w:val="22"/>
          <w:lang w:eastAsia="zh-CN"/>
        </w:rPr>
        <w:t>的做法已经</w:t>
      </w:r>
      <w:r w:rsidR="00074F76" w:rsidRPr="00074F76">
        <w:rPr>
          <w:rFonts w:ascii="Times New Roman" w:hAnsi="Times New Roman" w:cs="Times New Roman" w:hint="eastAsia"/>
          <w:sz w:val="22"/>
          <w:szCs w:val="22"/>
          <w:lang w:eastAsia="zh-CN"/>
        </w:rPr>
        <w:t>停止或实际上不可行，应优先</w:t>
      </w:r>
      <w:r>
        <w:rPr>
          <w:rFonts w:ascii="Times New Roman" w:hAnsi="Times New Roman" w:cs="Times New Roman" w:hint="eastAsia"/>
          <w:sz w:val="22"/>
          <w:szCs w:val="22"/>
          <w:lang w:eastAsia="zh-CN"/>
        </w:rPr>
        <w:t>立即</w:t>
      </w:r>
      <w:r w:rsidR="00074F76" w:rsidRPr="00074F76">
        <w:rPr>
          <w:rFonts w:ascii="Times New Roman" w:hAnsi="Times New Roman" w:cs="Times New Roman" w:hint="eastAsia"/>
          <w:sz w:val="22"/>
          <w:szCs w:val="22"/>
          <w:lang w:eastAsia="zh-CN"/>
        </w:rPr>
        <w:t>释放</w:t>
      </w:r>
      <w:r>
        <w:rPr>
          <w:rFonts w:ascii="Times New Roman" w:hAnsi="Times New Roman" w:cs="Times New Roman" w:hint="eastAsia"/>
          <w:sz w:val="22"/>
          <w:szCs w:val="22"/>
          <w:lang w:eastAsia="zh-CN"/>
        </w:rPr>
        <w:t>被置于</w:t>
      </w:r>
      <w:r w:rsidR="00074F76" w:rsidRPr="00074F76">
        <w:rPr>
          <w:rFonts w:ascii="Times New Roman" w:hAnsi="Times New Roman" w:cs="Times New Roman" w:hint="eastAsia"/>
          <w:sz w:val="22"/>
          <w:szCs w:val="22"/>
          <w:lang w:eastAsia="zh-CN"/>
        </w:rPr>
        <w:t>遣返前拘留中的人，因为这种情况下</w:t>
      </w:r>
      <w:r>
        <w:rPr>
          <w:rFonts w:ascii="Times New Roman" w:hAnsi="Times New Roman" w:cs="Times New Roman" w:hint="eastAsia"/>
          <w:sz w:val="22"/>
          <w:szCs w:val="22"/>
          <w:lang w:eastAsia="zh-CN"/>
        </w:rPr>
        <w:t>的</w:t>
      </w:r>
      <w:r w:rsidR="00074F76" w:rsidRPr="00074F76">
        <w:rPr>
          <w:rFonts w:ascii="Times New Roman" w:hAnsi="Times New Roman" w:cs="Times New Roman" w:hint="eastAsia"/>
          <w:sz w:val="22"/>
          <w:szCs w:val="22"/>
          <w:lang w:eastAsia="zh-CN"/>
        </w:rPr>
        <w:t>拘留</w:t>
      </w:r>
      <w:r>
        <w:rPr>
          <w:rFonts w:ascii="Times New Roman" w:hAnsi="Times New Roman" w:cs="Times New Roman" w:hint="eastAsia"/>
          <w:sz w:val="22"/>
          <w:szCs w:val="22"/>
          <w:lang w:eastAsia="zh-CN"/>
        </w:rPr>
        <w:t>已变成</w:t>
      </w:r>
      <w:r w:rsidR="00074F76" w:rsidRPr="00074F76">
        <w:rPr>
          <w:rFonts w:ascii="Times New Roman" w:hAnsi="Times New Roman" w:cs="Times New Roman" w:hint="eastAsia"/>
          <w:sz w:val="22"/>
          <w:szCs w:val="22"/>
          <w:lang w:eastAsia="zh-CN"/>
        </w:rPr>
        <w:t>任意</w:t>
      </w:r>
      <w:r>
        <w:rPr>
          <w:rFonts w:ascii="Times New Roman" w:hAnsi="Times New Roman" w:cs="Times New Roman" w:hint="eastAsia"/>
          <w:sz w:val="22"/>
          <w:szCs w:val="22"/>
          <w:lang w:eastAsia="zh-CN"/>
        </w:rPr>
        <w:t>拘留</w:t>
      </w:r>
      <w:r w:rsidR="00074F76" w:rsidRPr="00074F76">
        <w:rPr>
          <w:rFonts w:ascii="Times New Roman" w:hAnsi="Times New Roman" w:cs="Times New Roman" w:hint="eastAsia"/>
          <w:sz w:val="22"/>
          <w:szCs w:val="22"/>
          <w:lang w:eastAsia="zh-CN"/>
        </w:rPr>
        <w:t>。</w:t>
      </w:r>
    </w:p>
    <w:p w14:paraId="02B7C130" w14:textId="6181F72F" w:rsidR="00074F76" w:rsidRPr="00074F76" w:rsidRDefault="00DF6F73" w:rsidP="00074F76">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在</w:t>
      </w:r>
      <w:r w:rsidRPr="00074F76">
        <w:rPr>
          <w:rFonts w:ascii="Times New Roman" w:hAnsi="Times New Roman" w:cs="Times New Roman" w:hint="eastAsia"/>
          <w:sz w:val="22"/>
          <w:szCs w:val="22"/>
          <w:lang w:eastAsia="zh-CN"/>
        </w:rPr>
        <w:t>释放</w:t>
      </w:r>
      <w:r w:rsidR="00074F76" w:rsidRPr="00074F76">
        <w:rPr>
          <w:rFonts w:ascii="Times New Roman" w:hAnsi="Times New Roman" w:cs="Times New Roman" w:hint="eastAsia"/>
          <w:sz w:val="22"/>
          <w:szCs w:val="22"/>
          <w:lang w:eastAsia="zh-CN"/>
        </w:rPr>
        <w:t>所有被拘留</w:t>
      </w:r>
      <w:r>
        <w:rPr>
          <w:rFonts w:ascii="Times New Roman" w:hAnsi="Times New Roman" w:cs="Times New Roman" w:hint="eastAsia"/>
          <w:sz w:val="22"/>
          <w:szCs w:val="22"/>
          <w:lang w:eastAsia="zh-CN"/>
        </w:rPr>
        <w:t>的</w:t>
      </w:r>
      <w:r w:rsidR="00074F76" w:rsidRPr="00074F76">
        <w:rPr>
          <w:rFonts w:ascii="Times New Roman" w:hAnsi="Times New Roman" w:cs="Times New Roman" w:hint="eastAsia"/>
          <w:sz w:val="22"/>
          <w:szCs w:val="22"/>
          <w:lang w:eastAsia="zh-CN"/>
        </w:rPr>
        <w:t>移民</w:t>
      </w:r>
      <w:r>
        <w:rPr>
          <w:rFonts w:ascii="Times New Roman" w:hAnsi="Times New Roman" w:cs="Times New Roman" w:hint="eastAsia"/>
          <w:sz w:val="22"/>
          <w:szCs w:val="22"/>
          <w:lang w:eastAsia="zh-CN"/>
        </w:rPr>
        <w:t>时</w:t>
      </w:r>
      <w:r w:rsidR="00074F76" w:rsidRPr="00074F76">
        <w:rPr>
          <w:rFonts w:ascii="Times New Roman" w:hAnsi="Times New Roman" w:cs="Times New Roman" w:hint="eastAsia"/>
          <w:sz w:val="22"/>
          <w:szCs w:val="22"/>
          <w:lang w:eastAsia="zh-CN"/>
        </w:rPr>
        <w:t>均</w:t>
      </w:r>
      <w:r w:rsidRPr="00074F76">
        <w:rPr>
          <w:rFonts w:ascii="Times New Roman" w:hAnsi="Times New Roman" w:cs="Times New Roman" w:hint="eastAsia"/>
          <w:sz w:val="22"/>
          <w:szCs w:val="22"/>
          <w:lang w:eastAsia="zh-CN"/>
        </w:rPr>
        <w:t>确保</w:t>
      </w:r>
      <w:r w:rsidR="00074F76" w:rsidRPr="00074F76">
        <w:rPr>
          <w:rFonts w:ascii="Times New Roman" w:hAnsi="Times New Roman" w:cs="Times New Roman" w:hint="eastAsia"/>
          <w:sz w:val="22"/>
          <w:szCs w:val="22"/>
          <w:lang w:eastAsia="zh-CN"/>
        </w:rPr>
        <w:t>遵循严格的保障措施，以预防和应对新型冠状病毒，包括</w:t>
      </w:r>
      <w:r>
        <w:rPr>
          <w:rFonts w:ascii="Times New Roman" w:hAnsi="Times New Roman" w:cs="Times New Roman" w:hint="eastAsia"/>
          <w:sz w:val="22"/>
          <w:szCs w:val="22"/>
          <w:lang w:eastAsia="zh-CN"/>
        </w:rPr>
        <w:t>使这些移民能够获得</w:t>
      </w:r>
      <w:r w:rsidR="00074F76" w:rsidRPr="00074F76">
        <w:rPr>
          <w:rFonts w:ascii="Times New Roman" w:hAnsi="Times New Roman" w:cs="Times New Roman" w:hint="eastAsia"/>
          <w:sz w:val="22"/>
          <w:szCs w:val="22"/>
          <w:lang w:eastAsia="zh-CN"/>
        </w:rPr>
        <w:t>健康</w:t>
      </w:r>
      <w:r>
        <w:rPr>
          <w:rFonts w:ascii="Times New Roman" w:hAnsi="Times New Roman" w:cs="Times New Roman" w:hint="eastAsia"/>
          <w:sz w:val="22"/>
          <w:szCs w:val="22"/>
          <w:lang w:eastAsia="zh-CN"/>
        </w:rPr>
        <w:t>筛查、检测</w:t>
      </w:r>
      <w:r w:rsidR="00074F76" w:rsidRPr="00074F76">
        <w:rPr>
          <w:rFonts w:ascii="Times New Roman" w:hAnsi="Times New Roman" w:cs="Times New Roman" w:hint="eastAsia"/>
          <w:sz w:val="22"/>
          <w:szCs w:val="22"/>
          <w:lang w:eastAsia="zh-CN"/>
        </w:rPr>
        <w:t>和</w:t>
      </w:r>
      <w:r>
        <w:rPr>
          <w:rFonts w:ascii="Times New Roman" w:hAnsi="Times New Roman" w:cs="Times New Roman" w:hint="eastAsia"/>
          <w:sz w:val="22"/>
          <w:szCs w:val="22"/>
          <w:lang w:eastAsia="zh-CN"/>
        </w:rPr>
        <w:t>医疗</w:t>
      </w:r>
      <w:r w:rsidR="00074F76" w:rsidRPr="00074F76">
        <w:rPr>
          <w:rFonts w:ascii="Times New Roman" w:hAnsi="Times New Roman" w:cs="Times New Roman" w:hint="eastAsia"/>
          <w:sz w:val="22"/>
          <w:szCs w:val="22"/>
          <w:lang w:eastAsia="zh-CN"/>
        </w:rPr>
        <w:t>服务，</w:t>
      </w:r>
      <w:r w:rsidRPr="00074F76">
        <w:rPr>
          <w:rFonts w:ascii="Times New Roman" w:hAnsi="Times New Roman" w:cs="Times New Roman" w:hint="eastAsia"/>
          <w:sz w:val="22"/>
          <w:szCs w:val="22"/>
          <w:lang w:eastAsia="zh-CN"/>
        </w:rPr>
        <w:t>在必要时</w:t>
      </w:r>
      <w:r>
        <w:rPr>
          <w:rFonts w:ascii="Times New Roman" w:hAnsi="Times New Roman" w:cs="Times New Roman" w:hint="eastAsia"/>
          <w:sz w:val="22"/>
          <w:szCs w:val="22"/>
          <w:lang w:eastAsia="zh-CN"/>
        </w:rPr>
        <w:t>对其实施</w:t>
      </w:r>
      <w:r w:rsidR="00074F76" w:rsidRPr="00074F76">
        <w:rPr>
          <w:rFonts w:ascii="Times New Roman" w:hAnsi="Times New Roman" w:cs="Times New Roman" w:hint="eastAsia"/>
          <w:sz w:val="22"/>
          <w:szCs w:val="22"/>
          <w:lang w:eastAsia="zh-CN"/>
        </w:rPr>
        <w:t>强制性</w:t>
      </w:r>
      <w:r>
        <w:rPr>
          <w:rFonts w:ascii="Times New Roman" w:hAnsi="Times New Roman" w:cs="Times New Roman" w:hint="eastAsia"/>
          <w:sz w:val="22"/>
          <w:szCs w:val="22"/>
          <w:lang w:eastAsia="zh-CN"/>
        </w:rPr>
        <w:t>的</w:t>
      </w:r>
      <w:r w:rsidR="00074F76" w:rsidRPr="00074F76">
        <w:rPr>
          <w:rFonts w:ascii="Times New Roman" w:hAnsi="Times New Roman" w:cs="Times New Roman" w:hint="eastAsia"/>
          <w:sz w:val="22"/>
          <w:szCs w:val="22"/>
          <w:lang w:eastAsia="zh-CN"/>
        </w:rPr>
        <w:t>自我隔离</w:t>
      </w:r>
      <w:r>
        <w:rPr>
          <w:rFonts w:ascii="Times New Roman" w:hAnsi="Times New Roman" w:cs="Times New Roman" w:hint="eastAsia"/>
          <w:sz w:val="22"/>
          <w:szCs w:val="22"/>
          <w:lang w:eastAsia="zh-CN"/>
        </w:rPr>
        <w:t>，并</w:t>
      </w:r>
      <w:r w:rsidR="00074F76" w:rsidRPr="00074F76">
        <w:rPr>
          <w:rFonts w:ascii="Times New Roman" w:hAnsi="Times New Roman" w:cs="Times New Roman" w:hint="eastAsia"/>
          <w:sz w:val="22"/>
          <w:szCs w:val="22"/>
          <w:lang w:eastAsia="zh-CN"/>
        </w:rPr>
        <w:t>以他们</w:t>
      </w:r>
      <w:r w:rsidRPr="00DF6F73">
        <w:rPr>
          <w:rFonts w:ascii="Times New Roman" w:hAnsi="Times New Roman" w:cs="Times New Roman" w:hint="eastAsia"/>
          <w:sz w:val="22"/>
          <w:szCs w:val="22"/>
          <w:lang w:eastAsia="zh-CN"/>
        </w:rPr>
        <w:t>可以理解的语言，采用</w:t>
      </w:r>
      <w:r w:rsidR="00EE3246">
        <w:rPr>
          <w:rFonts w:ascii="Times New Roman" w:hAnsi="Times New Roman" w:cs="Times New Roman" w:hint="eastAsia"/>
          <w:sz w:val="22"/>
          <w:szCs w:val="22"/>
          <w:lang w:eastAsia="zh-CN"/>
        </w:rPr>
        <w:t>易于获取的形式</w:t>
      </w:r>
      <w:r w:rsidRPr="00DF6F73">
        <w:rPr>
          <w:rFonts w:ascii="Times New Roman" w:hAnsi="Times New Roman" w:cs="Times New Roman" w:hint="eastAsia"/>
          <w:sz w:val="22"/>
          <w:szCs w:val="22"/>
          <w:lang w:eastAsia="zh-CN"/>
        </w:rPr>
        <w:t>和通过文化上的适当方式提供相关信息</w:t>
      </w:r>
      <w:r w:rsidR="00074F76" w:rsidRPr="00074F76">
        <w:rPr>
          <w:rFonts w:ascii="Times New Roman" w:hAnsi="Times New Roman" w:cs="Times New Roman" w:hint="eastAsia"/>
          <w:sz w:val="22"/>
          <w:szCs w:val="22"/>
          <w:lang w:eastAsia="zh-CN"/>
        </w:rPr>
        <w:t>。</w:t>
      </w:r>
    </w:p>
    <w:p w14:paraId="5E7AF087" w14:textId="1460F24F" w:rsidR="00074F76" w:rsidRPr="00074F76" w:rsidRDefault="009472FC" w:rsidP="00074F76">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审查</w:t>
      </w:r>
      <w:r w:rsidR="00074F76" w:rsidRPr="00074F76">
        <w:rPr>
          <w:rFonts w:ascii="Times New Roman" w:hAnsi="Times New Roman" w:cs="Times New Roman" w:hint="eastAsia"/>
          <w:sz w:val="22"/>
          <w:szCs w:val="22"/>
          <w:lang w:eastAsia="zh-CN"/>
        </w:rPr>
        <w:t>在实施</w:t>
      </w:r>
      <w:r w:rsidR="00B65030">
        <w:rPr>
          <w:rFonts w:ascii="Times New Roman" w:hAnsi="Times New Roman" w:cs="Times New Roman" w:hint="eastAsia"/>
          <w:sz w:val="22"/>
          <w:szCs w:val="22"/>
          <w:lang w:eastAsia="zh-CN"/>
        </w:rPr>
        <w:t>移民拘留</w:t>
      </w:r>
      <w:r w:rsidR="00C16542">
        <w:rPr>
          <w:rFonts w:ascii="Times New Roman" w:hAnsi="Times New Roman" w:cs="Times New Roman" w:hint="eastAsia"/>
          <w:sz w:val="22"/>
          <w:szCs w:val="22"/>
          <w:lang w:eastAsia="zh-CN"/>
        </w:rPr>
        <w:t>替代办法</w:t>
      </w:r>
      <w:r w:rsidR="00B65030">
        <w:rPr>
          <w:rFonts w:ascii="Times New Roman" w:hAnsi="Times New Roman" w:cs="Times New Roman" w:hint="eastAsia"/>
          <w:sz w:val="22"/>
          <w:szCs w:val="22"/>
          <w:lang w:eastAsia="zh-CN"/>
        </w:rPr>
        <w:t>的时候</w:t>
      </w:r>
      <w:r w:rsidR="00074F76" w:rsidRPr="00074F76">
        <w:rPr>
          <w:rFonts w:ascii="Times New Roman" w:hAnsi="Times New Roman" w:cs="Times New Roman" w:hint="eastAsia"/>
          <w:sz w:val="22"/>
          <w:szCs w:val="22"/>
          <w:lang w:eastAsia="zh-CN"/>
        </w:rPr>
        <w:t>，</w:t>
      </w:r>
      <w:r>
        <w:rPr>
          <w:rFonts w:ascii="Times New Roman" w:hAnsi="Times New Roman" w:cs="Times New Roman" w:hint="eastAsia"/>
          <w:sz w:val="22"/>
          <w:szCs w:val="22"/>
          <w:lang w:eastAsia="zh-CN"/>
        </w:rPr>
        <w:t>作为这类</w:t>
      </w:r>
      <w:r w:rsidR="00C16542">
        <w:rPr>
          <w:rFonts w:ascii="Times New Roman" w:hAnsi="Times New Roman" w:cs="Times New Roman" w:hint="eastAsia"/>
          <w:sz w:val="22"/>
          <w:szCs w:val="22"/>
          <w:lang w:eastAsia="zh-CN"/>
        </w:rPr>
        <w:t>办法</w:t>
      </w:r>
      <w:r>
        <w:rPr>
          <w:rFonts w:ascii="Times New Roman" w:hAnsi="Times New Roman" w:cs="Times New Roman" w:hint="eastAsia"/>
          <w:sz w:val="22"/>
          <w:szCs w:val="22"/>
          <w:lang w:eastAsia="zh-CN"/>
        </w:rPr>
        <w:t>的一部分</w:t>
      </w:r>
      <w:r w:rsidR="00297437">
        <w:rPr>
          <w:rFonts w:ascii="Times New Roman" w:hAnsi="Times New Roman" w:cs="Times New Roman" w:hint="eastAsia"/>
          <w:sz w:val="22"/>
          <w:szCs w:val="22"/>
          <w:lang w:eastAsia="zh-CN"/>
        </w:rPr>
        <w:t>而</w:t>
      </w:r>
      <w:r w:rsidR="00074F76" w:rsidRPr="00074F76">
        <w:rPr>
          <w:rFonts w:ascii="Times New Roman" w:hAnsi="Times New Roman" w:cs="Times New Roman" w:hint="eastAsia"/>
          <w:sz w:val="22"/>
          <w:szCs w:val="22"/>
          <w:lang w:eastAsia="zh-CN"/>
        </w:rPr>
        <w:t>对</w:t>
      </w:r>
      <w:r>
        <w:rPr>
          <w:rFonts w:ascii="Times New Roman" w:hAnsi="Times New Roman" w:cs="Times New Roman" w:hint="eastAsia"/>
          <w:sz w:val="22"/>
          <w:szCs w:val="22"/>
          <w:lang w:eastAsia="zh-CN"/>
        </w:rPr>
        <w:t>获释</w:t>
      </w:r>
      <w:r w:rsidR="00074F76" w:rsidRPr="00074F76">
        <w:rPr>
          <w:rFonts w:ascii="Times New Roman" w:hAnsi="Times New Roman" w:cs="Times New Roman" w:hint="eastAsia"/>
          <w:sz w:val="22"/>
          <w:szCs w:val="22"/>
          <w:lang w:eastAsia="zh-CN"/>
        </w:rPr>
        <w:t>移民施加的任何条件，</w:t>
      </w:r>
      <w:r>
        <w:rPr>
          <w:rFonts w:ascii="Times New Roman" w:hAnsi="Times New Roman" w:cs="Times New Roman" w:hint="eastAsia"/>
          <w:sz w:val="22"/>
          <w:szCs w:val="22"/>
          <w:lang w:eastAsia="zh-CN"/>
        </w:rPr>
        <w:t>使</w:t>
      </w:r>
      <w:r w:rsidR="00074F76" w:rsidRPr="00074F76">
        <w:rPr>
          <w:rFonts w:ascii="Times New Roman" w:hAnsi="Times New Roman" w:cs="Times New Roman" w:hint="eastAsia"/>
          <w:sz w:val="22"/>
          <w:szCs w:val="22"/>
          <w:lang w:eastAsia="zh-CN"/>
        </w:rPr>
        <w:t>这些条件</w:t>
      </w:r>
      <w:r>
        <w:rPr>
          <w:rFonts w:ascii="Times New Roman" w:hAnsi="Times New Roman" w:cs="Times New Roman" w:hint="eastAsia"/>
          <w:sz w:val="22"/>
          <w:szCs w:val="22"/>
          <w:lang w:eastAsia="zh-CN"/>
        </w:rPr>
        <w:t>适合</w:t>
      </w:r>
      <w:r w:rsidR="00074F76" w:rsidRPr="00074F76">
        <w:rPr>
          <w:rFonts w:ascii="Times New Roman" w:hAnsi="Times New Roman" w:cs="Times New Roman" w:hint="eastAsia"/>
          <w:sz w:val="22"/>
          <w:szCs w:val="22"/>
          <w:lang w:eastAsia="zh-CN"/>
        </w:rPr>
        <w:t>新型冠状病毒</w:t>
      </w:r>
      <w:r>
        <w:rPr>
          <w:rFonts w:ascii="Times New Roman" w:hAnsi="Times New Roman" w:cs="Times New Roman" w:hint="eastAsia"/>
          <w:sz w:val="22"/>
          <w:szCs w:val="22"/>
          <w:lang w:eastAsia="zh-CN"/>
        </w:rPr>
        <w:t>导致</w:t>
      </w:r>
      <w:r w:rsidR="00074F76" w:rsidRPr="00074F76">
        <w:rPr>
          <w:rFonts w:ascii="Times New Roman" w:hAnsi="Times New Roman" w:cs="Times New Roman" w:hint="eastAsia"/>
          <w:sz w:val="22"/>
          <w:szCs w:val="22"/>
          <w:lang w:eastAsia="zh-CN"/>
        </w:rPr>
        <w:t>的现实，尤其避免任何需要</w:t>
      </w:r>
      <w:r>
        <w:rPr>
          <w:rFonts w:ascii="Times New Roman" w:hAnsi="Times New Roman" w:cs="Times New Roman" w:hint="eastAsia"/>
          <w:sz w:val="22"/>
          <w:szCs w:val="22"/>
          <w:lang w:eastAsia="zh-CN"/>
        </w:rPr>
        <w:t>亲自前往报到</w:t>
      </w:r>
      <w:r w:rsidR="00074F76" w:rsidRPr="00074F76">
        <w:rPr>
          <w:rFonts w:ascii="Times New Roman" w:hAnsi="Times New Roman" w:cs="Times New Roman" w:hint="eastAsia"/>
          <w:sz w:val="22"/>
          <w:szCs w:val="22"/>
          <w:lang w:eastAsia="zh-CN"/>
        </w:rPr>
        <w:t>或</w:t>
      </w:r>
      <w:r>
        <w:rPr>
          <w:rFonts w:ascii="Times New Roman" w:hAnsi="Times New Roman" w:cs="Times New Roman" w:hint="eastAsia"/>
          <w:sz w:val="22"/>
          <w:szCs w:val="22"/>
          <w:lang w:eastAsia="zh-CN"/>
        </w:rPr>
        <w:t>使</w:t>
      </w:r>
      <w:r w:rsidR="00074F76" w:rsidRPr="00074F76">
        <w:rPr>
          <w:rFonts w:ascii="Times New Roman" w:hAnsi="Times New Roman" w:cs="Times New Roman" w:hint="eastAsia"/>
          <w:sz w:val="22"/>
          <w:szCs w:val="22"/>
          <w:lang w:eastAsia="zh-CN"/>
        </w:rPr>
        <w:t>移民的健康</w:t>
      </w:r>
      <w:r>
        <w:rPr>
          <w:rFonts w:ascii="Times New Roman" w:hAnsi="Times New Roman" w:cs="Times New Roman" w:hint="eastAsia"/>
          <w:sz w:val="22"/>
          <w:szCs w:val="22"/>
          <w:lang w:eastAsia="zh-CN"/>
        </w:rPr>
        <w:t>和</w:t>
      </w:r>
      <w:r w:rsidR="00074F76" w:rsidRPr="00074F76">
        <w:rPr>
          <w:rFonts w:ascii="Times New Roman" w:hAnsi="Times New Roman" w:cs="Times New Roman" w:hint="eastAsia"/>
          <w:sz w:val="22"/>
          <w:szCs w:val="22"/>
          <w:lang w:eastAsia="zh-CN"/>
        </w:rPr>
        <w:t>安全</w:t>
      </w:r>
      <w:r>
        <w:rPr>
          <w:rFonts w:ascii="Times New Roman" w:hAnsi="Times New Roman" w:cs="Times New Roman" w:hint="eastAsia"/>
          <w:sz w:val="22"/>
          <w:szCs w:val="22"/>
          <w:lang w:eastAsia="zh-CN"/>
        </w:rPr>
        <w:t>面临风险</w:t>
      </w:r>
      <w:r w:rsidR="00074F76" w:rsidRPr="00074F76">
        <w:rPr>
          <w:rFonts w:ascii="Times New Roman" w:hAnsi="Times New Roman" w:cs="Times New Roman" w:hint="eastAsia"/>
          <w:sz w:val="22"/>
          <w:szCs w:val="22"/>
          <w:lang w:eastAsia="zh-CN"/>
        </w:rPr>
        <w:t>的</w:t>
      </w:r>
      <w:r w:rsidR="00C16542">
        <w:rPr>
          <w:rFonts w:ascii="Times New Roman" w:hAnsi="Times New Roman" w:cs="Times New Roman" w:hint="eastAsia"/>
          <w:sz w:val="22"/>
          <w:szCs w:val="22"/>
          <w:lang w:eastAsia="zh-CN"/>
        </w:rPr>
        <w:t>办法</w:t>
      </w:r>
      <w:r w:rsidR="00074F76" w:rsidRPr="00074F76">
        <w:rPr>
          <w:rFonts w:ascii="Times New Roman" w:hAnsi="Times New Roman" w:cs="Times New Roman" w:hint="eastAsia"/>
          <w:sz w:val="22"/>
          <w:szCs w:val="22"/>
          <w:lang w:eastAsia="zh-CN"/>
        </w:rPr>
        <w:t>。</w:t>
      </w:r>
    </w:p>
    <w:p w14:paraId="2D6A5DB0" w14:textId="5A91583B" w:rsidR="00074F76" w:rsidRPr="00074F76" w:rsidRDefault="00074F76" w:rsidP="00074F76">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074F76">
        <w:rPr>
          <w:rFonts w:ascii="Times New Roman" w:hAnsi="Times New Roman" w:cs="Times New Roman" w:hint="eastAsia"/>
          <w:sz w:val="22"/>
          <w:szCs w:val="22"/>
          <w:lang w:eastAsia="zh-CN"/>
        </w:rPr>
        <w:lastRenderedPageBreak/>
        <w:t>仅在必要时</w:t>
      </w:r>
      <w:r w:rsidR="009472FC">
        <w:rPr>
          <w:rFonts w:ascii="Times New Roman" w:hAnsi="Times New Roman" w:cs="Times New Roman" w:hint="eastAsia"/>
          <w:sz w:val="22"/>
          <w:szCs w:val="22"/>
          <w:lang w:eastAsia="zh-CN"/>
        </w:rPr>
        <w:t>才实行最低</w:t>
      </w:r>
      <w:r w:rsidRPr="00074F76">
        <w:rPr>
          <w:rFonts w:ascii="Times New Roman" w:hAnsi="Times New Roman" w:cs="Times New Roman" w:hint="eastAsia"/>
          <w:sz w:val="22"/>
          <w:szCs w:val="22"/>
          <w:lang w:eastAsia="zh-CN"/>
        </w:rPr>
        <w:t>限度的</w:t>
      </w:r>
      <w:r w:rsidR="009472FC">
        <w:rPr>
          <w:rFonts w:ascii="Times New Roman" w:hAnsi="Times New Roman" w:cs="Times New Roman" w:hint="eastAsia"/>
          <w:sz w:val="22"/>
          <w:szCs w:val="22"/>
          <w:lang w:eastAsia="zh-CN"/>
        </w:rPr>
        <w:t>限制自由措施</w:t>
      </w:r>
      <w:r w:rsidRPr="00074F76">
        <w:rPr>
          <w:rFonts w:ascii="Times New Roman" w:hAnsi="Times New Roman" w:cs="Times New Roman" w:hint="eastAsia"/>
          <w:sz w:val="22"/>
          <w:szCs w:val="22"/>
          <w:lang w:eastAsia="zh-CN"/>
        </w:rPr>
        <w:t>，确保这些限制</w:t>
      </w:r>
      <w:r w:rsidR="009472FC">
        <w:rPr>
          <w:rFonts w:ascii="Times New Roman" w:hAnsi="Times New Roman" w:cs="Times New Roman" w:hint="eastAsia"/>
          <w:sz w:val="22"/>
          <w:szCs w:val="22"/>
          <w:lang w:eastAsia="zh-CN"/>
        </w:rPr>
        <w:t>宽严适当，是以对</w:t>
      </w:r>
      <w:r w:rsidRPr="00074F76">
        <w:rPr>
          <w:rFonts w:ascii="Times New Roman" w:hAnsi="Times New Roman" w:cs="Times New Roman" w:hint="eastAsia"/>
          <w:sz w:val="22"/>
          <w:szCs w:val="22"/>
          <w:lang w:eastAsia="zh-CN"/>
        </w:rPr>
        <w:t>个人</w:t>
      </w:r>
      <w:r w:rsidR="009472FC">
        <w:rPr>
          <w:rFonts w:ascii="Times New Roman" w:hAnsi="Times New Roman" w:cs="Times New Roman" w:hint="eastAsia"/>
          <w:sz w:val="22"/>
          <w:szCs w:val="22"/>
          <w:lang w:eastAsia="zh-CN"/>
        </w:rPr>
        <w:t>的</w:t>
      </w:r>
      <w:r w:rsidRPr="00074F76">
        <w:rPr>
          <w:rFonts w:ascii="Times New Roman" w:hAnsi="Times New Roman" w:cs="Times New Roman" w:hint="eastAsia"/>
          <w:sz w:val="22"/>
          <w:szCs w:val="22"/>
          <w:lang w:eastAsia="zh-CN"/>
        </w:rPr>
        <w:t>评估</w:t>
      </w:r>
      <w:r w:rsidR="009472FC">
        <w:rPr>
          <w:rFonts w:ascii="Times New Roman" w:hAnsi="Times New Roman" w:cs="Times New Roman" w:hint="eastAsia"/>
          <w:sz w:val="22"/>
          <w:szCs w:val="22"/>
          <w:lang w:eastAsia="zh-CN"/>
        </w:rPr>
        <w:t>为依据</w:t>
      </w:r>
      <w:r w:rsidRPr="00074F76">
        <w:rPr>
          <w:rFonts w:ascii="Times New Roman" w:hAnsi="Times New Roman" w:cs="Times New Roman" w:hint="eastAsia"/>
          <w:sz w:val="22"/>
          <w:szCs w:val="22"/>
          <w:lang w:eastAsia="zh-CN"/>
        </w:rPr>
        <w:t>。在新型冠状病毒</w:t>
      </w:r>
      <w:r w:rsidR="009472FC">
        <w:rPr>
          <w:rFonts w:ascii="Times New Roman" w:hAnsi="Times New Roman" w:cs="Times New Roman" w:hint="eastAsia"/>
          <w:sz w:val="22"/>
          <w:szCs w:val="22"/>
          <w:lang w:eastAsia="zh-CN"/>
        </w:rPr>
        <w:t>疫情中</w:t>
      </w:r>
      <w:r w:rsidRPr="00074F76">
        <w:rPr>
          <w:rFonts w:ascii="Times New Roman" w:hAnsi="Times New Roman" w:cs="Times New Roman" w:hint="eastAsia"/>
          <w:sz w:val="22"/>
          <w:szCs w:val="22"/>
          <w:lang w:eastAsia="zh-CN"/>
        </w:rPr>
        <w:t>，通过电话或视频进行居住登记或</w:t>
      </w:r>
      <w:r w:rsidR="009472FC">
        <w:rPr>
          <w:rFonts w:ascii="Times New Roman" w:hAnsi="Times New Roman" w:cs="Times New Roman" w:hint="eastAsia"/>
          <w:sz w:val="22"/>
          <w:szCs w:val="22"/>
          <w:lang w:eastAsia="zh-CN"/>
        </w:rPr>
        <w:t>报告情况</w:t>
      </w:r>
      <w:r w:rsidRPr="00074F76">
        <w:rPr>
          <w:rFonts w:ascii="Times New Roman" w:hAnsi="Times New Roman" w:cs="Times New Roman" w:hint="eastAsia"/>
          <w:sz w:val="22"/>
          <w:szCs w:val="22"/>
          <w:lang w:eastAsia="zh-CN"/>
        </w:rPr>
        <w:t>可能是合适的选择。</w:t>
      </w:r>
    </w:p>
    <w:p w14:paraId="05CC5667" w14:textId="31DBEF67" w:rsidR="00556736" w:rsidRPr="00074F76" w:rsidRDefault="00832668" w:rsidP="00074F76">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保证获释</w:t>
      </w:r>
      <w:r w:rsidR="00074F76" w:rsidRPr="00074F76">
        <w:rPr>
          <w:rFonts w:ascii="Times New Roman" w:hAnsi="Times New Roman" w:cs="Times New Roman" w:hint="eastAsia"/>
          <w:sz w:val="22"/>
          <w:szCs w:val="22"/>
          <w:lang w:eastAsia="zh-CN"/>
        </w:rPr>
        <w:t>移民</w:t>
      </w:r>
      <w:r>
        <w:rPr>
          <w:rFonts w:ascii="Times New Roman" w:hAnsi="Times New Roman" w:cs="Times New Roman" w:hint="eastAsia"/>
          <w:sz w:val="22"/>
          <w:szCs w:val="22"/>
          <w:lang w:eastAsia="zh-CN"/>
        </w:rPr>
        <w:t>能够使用</w:t>
      </w:r>
      <w:r w:rsidR="00074F76" w:rsidRPr="00074F76">
        <w:rPr>
          <w:rFonts w:ascii="Times New Roman" w:hAnsi="Times New Roman" w:cs="Times New Roman" w:hint="eastAsia"/>
          <w:sz w:val="22"/>
          <w:szCs w:val="22"/>
          <w:lang w:eastAsia="zh-CN"/>
        </w:rPr>
        <w:t>符合公共卫生保障</w:t>
      </w:r>
      <w:r>
        <w:rPr>
          <w:rFonts w:ascii="Times New Roman" w:hAnsi="Times New Roman" w:cs="Times New Roman" w:hint="eastAsia"/>
          <w:sz w:val="22"/>
          <w:szCs w:val="22"/>
          <w:lang w:eastAsia="zh-CN"/>
        </w:rPr>
        <w:t>措施的交通工具</w:t>
      </w:r>
      <w:r w:rsidR="00074F76" w:rsidRPr="00074F76">
        <w:rPr>
          <w:rFonts w:ascii="Times New Roman" w:hAnsi="Times New Roman" w:cs="Times New Roman" w:hint="eastAsia"/>
          <w:sz w:val="22"/>
          <w:szCs w:val="22"/>
          <w:lang w:eastAsia="zh-CN"/>
        </w:rPr>
        <w:t>，并确保他们</w:t>
      </w:r>
      <w:r>
        <w:rPr>
          <w:rFonts w:ascii="Times New Roman" w:hAnsi="Times New Roman" w:cs="Times New Roman" w:hint="eastAsia"/>
          <w:sz w:val="22"/>
          <w:szCs w:val="22"/>
          <w:lang w:eastAsia="zh-CN"/>
        </w:rPr>
        <w:t>能够</w:t>
      </w:r>
      <w:r w:rsidR="00074F76" w:rsidRPr="00074F76">
        <w:rPr>
          <w:rFonts w:ascii="Times New Roman" w:hAnsi="Times New Roman" w:cs="Times New Roman" w:hint="eastAsia"/>
          <w:sz w:val="22"/>
          <w:szCs w:val="22"/>
          <w:lang w:eastAsia="zh-CN"/>
        </w:rPr>
        <w:t>安全</w:t>
      </w:r>
      <w:r>
        <w:rPr>
          <w:rFonts w:ascii="Times New Roman" w:hAnsi="Times New Roman" w:cs="Times New Roman" w:hint="eastAsia"/>
          <w:sz w:val="22"/>
          <w:szCs w:val="22"/>
          <w:lang w:eastAsia="zh-CN"/>
        </w:rPr>
        <w:t>抵达</w:t>
      </w:r>
      <w:r w:rsidR="00074F76" w:rsidRPr="00074F76">
        <w:rPr>
          <w:rFonts w:ascii="Times New Roman" w:hAnsi="Times New Roman" w:cs="Times New Roman" w:hint="eastAsia"/>
          <w:sz w:val="22"/>
          <w:szCs w:val="22"/>
          <w:lang w:eastAsia="zh-CN"/>
        </w:rPr>
        <w:t>安置地点。</w:t>
      </w:r>
      <w:r w:rsidR="00556736" w:rsidRPr="00074F76">
        <w:rPr>
          <w:rFonts w:ascii="Times New Roman" w:hAnsi="Times New Roman" w:cs="Times New Roman"/>
          <w:sz w:val="22"/>
          <w:szCs w:val="22"/>
          <w:lang w:eastAsia="zh-CN"/>
        </w:rPr>
        <w:t xml:space="preserve"> </w:t>
      </w:r>
    </w:p>
    <w:p w14:paraId="615FA63E" w14:textId="57439D82" w:rsidR="0011764E" w:rsidRPr="00206F9F" w:rsidRDefault="0079612B" w:rsidP="00EC24F7">
      <w:pPr>
        <w:pStyle w:val="ListParagraph"/>
        <w:numPr>
          <w:ilvl w:val="1"/>
          <w:numId w:val="27"/>
        </w:numPr>
        <w:spacing w:before="240" w:after="10" w:line="360" w:lineRule="auto"/>
        <w:ind w:left="567" w:hanging="567"/>
        <w:contextualSpacing w:val="0"/>
        <w:rPr>
          <w:rFonts w:ascii="Times New Roman" w:hAnsi="Times New Roman" w:cs="Times New Roman"/>
          <w:b/>
          <w:bCs/>
          <w:color w:val="4389C8"/>
          <w:spacing w:val="20"/>
          <w:sz w:val="22"/>
          <w:szCs w:val="22"/>
          <w:lang w:eastAsia="zh-CN"/>
        </w:rPr>
      </w:pPr>
      <w:r>
        <w:rPr>
          <w:rFonts w:ascii="Times New Roman" w:hAnsi="Times New Roman" w:cs="Times New Roman" w:hint="eastAsia"/>
          <w:b/>
          <w:bCs/>
          <w:color w:val="4389C8"/>
          <w:spacing w:val="20"/>
          <w:sz w:val="22"/>
          <w:szCs w:val="22"/>
          <w:lang w:eastAsia="zh-CN"/>
        </w:rPr>
        <w:t>安置和个案管理</w:t>
      </w:r>
    </w:p>
    <w:p w14:paraId="1BC9E4AA" w14:textId="71312A30" w:rsidR="0079612B" w:rsidRPr="0079612B" w:rsidRDefault="0079612B" w:rsidP="0079612B">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79612B">
        <w:rPr>
          <w:rFonts w:ascii="Times New Roman" w:hAnsi="Times New Roman" w:cs="Times New Roman" w:hint="eastAsia"/>
          <w:sz w:val="22"/>
          <w:szCs w:val="22"/>
          <w:lang w:eastAsia="zh-CN"/>
        </w:rPr>
        <w:t>确保在社区中提供足够的安置</w:t>
      </w:r>
      <w:r>
        <w:rPr>
          <w:rFonts w:ascii="Times New Roman" w:hAnsi="Times New Roman" w:cs="Times New Roman" w:hint="eastAsia"/>
          <w:sz w:val="22"/>
          <w:szCs w:val="22"/>
          <w:lang w:eastAsia="zh-CN"/>
        </w:rPr>
        <w:t>选项</w:t>
      </w:r>
      <w:r w:rsidRPr="0079612B">
        <w:rPr>
          <w:rFonts w:ascii="Times New Roman" w:hAnsi="Times New Roman" w:cs="Times New Roman" w:hint="eastAsia"/>
          <w:sz w:val="22"/>
          <w:szCs w:val="22"/>
          <w:lang w:eastAsia="zh-CN"/>
        </w:rPr>
        <w:t>。</w:t>
      </w:r>
      <w:r w:rsidRPr="0079612B">
        <w:rPr>
          <w:rFonts w:ascii="Times New Roman" w:hAnsi="Times New Roman" w:cs="Times New Roman" w:hint="eastAsia"/>
          <w:sz w:val="22"/>
          <w:szCs w:val="22"/>
          <w:lang w:eastAsia="zh-CN"/>
        </w:rPr>
        <w:t xml:space="preserve"> </w:t>
      </w:r>
      <w:r w:rsidRPr="0079612B">
        <w:rPr>
          <w:rFonts w:ascii="Times New Roman" w:hAnsi="Times New Roman" w:cs="Times New Roman" w:hint="eastAsia"/>
          <w:sz w:val="22"/>
          <w:szCs w:val="22"/>
          <w:lang w:eastAsia="zh-CN"/>
        </w:rPr>
        <w:t>所有</w:t>
      </w:r>
      <w:r>
        <w:rPr>
          <w:rFonts w:ascii="Times New Roman" w:hAnsi="Times New Roman" w:cs="Times New Roman" w:hint="eastAsia"/>
          <w:sz w:val="22"/>
          <w:szCs w:val="22"/>
          <w:lang w:eastAsia="zh-CN"/>
        </w:rPr>
        <w:t>选项</w:t>
      </w:r>
      <w:r w:rsidRPr="0079612B">
        <w:rPr>
          <w:rFonts w:ascii="Times New Roman" w:hAnsi="Times New Roman" w:cs="Times New Roman" w:hint="eastAsia"/>
          <w:sz w:val="22"/>
          <w:szCs w:val="22"/>
          <w:lang w:eastAsia="zh-CN"/>
        </w:rPr>
        <w:t>均应确保适当的生活</w:t>
      </w:r>
      <w:r>
        <w:rPr>
          <w:rFonts w:ascii="Times New Roman" w:hAnsi="Times New Roman" w:cs="Times New Roman" w:hint="eastAsia"/>
          <w:sz w:val="22"/>
          <w:szCs w:val="22"/>
          <w:lang w:eastAsia="zh-CN"/>
        </w:rPr>
        <w:t>水准</w:t>
      </w:r>
      <w:r w:rsidRPr="0079612B">
        <w:rPr>
          <w:rFonts w:ascii="Times New Roman" w:hAnsi="Times New Roman" w:cs="Times New Roman" w:hint="eastAsia"/>
          <w:sz w:val="22"/>
          <w:szCs w:val="22"/>
          <w:lang w:eastAsia="zh-CN"/>
        </w:rPr>
        <w:t>并符合新型冠状病毒</w:t>
      </w:r>
      <w:r>
        <w:rPr>
          <w:rFonts w:ascii="Times New Roman" w:hAnsi="Times New Roman" w:cs="Times New Roman" w:hint="eastAsia"/>
          <w:sz w:val="22"/>
          <w:szCs w:val="22"/>
          <w:lang w:eastAsia="zh-CN"/>
        </w:rPr>
        <w:t>防治</w:t>
      </w:r>
      <w:r w:rsidRPr="0079612B">
        <w:rPr>
          <w:rFonts w:ascii="Times New Roman" w:hAnsi="Times New Roman" w:cs="Times New Roman" w:hint="eastAsia"/>
          <w:sz w:val="22"/>
          <w:szCs w:val="22"/>
          <w:lang w:eastAsia="zh-CN"/>
        </w:rPr>
        <w:t>要求，例如</w:t>
      </w:r>
      <w:r w:rsidR="00A16D77">
        <w:rPr>
          <w:rFonts w:ascii="Times New Roman" w:hAnsi="Times New Roman" w:cs="Times New Roman" w:hint="eastAsia"/>
          <w:sz w:val="22"/>
          <w:szCs w:val="22"/>
          <w:lang w:eastAsia="zh-CN"/>
        </w:rPr>
        <w:t>人身距离、能够实行隔离</w:t>
      </w:r>
      <w:r w:rsidRPr="0079612B">
        <w:rPr>
          <w:rFonts w:ascii="Times New Roman" w:hAnsi="Times New Roman" w:cs="Times New Roman" w:hint="eastAsia"/>
          <w:sz w:val="22"/>
          <w:szCs w:val="22"/>
          <w:lang w:eastAsia="zh-CN"/>
        </w:rPr>
        <w:t>和自我隔离</w:t>
      </w:r>
      <w:r w:rsidR="00A16D77">
        <w:rPr>
          <w:rFonts w:ascii="Times New Roman" w:hAnsi="Times New Roman" w:cs="Times New Roman" w:hint="eastAsia"/>
          <w:sz w:val="22"/>
          <w:szCs w:val="22"/>
          <w:lang w:eastAsia="zh-CN"/>
        </w:rPr>
        <w:t>、限制使用</w:t>
      </w:r>
      <w:r w:rsidRPr="0079612B">
        <w:rPr>
          <w:rFonts w:ascii="Times New Roman" w:hAnsi="Times New Roman" w:cs="Times New Roman" w:hint="eastAsia"/>
          <w:sz w:val="22"/>
          <w:szCs w:val="22"/>
          <w:lang w:eastAsia="zh-CN"/>
        </w:rPr>
        <w:t>公共交通工具</w:t>
      </w:r>
      <w:r w:rsidR="00297437">
        <w:rPr>
          <w:rFonts w:ascii="Times New Roman" w:hAnsi="Times New Roman" w:cs="Times New Roman" w:hint="eastAsia"/>
          <w:sz w:val="22"/>
          <w:szCs w:val="22"/>
          <w:lang w:eastAsia="zh-CN"/>
        </w:rPr>
        <w:t>的必要性</w:t>
      </w:r>
      <w:r w:rsidR="00297437" w:rsidRPr="00297437">
        <w:rPr>
          <w:rFonts w:ascii="Times New Roman" w:hAnsi="Times New Roman" w:cs="Times New Roman" w:hint="eastAsia"/>
          <w:sz w:val="22"/>
          <w:szCs w:val="22"/>
          <w:lang w:eastAsia="zh-CN"/>
        </w:rPr>
        <w:t>或</w:t>
      </w:r>
      <w:r w:rsidR="00297437">
        <w:rPr>
          <w:rFonts w:ascii="Times New Roman" w:hAnsi="Times New Roman" w:cs="Times New Roman" w:hint="eastAsia"/>
          <w:sz w:val="22"/>
          <w:szCs w:val="22"/>
          <w:lang w:eastAsia="zh-CN"/>
        </w:rPr>
        <w:t>完全消除这种必要性</w:t>
      </w:r>
      <w:r w:rsidRPr="0079612B">
        <w:rPr>
          <w:rFonts w:ascii="Times New Roman" w:hAnsi="Times New Roman" w:cs="Times New Roman" w:hint="eastAsia"/>
          <w:sz w:val="22"/>
          <w:szCs w:val="22"/>
          <w:lang w:eastAsia="zh-CN"/>
        </w:rPr>
        <w:t>。</w:t>
      </w:r>
    </w:p>
    <w:p w14:paraId="54742375" w14:textId="3EB430A2" w:rsidR="0079612B" w:rsidRDefault="0079612B" w:rsidP="0079612B">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79612B">
        <w:rPr>
          <w:rFonts w:ascii="Times New Roman" w:hAnsi="Times New Roman" w:cs="Times New Roman" w:hint="eastAsia"/>
          <w:sz w:val="22"/>
          <w:szCs w:val="22"/>
          <w:lang w:eastAsia="zh-CN"/>
        </w:rPr>
        <w:t>如果移民没有自己的</w:t>
      </w:r>
      <w:r w:rsidR="00A16D77">
        <w:rPr>
          <w:rFonts w:ascii="Times New Roman" w:hAnsi="Times New Roman" w:cs="Times New Roman" w:hint="eastAsia"/>
          <w:sz w:val="22"/>
          <w:szCs w:val="22"/>
          <w:lang w:eastAsia="zh-CN"/>
        </w:rPr>
        <w:t>住所</w:t>
      </w:r>
      <w:r w:rsidRPr="0079612B">
        <w:rPr>
          <w:rFonts w:ascii="Times New Roman" w:hAnsi="Times New Roman" w:cs="Times New Roman" w:hint="eastAsia"/>
          <w:sz w:val="22"/>
          <w:szCs w:val="22"/>
          <w:lang w:eastAsia="zh-CN"/>
        </w:rPr>
        <w:t>，则可以</w:t>
      </w:r>
      <w:r w:rsidR="00A16D77">
        <w:rPr>
          <w:rFonts w:ascii="Times New Roman" w:hAnsi="Times New Roman" w:cs="Times New Roman" w:hint="eastAsia"/>
          <w:sz w:val="22"/>
          <w:szCs w:val="22"/>
          <w:lang w:eastAsia="zh-CN"/>
        </w:rPr>
        <w:t>采用</w:t>
      </w:r>
      <w:r w:rsidRPr="0079612B">
        <w:rPr>
          <w:rFonts w:ascii="Times New Roman" w:hAnsi="Times New Roman" w:cs="Times New Roman" w:hint="eastAsia"/>
          <w:sz w:val="22"/>
          <w:szCs w:val="22"/>
          <w:lang w:eastAsia="zh-CN"/>
        </w:rPr>
        <w:t>以下替代性住宿和安置</w:t>
      </w:r>
      <w:r w:rsidR="00A16D77">
        <w:rPr>
          <w:rFonts w:ascii="Times New Roman" w:hAnsi="Times New Roman" w:cs="Times New Roman" w:hint="eastAsia"/>
          <w:sz w:val="22"/>
          <w:szCs w:val="22"/>
          <w:lang w:eastAsia="zh-CN"/>
        </w:rPr>
        <w:t>选项</w:t>
      </w:r>
      <w:r w:rsidRPr="0079612B">
        <w:rPr>
          <w:rFonts w:ascii="Times New Roman" w:hAnsi="Times New Roman" w:cs="Times New Roman" w:hint="eastAsia"/>
          <w:sz w:val="22"/>
          <w:szCs w:val="22"/>
          <w:lang w:eastAsia="zh-CN"/>
        </w:rPr>
        <w:t>，前提是</w:t>
      </w:r>
      <w:r w:rsidR="00A16D77">
        <w:rPr>
          <w:rFonts w:ascii="Times New Roman" w:hAnsi="Times New Roman" w:cs="Times New Roman" w:hint="eastAsia"/>
          <w:sz w:val="22"/>
          <w:szCs w:val="22"/>
          <w:lang w:eastAsia="zh-CN"/>
        </w:rPr>
        <w:t>这些选项</w:t>
      </w:r>
      <w:r w:rsidRPr="0079612B">
        <w:rPr>
          <w:rFonts w:ascii="Times New Roman" w:hAnsi="Times New Roman" w:cs="Times New Roman" w:hint="eastAsia"/>
          <w:sz w:val="22"/>
          <w:szCs w:val="22"/>
          <w:lang w:eastAsia="zh-CN"/>
        </w:rPr>
        <w:t>符合上述新型冠状病毒</w:t>
      </w:r>
      <w:r w:rsidR="00A16D77">
        <w:rPr>
          <w:rFonts w:ascii="Times New Roman" w:hAnsi="Times New Roman" w:cs="Times New Roman" w:hint="eastAsia"/>
          <w:sz w:val="22"/>
          <w:szCs w:val="22"/>
          <w:lang w:eastAsia="zh-CN"/>
        </w:rPr>
        <w:t>防治</w:t>
      </w:r>
      <w:r w:rsidRPr="0079612B">
        <w:rPr>
          <w:rFonts w:ascii="Times New Roman" w:hAnsi="Times New Roman" w:cs="Times New Roman" w:hint="eastAsia"/>
          <w:sz w:val="22"/>
          <w:szCs w:val="22"/>
          <w:lang w:eastAsia="zh-CN"/>
        </w:rPr>
        <w:t>要求：</w:t>
      </w:r>
    </w:p>
    <w:p w14:paraId="4F6A0A1D" w14:textId="079CB9BF" w:rsidR="00A16D77" w:rsidRPr="00A16D77" w:rsidRDefault="00A16D77" w:rsidP="00A16D77">
      <w:pPr>
        <w:pStyle w:val="ListParagraph"/>
        <w:numPr>
          <w:ilvl w:val="0"/>
          <w:numId w:val="33"/>
        </w:numPr>
        <w:spacing w:before="120" w:after="0" w:line="240" w:lineRule="auto"/>
        <w:ind w:left="892" w:hanging="446"/>
        <w:contextualSpacing w:val="0"/>
        <w:jc w:val="both"/>
        <w:rPr>
          <w:rFonts w:ascii="Times New Roman" w:hAnsi="Times New Roman" w:cs="Times New Roman"/>
          <w:sz w:val="22"/>
          <w:szCs w:val="22"/>
          <w:lang w:eastAsia="zh-CN"/>
        </w:rPr>
      </w:pPr>
      <w:r w:rsidRPr="00A16D77">
        <w:rPr>
          <w:rFonts w:ascii="Times New Roman" w:hAnsi="Times New Roman" w:cs="Times New Roman" w:hint="eastAsia"/>
          <w:sz w:val="22"/>
          <w:szCs w:val="22"/>
          <w:lang w:eastAsia="zh-CN"/>
        </w:rPr>
        <w:t>通过亲戚</w:t>
      </w:r>
      <w:r w:rsidR="00930E4E">
        <w:rPr>
          <w:rFonts w:ascii="Times New Roman" w:hAnsi="Times New Roman" w:cs="Times New Roman" w:hint="eastAsia"/>
          <w:sz w:val="22"/>
          <w:szCs w:val="22"/>
          <w:lang w:eastAsia="zh-CN"/>
        </w:rPr>
        <w:t>、</w:t>
      </w:r>
      <w:r w:rsidRPr="00A16D77">
        <w:rPr>
          <w:rFonts w:ascii="Times New Roman" w:hAnsi="Times New Roman" w:cs="Times New Roman" w:hint="eastAsia"/>
          <w:sz w:val="22"/>
          <w:szCs w:val="22"/>
          <w:lang w:eastAsia="zh-CN"/>
        </w:rPr>
        <w:t>朋友或海外</w:t>
      </w:r>
      <w:r w:rsidR="00930E4E">
        <w:rPr>
          <w:rFonts w:ascii="Times New Roman" w:hAnsi="Times New Roman" w:cs="Times New Roman" w:hint="eastAsia"/>
          <w:sz w:val="22"/>
          <w:szCs w:val="22"/>
          <w:lang w:eastAsia="zh-CN"/>
        </w:rPr>
        <w:t>侨民</w:t>
      </w:r>
      <w:r w:rsidRPr="00A16D77">
        <w:rPr>
          <w:rFonts w:ascii="Times New Roman" w:hAnsi="Times New Roman" w:cs="Times New Roman" w:hint="eastAsia"/>
          <w:sz w:val="22"/>
          <w:szCs w:val="22"/>
          <w:lang w:eastAsia="zh-CN"/>
        </w:rPr>
        <w:t>网络在社区中</w:t>
      </w:r>
      <w:r w:rsidR="00930E4E">
        <w:rPr>
          <w:rFonts w:ascii="Times New Roman" w:hAnsi="Times New Roman" w:cs="Times New Roman" w:hint="eastAsia"/>
          <w:sz w:val="22"/>
          <w:szCs w:val="22"/>
          <w:lang w:eastAsia="zh-CN"/>
        </w:rPr>
        <w:t>安排</w:t>
      </w:r>
      <w:r w:rsidRPr="00A16D77">
        <w:rPr>
          <w:rFonts w:ascii="Times New Roman" w:hAnsi="Times New Roman" w:cs="Times New Roman" w:hint="eastAsia"/>
          <w:sz w:val="22"/>
          <w:szCs w:val="22"/>
          <w:lang w:eastAsia="zh-CN"/>
        </w:rPr>
        <w:t>住宿；</w:t>
      </w:r>
    </w:p>
    <w:p w14:paraId="3212E935" w14:textId="6644328F" w:rsidR="00A16D77" w:rsidRPr="00A16D77" w:rsidRDefault="00930E4E" w:rsidP="00A16D77">
      <w:pPr>
        <w:pStyle w:val="ListParagraph"/>
        <w:numPr>
          <w:ilvl w:val="0"/>
          <w:numId w:val="33"/>
        </w:numPr>
        <w:spacing w:before="120" w:after="0" w:line="240" w:lineRule="auto"/>
        <w:ind w:left="892" w:hanging="446"/>
        <w:contextualSpacing w:val="0"/>
        <w:jc w:val="both"/>
        <w:rPr>
          <w:rFonts w:ascii="Times New Roman" w:hAnsi="Times New Roman" w:cs="Times New Roman"/>
          <w:sz w:val="22"/>
          <w:szCs w:val="22"/>
          <w:lang w:eastAsia="zh-CN"/>
        </w:rPr>
      </w:pPr>
      <w:r w:rsidRPr="00A16D77">
        <w:rPr>
          <w:rFonts w:ascii="Times New Roman" w:hAnsi="Times New Roman" w:cs="Times New Roman" w:hint="eastAsia"/>
          <w:sz w:val="22"/>
          <w:szCs w:val="22"/>
          <w:lang w:eastAsia="zh-CN"/>
        </w:rPr>
        <w:t>有补贴的</w:t>
      </w:r>
      <w:r w:rsidR="00A16D77" w:rsidRPr="00A16D77">
        <w:rPr>
          <w:rFonts w:ascii="Times New Roman" w:hAnsi="Times New Roman" w:cs="Times New Roman" w:hint="eastAsia"/>
          <w:sz w:val="22"/>
          <w:szCs w:val="22"/>
          <w:lang w:eastAsia="zh-CN"/>
        </w:rPr>
        <w:t>出租公寓</w:t>
      </w:r>
      <w:r>
        <w:rPr>
          <w:rFonts w:ascii="Times New Roman" w:hAnsi="Times New Roman" w:cs="Times New Roman" w:hint="eastAsia"/>
          <w:sz w:val="22"/>
          <w:szCs w:val="22"/>
          <w:lang w:eastAsia="zh-CN"/>
        </w:rPr>
        <w:t>单位</w:t>
      </w:r>
      <w:r w:rsidR="00A16D77" w:rsidRPr="00A16D77">
        <w:rPr>
          <w:rFonts w:ascii="Times New Roman" w:hAnsi="Times New Roman" w:cs="Times New Roman" w:hint="eastAsia"/>
          <w:sz w:val="22"/>
          <w:szCs w:val="22"/>
          <w:lang w:eastAsia="zh-CN"/>
        </w:rPr>
        <w:t>或</w:t>
      </w:r>
      <w:r>
        <w:rPr>
          <w:rFonts w:ascii="Times New Roman" w:hAnsi="Times New Roman" w:cs="Times New Roman" w:hint="eastAsia"/>
          <w:sz w:val="22"/>
          <w:szCs w:val="22"/>
          <w:lang w:eastAsia="zh-CN"/>
        </w:rPr>
        <w:t>单位群</w:t>
      </w:r>
      <w:r w:rsidR="00A16D77" w:rsidRPr="00A16D77">
        <w:rPr>
          <w:rFonts w:ascii="Times New Roman" w:hAnsi="Times New Roman" w:cs="Times New Roman" w:hint="eastAsia"/>
          <w:sz w:val="22"/>
          <w:szCs w:val="22"/>
          <w:lang w:eastAsia="zh-CN"/>
        </w:rPr>
        <w:t>；</w:t>
      </w:r>
    </w:p>
    <w:p w14:paraId="1A895499" w14:textId="6B0C5DC5" w:rsidR="00A16D77" w:rsidRPr="00A16D77" w:rsidRDefault="00A16D77" w:rsidP="00A16D77">
      <w:pPr>
        <w:pStyle w:val="ListParagraph"/>
        <w:numPr>
          <w:ilvl w:val="0"/>
          <w:numId w:val="33"/>
        </w:numPr>
        <w:spacing w:before="120" w:after="0" w:line="240" w:lineRule="auto"/>
        <w:ind w:left="892" w:hanging="446"/>
        <w:contextualSpacing w:val="0"/>
        <w:jc w:val="both"/>
        <w:rPr>
          <w:rFonts w:ascii="Times New Roman" w:hAnsi="Times New Roman" w:cs="Times New Roman"/>
          <w:sz w:val="22"/>
          <w:szCs w:val="22"/>
          <w:lang w:eastAsia="zh-CN"/>
        </w:rPr>
      </w:pPr>
      <w:r w:rsidRPr="00A16D77">
        <w:rPr>
          <w:rFonts w:ascii="Times New Roman" w:hAnsi="Times New Roman" w:cs="Times New Roman" w:hint="eastAsia"/>
          <w:sz w:val="22"/>
          <w:szCs w:val="22"/>
          <w:lang w:eastAsia="zh-CN"/>
        </w:rPr>
        <w:t>民间社会组织</w:t>
      </w:r>
      <w:r w:rsidR="00930E4E">
        <w:rPr>
          <w:rFonts w:ascii="Times New Roman" w:hAnsi="Times New Roman" w:cs="Times New Roman" w:hint="eastAsia"/>
          <w:sz w:val="22"/>
          <w:szCs w:val="22"/>
          <w:lang w:eastAsia="zh-CN"/>
        </w:rPr>
        <w:t>经管</w:t>
      </w:r>
      <w:r w:rsidRPr="00A16D77">
        <w:rPr>
          <w:rFonts w:ascii="Times New Roman" w:hAnsi="Times New Roman" w:cs="Times New Roman" w:hint="eastAsia"/>
          <w:sz w:val="22"/>
          <w:szCs w:val="22"/>
          <w:lang w:eastAsia="zh-CN"/>
        </w:rPr>
        <w:t>的</w:t>
      </w:r>
      <w:r w:rsidR="00930E4E">
        <w:rPr>
          <w:rFonts w:ascii="Times New Roman" w:hAnsi="Times New Roman" w:cs="Times New Roman" w:hint="eastAsia"/>
          <w:sz w:val="22"/>
          <w:szCs w:val="22"/>
          <w:lang w:eastAsia="zh-CN"/>
        </w:rPr>
        <w:t>收容中心</w:t>
      </w:r>
      <w:r w:rsidRPr="00A16D77">
        <w:rPr>
          <w:rFonts w:ascii="Times New Roman" w:hAnsi="Times New Roman" w:cs="Times New Roman" w:hint="eastAsia"/>
          <w:sz w:val="22"/>
          <w:szCs w:val="22"/>
          <w:lang w:eastAsia="zh-CN"/>
        </w:rPr>
        <w:t>；</w:t>
      </w:r>
    </w:p>
    <w:p w14:paraId="217F29DB" w14:textId="6283B33E" w:rsidR="00A16D77" w:rsidRPr="00A16D77" w:rsidRDefault="00A16D77" w:rsidP="00A16D77">
      <w:pPr>
        <w:pStyle w:val="ListParagraph"/>
        <w:numPr>
          <w:ilvl w:val="0"/>
          <w:numId w:val="33"/>
        </w:numPr>
        <w:spacing w:before="120" w:after="0" w:line="240" w:lineRule="auto"/>
        <w:ind w:left="892" w:hanging="446"/>
        <w:contextualSpacing w:val="0"/>
        <w:jc w:val="both"/>
        <w:rPr>
          <w:rFonts w:ascii="Times New Roman" w:hAnsi="Times New Roman" w:cs="Times New Roman"/>
          <w:sz w:val="22"/>
          <w:szCs w:val="22"/>
        </w:rPr>
      </w:pPr>
      <w:r w:rsidRPr="00A16D77">
        <w:rPr>
          <w:rFonts w:ascii="Times New Roman" w:hAnsi="Times New Roman" w:cs="Times New Roman" w:hint="eastAsia"/>
          <w:sz w:val="22"/>
          <w:szCs w:val="22"/>
        </w:rPr>
        <w:t>开放</w:t>
      </w:r>
      <w:r w:rsidR="00930E4E">
        <w:rPr>
          <w:rFonts w:ascii="Times New Roman" w:hAnsi="Times New Roman" w:cs="Times New Roman" w:hint="eastAsia"/>
          <w:sz w:val="22"/>
          <w:szCs w:val="22"/>
          <w:lang w:eastAsia="zh-CN"/>
        </w:rPr>
        <w:t>式收容</w:t>
      </w:r>
      <w:r w:rsidRPr="00A16D77">
        <w:rPr>
          <w:rFonts w:ascii="Times New Roman" w:hAnsi="Times New Roman" w:cs="Times New Roman" w:hint="eastAsia"/>
          <w:sz w:val="22"/>
          <w:szCs w:val="22"/>
        </w:rPr>
        <w:t>中心；</w:t>
      </w:r>
    </w:p>
    <w:p w14:paraId="267579D9" w14:textId="4D8F1453" w:rsidR="00A16D77" w:rsidRPr="00A16D77" w:rsidRDefault="00A16D77" w:rsidP="00A16D77">
      <w:pPr>
        <w:pStyle w:val="ListParagraph"/>
        <w:numPr>
          <w:ilvl w:val="0"/>
          <w:numId w:val="33"/>
        </w:numPr>
        <w:spacing w:before="120" w:after="0" w:line="240" w:lineRule="auto"/>
        <w:ind w:left="892" w:hanging="446"/>
        <w:contextualSpacing w:val="0"/>
        <w:jc w:val="both"/>
        <w:rPr>
          <w:rFonts w:ascii="Times New Roman" w:hAnsi="Times New Roman" w:cs="Times New Roman"/>
          <w:sz w:val="22"/>
          <w:szCs w:val="22"/>
        </w:rPr>
      </w:pPr>
      <w:r w:rsidRPr="00A16D77">
        <w:rPr>
          <w:rFonts w:ascii="Times New Roman" w:hAnsi="Times New Roman" w:cs="Times New Roman" w:hint="eastAsia"/>
          <w:sz w:val="22"/>
          <w:szCs w:val="22"/>
        </w:rPr>
        <w:t>国家</w:t>
      </w:r>
      <w:r w:rsidR="00930E4E">
        <w:rPr>
          <w:rFonts w:ascii="Times New Roman" w:hAnsi="Times New Roman" w:cs="Times New Roman" w:hint="eastAsia"/>
          <w:sz w:val="22"/>
          <w:szCs w:val="22"/>
          <w:lang w:eastAsia="zh-CN"/>
        </w:rPr>
        <w:t>收容中心</w:t>
      </w:r>
      <w:r w:rsidRPr="00A16D77">
        <w:rPr>
          <w:rFonts w:ascii="Times New Roman" w:hAnsi="Times New Roman" w:cs="Times New Roman" w:hint="eastAsia"/>
          <w:sz w:val="22"/>
          <w:szCs w:val="22"/>
        </w:rPr>
        <w:t>；</w:t>
      </w:r>
    </w:p>
    <w:p w14:paraId="03D031A8" w14:textId="607FFD50" w:rsidR="00A16D77" w:rsidRPr="00A16D77" w:rsidRDefault="00A16D77" w:rsidP="00A16D77">
      <w:pPr>
        <w:pStyle w:val="ListParagraph"/>
        <w:numPr>
          <w:ilvl w:val="0"/>
          <w:numId w:val="33"/>
        </w:numPr>
        <w:spacing w:before="120" w:after="0" w:line="240" w:lineRule="auto"/>
        <w:ind w:left="892" w:hanging="446"/>
        <w:contextualSpacing w:val="0"/>
        <w:jc w:val="both"/>
        <w:rPr>
          <w:rFonts w:ascii="Times New Roman" w:hAnsi="Times New Roman" w:cs="Times New Roman"/>
          <w:sz w:val="22"/>
          <w:szCs w:val="22"/>
          <w:lang w:eastAsia="zh-CN"/>
        </w:rPr>
      </w:pPr>
      <w:r w:rsidRPr="00A16D77">
        <w:rPr>
          <w:rFonts w:ascii="Times New Roman" w:hAnsi="Times New Roman" w:cs="Times New Roman" w:hint="eastAsia"/>
          <w:sz w:val="22"/>
          <w:szCs w:val="22"/>
          <w:lang w:eastAsia="zh-CN"/>
        </w:rPr>
        <w:t>各种</w:t>
      </w:r>
      <w:r w:rsidR="00930E4E">
        <w:rPr>
          <w:rFonts w:ascii="Times New Roman" w:hAnsi="Times New Roman" w:cs="Times New Roman" w:hint="eastAsia"/>
          <w:sz w:val="22"/>
          <w:szCs w:val="22"/>
          <w:lang w:eastAsia="zh-CN"/>
        </w:rPr>
        <w:t>类型的</w:t>
      </w:r>
      <w:r w:rsidRPr="00A16D77">
        <w:rPr>
          <w:rFonts w:ascii="Times New Roman" w:hAnsi="Times New Roman" w:cs="Times New Roman" w:hint="eastAsia"/>
          <w:sz w:val="22"/>
          <w:szCs w:val="22"/>
          <w:lang w:eastAsia="zh-CN"/>
        </w:rPr>
        <w:t>政府设施；</w:t>
      </w:r>
    </w:p>
    <w:p w14:paraId="650DB9DE" w14:textId="5DFD89E9" w:rsidR="00A16D77" w:rsidRPr="00A16D77" w:rsidRDefault="00A16D77" w:rsidP="00A16D77">
      <w:pPr>
        <w:pStyle w:val="ListParagraph"/>
        <w:numPr>
          <w:ilvl w:val="0"/>
          <w:numId w:val="33"/>
        </w:numPr>
        <w:spacing w:before="120" w:after="0" w:line="240" w:lineRule="auto"/>
        <w:ind w:left="892" w:hanging="446"/>
        <w:contextualSpacing w:val="0"/>
        <w:jc w:val="both"/>
        <w:rPr>
          <w:rFonts w:ascii="Times New Roman" w:hAnsi="Times New Roman" w:cs="Times New Roman"/>
          <w:sz w:val="22"/>
          <w:szCs w:val="22"/>
          <w:lang w:eastAsia="zh-CN"/>
        </w:rPr>
      </w:pPr>
      <w:r w:rsidRPr="00A16D77">
        <w:rPr>
          <w:rFonts w:ascii="Times New Roman" w:hAnsi="Times New Roman" w:cs="Times New Roman" w:hint="eastAsia"/>
          <w:sz w:val="22"/>
          <w:szCs w:val="22"/>
          <w:lang w:eastAsia="zh-CN"/>
        </w:rPr>
        <w:t>酒店或其他</w:t>
      </w:r>
      <w:r w:rsidR="00930E4E">
        <w:rPr>
          <w:rFonts w:ascii="Times New Roman" w:hAnsi="Times New Roman" w:cs="Times New Roman" w:hint="eastAsia"/>
          <w:sz w:val="22"/>
          <w:szCs w:val="22"/>
          <w:lang w:eastAsia="zh-CN"/>
        </w:rPr>
        <w:t>空置的</w:t>
      </w:r>
      <w:r w:rsidRPr="00A16D77">
        <w:rPr>
          <w:rFonts w:ascii="Times New Roman" w:hAnsi="Times New Roman" w:cs="Times New Roman" w:hint="eastAsia"/>
          <w:sz w:val="22"/>
          <w:szCs w:val="22"/>
          <w:lang w:eastAsia="zh-CN"/>
        </w:rPr>
        <w:t>度假</w:t>
      </w:r>
      <w:r w:rsidR="00930E4E">
        <w:rPr>
          <w:rFonts w:ascii="Times New Roman" w:hAnsi="Times New Roman" w:cs="Times New Roman" w:hint="eastAsia"/>
          <w:sz w:val="22"/>
          <w:szCs w:val="22"/>
          <w:lang w:eastAsia="zh-CN"/>
        </w:rPr>
        <w:t>设施</w:t>
      </w:r>
      <w:r w:rsidRPr="00A16D77">
        <w:rPr>
          <w:rFonts w:ascii="Times New Roman" w:hAnsi="Times New Roman" w:cs="Times New Roman" w:hint="eastAsia"/>
          <w:sz w:val="22"/>
          <w:szCs w:val="22"/>
          <w:lang w:eastAsia="zh-CN"/>
        </w:rPr>
        <w:t>；</w:t>
      </w:r>
      <w:r w:rsidRPr="00A16D77">
        <w:rPr>
          <w:rFonts w:ascii="Times New Roman" w:hAnsi="Times New Roman" w:cs="Times New Roman"/>
          <w:sz w:val="22"/>
          <w:szCs w:val="22"/>
          <w:lang w:eastAsia="zh-CN"/>
        </w:rPr>
        <w:t xml:space="preserve"> </w:t>
      </w:r>
    </w:p>
    <w:p w14:paraId="090A8811" w14:textId="7738A0F7" w:rsidR="00A16D77" w:rsidRDefault="00A16D77" w:rsidP="00A16D77">
      <w:pPr>
        <w:pStyle w:val="ListParagraph"/>
        <w:numPr>
          <w:ilvl w:val="0"/>
          <w:numId w:val="33"/>
        </w:numPr>
        <w:spacing w:before="120" w:after="160" w:line="240" w:lineRule="auto"/>
        <w:ind w:left="892" w:hanging="446"/>
        <w:contextualSpacing w:val="0"/>
        <w:jc w:val="both"/>
        <w:rPr>
          <w:rFonts w:ascii="Times New Roman" w:hAnsi="Times New Roman" w:cs="Times New Roman"/>
          <w:sz w:val="22"/>
          <w:szCs w:val="22"/>
          <w:lang w:eastAsia="zh-CN"/>
        </w:rPr>
      </w:pPr>
      <w:r w:rsidRPr="00A16D77">
        <w:rPr>
          <w:rFonts w:ascii="Times New Roman" w:hAnsi="Times New Roman" w:cs="Times New Roman" w:hint="eastAsia"/>
          <w:sz w:val="22"/>
          <w:szCs w:val="22"/>
          <w:lang w:eastAsia="zh-CN"/>
        </w:rPr>
        <w:t>为无人陪伴和</w:t>
      </w:r>
      <w:r w:rsidR="000A2B37">
        <w:rPr>
          <w:rFonts w:ascii="Times New Roman" w:hAnsi="Times New Roman" w:cs="Times New Roman" w:hint="eastAsia"/>
          <w:sz w:val="22"/>
          <w:szCs w:val="22"/>
          <w:lang w:eastAsia="zh-CN"/>
        </w:rPr>
        <w:t>与家人分离</w:t>
      </w:r>
      <w:r w:rsidRPr="00A16D77">
        <w:rPr>
          <w:rFonts w:ascii="Times New Roman" w:hAnsi="Times New Roman" w:cs="Times New Roman" w:hint="eastAsia"/>
          <w:sz w:val="22"/>
          <w:szCs w:val="22"/>
          <w:lang w:eastAsia="zh-CN"/>
        </w:rPr>
        <w:t>的儿童以及父母或主要</w:t>
      </w:r>
      <w:r w:rsidR="000A2B37">
        <w:rPr>
          <w:rFonts w:ascii="Times New Roman" w:hAnsi="Times New Roman" w:cs="Times New Roman" w:hint="eastAsia"/>
          <w:sz w:val="22"/>
          <w:szCs w:val="22"/>
          <w:lang w:eastAsia="zh-CN"/>
        </w:rPr>
        <w:t>抚养人因为</w:t>
      </w:r>
      <w:r w:rsidR="00672871">
        <w:rPr>
          <w:rFonts w:ascii="Times New Roman" w:hAnsi="Times New Roman" w:cs="Times New Roman" w:hint="eastAsia"/>
          <w:sz w:val="22"/>
          <w:szCs w:val="22"/>
          <w:lang w:eastAsia="zh-CN"/>
        </w:rPr>
        <w:t>感染</w:t>
      </w:r>
      <w:r w:rsidRPr="00A16D77">
        <w:rPr>
          <w:rFonts w:ascii="Times New Roman" w:hAnsi="Times New Roman" w:cs="Times New Roman" w:hint="eastAsia"/>
          <w:sz w:val="22"/>
          <w:szCs w:val="22"/>
          <w:lang w:eastAsia="zh-CN"/>
        </w:rPr>
        <w:t>新型冠状病毒</w:t>
      </w:r>
      <w:r w:rsidR="000A2B37">
        <w:rPr>
          <w:rFonts w:ascii="Times New Roman" w:hAnsi="Times New Roman" w:cs="Times New Roman" w:hint="eastAsia"/>
          <w:sz w:val="22"/>
          <w:szCs w:val="22"/>
          <w:lang w:eastAsia="zh-CN"/>
        </w:rPr>
        <w:t>而去世</w:t>
      </w:r>
      <w:r w:rsidRPr="00A16D77">
        <w:rPr>
          <w:rFonts w:ascii="Times New Roman" w:hAnsi="Times New Roman" w:cs="Times New Roman" w:hint="eastAsia"/>
          <w:sz w:val="22"/>
          <w:szCs w:val="22"/>
          <w:lang w:eastAsia="zh-CN"/>
        </w:rPr>
        <w:t>的儿童提供</w:t>
      </w:r>
      <w:r w:rsidR="000A2B37">
        <w:rPr>
          <w:rFonts w:ascii="Times New Roman" w:hAnsi="Times New Roman" w:cs="Times New Roman" w:hint="eastAsia"/>
          <w:sz w:val="22"/>
          <w:szCs w:val="22"/>
          <w:lang w:eastAsia="zh-CN"/>
        </w:rPr>
        <w:t>的</w:t>
      </w:r>
      <w:r w:rsidRPr="00A16D77">
        <w:rPr>
          <w:rFonts w:ascii="Times New Roman" w:hAnsi="Times New Roman" w:cs="Times New Roman" w:hint="eastAsia"/>
          <w:sz w:val="22"/>
          <w:szCs w:val="22"/>
          <w:lang w:eastAsia="zh-CN"/>
        </w:rPr>
        <w:t>基于家庭和社区的替代</w:t>
      </w:r>
      <w:r w:rsidR="000A2B37">
        <w:rPr>
          <w:rFonts w:ascii="Times New Roman" w:hAnsi="Times New Roman" w:cs="Times New Roman" w:hint="eastAsia"/>
          <w:sz w:val="22"/>
          <w:szCs w:val="22"/>
          <w:lang w:eastAsia="zh-CN"/>
        </w:rPr>
        <w:t>照护办法</w:t>
      </w:r>
      <w:r w:rsidRPr="00A16D77">
        <w:rPr>
          <w:rFonts w:ascii="Times New Roman" w:hAnsi="Times New Roman" w:cs="Times New Roman" w:hint="eastAsia"/>
          <w:sz w:val="22"/>
          <w:szCs w:val="22"/>
          <w:lang w:eastAsia="zh-CN"/>
        </w:rPr>
        <w:t>（包括亲属</w:t>
      </w:r>
      <w:r w:rsidR="000A2B37">
        <w:rPr>
          <w:rFonts w:ascii="Times New Roman" w:hAnsi="Times New Roman" w:cs="Times New Roman" w:hint="eastAsia"/>
          <w:sz w:val="22"/>
          <w:szCs w:val="22"/>
          <w:lang w:eastAsia="zh-CN"/>
        </w:rPr>
        <w:t>照护、</w:t>
      </w:r>
      <w:r w:rsidRPr="00A16D77">
        <w:rPr>
          <w:rFonts w:ascii="Times New Roman" w:hAnsi="Times New Roman" w:cs="Times New Roman" w:hint="eastAsia"/>
          <w:sz w:val="22"/>
          <w:szCs w:val="22"/>
          <w:lang w:eastAsia="zh-CN"/>
        </w:rPr>
        <w:t>寄养</w:t>
      </w:r>
      <w:r w:rsidR="000A2B37">
        <w:rPr>
          <w:rFonts w:ascii="Times New Roman" w:hAnsi="Times New Roman" w:cs="Times New Roman" w:hint="eastAsia"/>
          <w:sz w:val="22"/>
          <w:szCs w:val="22"/>
          <w:lang w:eastAsia="zh-CN"/>
        </w:rPr>
        <w:t>、</w:t>
      </w:r>
      <w:r w:rsidRPr="00A16D77">
        <w:rPr>
          <w:rFonts w:ascii="Times New Roman" w:hAnsi="Times New Roman" w:cs="Times New Roman" w:hint="eastAsia"/>
          <w:sz w:val="22"/>
          <w:szCs w:val="22"/>
          <w:lang w:eastAsia="zh-CN"/>
        </w:rPr>
        <w:t>独立生活安排和其他家庭式设施；</w:t>
      </w:r>
      <w:r w:rsidR="000A2B37">
        <w:rPr>
          <w:rFonts w:ascii="Times New Roman" w:hAnsi="Times New Roman" w:cs="Times New Roman" w:hint="eastAsia"/>
          <w:sz w:val="22"/>
          <w:szCs w:val="22"/>
          <w:lang w:eastAsia="zh-CN"/>
        </w:rPr>
        <w:t>也可以使用</w:t>
      </w:r>
      <w:r w:rsidR="000A2B37" w:rsidRPr="00A16D77">
        <w:rPr>
          <w:rFonts w:ascii="Times New Roman" w:hAnsi="Times New Roman" w:cs="Times New Roman" w:hint="eastAsia"/>
          <w:sz w:val="22"/>
          <w:szCs w:val="22"/>
          <w:lang w:eastAsia="zh-CN"/>
        </w:rPr>
        <w:t>优质的</w:t>
      </w:r>
      <w:r w:rsidR="000A2B37">
        <w:rPr>
          <w:rFonts w:ascii="Times New Roman" w:hAnsi="Times New Roman" w:cs="Times New Roman" w:hint="eastAsia"/>
          <w:sz w:val="22"/>
          <w:szCs w:val="22"/>
          <w:lang w:eastAsia="zh-CN"/>
        </w:rPr>
        <w:t>住宿式照护机构</w:t>
      </w:r>
      <w:r w:rsidRPr="00A16D77">
        <w:rPr>
          <w:rFonts w:ascii="Times New Roman" w:hAnsi="Times New Roman" w:cs="Times New Roman"/>
          <w:sz w:val="22"/>
          <w:szCs w:val="22"/>
          <w:lang w:eastAsia="zh-CN"/>
        </w:rPr>
        <w:t xml:space="preserve"> </w:t>
      </w:r>
      <w:r w:rsidRPr="00A16D77">
        <w:rPr>
          <w:rFonts w:ascii="Times New Roman" w:hAnsi="Times New Roman" w:cs="Times New Roman" w:hint="eastAsia"/>
          <w:sz w:val="22"/>
          <w:szCs w:val="22"/>
          <w:lang w:eastAsia="zh-CN"/>
        </w:rPr>
        <w:t>，</w:t>
      </w:r>
      <w:r w:rsidR="000A2B37">
        <w:rPr>
          <w:rFonts w:ascii="Times New Roman" w:hAnsi="Times New Roman" w:cs="Times New Roman" w:hint="eastAsia"/>
          <w:sz w:val="22"/>
          <w:szCs w:val="22"/>
          <w:lang w:eastAsia="zh-CN"/>
        </w:rPr>
        <w:t>但</w:t>
      </w:r>
      <w:r w:rsidRPr="00A16D77">
        <w:rPr>
          <w:rFonts w:ascii="Times New Roman" w:hAnsi="Times New Roman" w:cs="Times New Roman" w:hint="eastAsia"/>
          <w:sz w:val="22"/>
          <w:szCs w:val="22"/>
          <w:lang w:eastAsia="zh-CN"/>
        </w:rPr>
        <w:t>这是最后的手段，只能暂时</w:t>
      </w:r>
      <w:r w:rsidR="000A2B37">
        <w:rPr>
          <w:rFonts w:ascii="Times New Roman" w:hAnsi="Times New Roman" w:cs="Times New Roman" w:hint="eastAsia"/>
          <w:sz w:val="22"/>
          <w:szCs w:val="22"/>
          <w:lang w:eastAsia="zh-CN"/>
        </w:rPr>
        <w:t>使用</w:t>
      </w:r>
      <w:r w:rsidRPr="00A16D77">
        <w:rPr>
          <w:rFonts w:ascii="Times New Roman" w:hAnsi="Times New Roman" w:cs="Times New Roman" w:hint="eastAsia"/>
          <w:sz w:val="22"/>
          <w:szCs w:val="22"/>
          <w:lang w:eastAsia="zh-CN"/>
        </w:rPr>
        <w:t>）。</w:t>
      </w:r>
    </w:p>
    <w:p w14:paraId="71772B33" w14:textId="66DD4FD2" w:rsidR="00B65030" w:rsidRPr="00B65030" w:rsidRDefault="00B65030" w:rsidP="00B6503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采用经过调整适合于</w:t>
      </w:r>
      <w:r w:rsidRPr="00B65030">
        <w:rPr>
          <w:rFonts w:ascii="Times New Roman" w:hAnsi="Times New Roman" w:cs="Times New Roman" w:hint="eastAsia"/>
          <w:sz w:val="22"/>
          <w:szCs w:val="22"/>
          <w:lang w:eastAsia="zh-CN"/>
        </w:rPr>
        <w:t>新型冠状病毒现实的筛查</w:t>
      </w:r>
      <w:r>
        <w:rPr>
          <w:rFonts w:ascii="Times New Roman" w:hAnsi="Times New Roman" w:cs="Times New Roman" w:hint="eastAsia"/>
          <w:sz w:val="22"/>
          <w:szCs w:val="22"/>
          <w:lang w:eastAsia="zh-CN"/>
        </w:rPr>
        <w:t>、转介</w:t>
      </w:r>
      <w:r w:rsidRPr="00B65030">
        <w:rPr>
          <w:rFonts w:ascii="Times New Roman" w:hAnsi="Times New Roman" w:cs="Times New Roman" w:hint="eastAsia"/>
          <w:sz w:val="22"/>
          <w:szCs w:val="22"/>
          <w:lang w:eastAsia="zh-CN"/>
        </w:rPr>
        <w:t>和评估机制</w:t>
      </w:r>
      <w:r>
        <w:rPr>
          <w:rFonts w:ascii="Times New Roman" w:hAnsi="Times New Roman" w:cs="Times New Roman" w:hint="eastAsia"/>
          <w:sz w:val="22"/>
          <w:szCs w:val="22"/>
          <w:lang w:eastAsia="zh-CN"/>
        </w:rPr>
        <w:t>，</w:t>
      </w:r>
      <w:r w:rsidRPr="00B65030">
        <w:rPr>
          <w:rFonts w:ascii="Times New Roman" w:hAnsi="Times New Roman" w:cs="Times New Roman" w:hint="eastAsia"/>
          <w:sz w:val="22"/>
          <w:szCs w:val="22"/>
          <w:lang w:eastAsia="zh-CN"/>
        </w:rPr>
        <w:t>为安置和</w:t>
      </w:r>
      <w:r>
        <w:rPr>
          <w:rFonts w:ascii="Times New Roman" w:hAnsi="Times New Roman" w:cs="Times New Roman" w:hint="eastAsia"/>
          <w:sz w:val="22"/>
          <w:szCs w:val="22"/>
          <w:lang w:eastAsia="zh-CN"/>
        </w:rPr>
        <w:t>个案</w:t>
      </w:r>
      <w:r w:rsidRPr="00B65030">
        <w:rPr>
          <w:rFonts w:ascii="Times New Roman" w:hAnsi="Times New Roman" w:cs="Times New Roman" w:hint="eastAsia"/>
          <w:sz w:val="22"/>
          <w:szCs w:val="22"/>
          <w:lang w:eastAsia="zh-CN"/>
        </w:rPr>
        <w:t>管理决策提供信息，特别注意处于</w:t>
      </w:r>
      <w:r w:rsidR="002B4438">
        <w:rPr>
          <w:rFonts w:ascii="Times New Roman" w:hAnsi="Times New Roman" w:cs="Times New Roman" w:hint="eastAsia"/>
          <w:sz w:val="22"/>
          <w:szCs w:val="22"/>
          <w:lang w:eastAsia="zh-CN"/>
        </w:rPr>
        <w:t>脆弱</w:t>
      </w:r>
      <w:r>
        <w:rPr>
          <w:rFonts w:ascii="Times New Roman" w:hAnsi="Times New Roman" w:cs="Times New Roman" w:hint="eastAsia"/>
          <w:sz w:val="22"/>
          <w:szCs w:val="22"/>
          <w:lang w:eastAsia="zh-CN"/>
        </w:rPr>
        <w:t>境地</w:t>
      </w:r>
      <w:r w:rsidRPr="00B65030">
        <w:rPr>
          <w:rFonts w:ascii="Times New Roman" w:hAnsi="Times New Roman" w:cs="Times New Roman" w:hint="eastAsia"/>
          <w:sz w:val="22"/>
          <w:szCs w:val="22"/>
          <w:lang w:eastAsia="zh-CN"/>
        </w:rPr>
        <w:t>的移民以及年龄</w:t>
      </w:r>
      <w:r>
        <w:rPr>
          <w:rFonts w:ascii="Times New Roman" w:hAnsi="Times New Roman" w:cs="Times New Roman" w:hint="eastAsia"/>
          <w:sz w:val="22"/>
          <w:szCs w:val="22"/>
          <w:lang w:eastAsia="zh-CN"/>
        </w:rPr>
        <w:t>、</w:t>
      </w:r>
      <w:r w:rsidRPr="00B65030">
        <w:rPr>
          <w:rFonts w:ascii="Times New Roman" w:hAnsi="Times New Roman" w:cs="Times New Roman" w:hint="eastAsia"/>
          <w:sz w:val="22"/>
          <w:szCs w:val="22"/>
          <w:lang w:eastAsia="zh-CN"/>
        </w:rPr>
        <w:t>性别和残疾</w:t>
      </w:r>
      <w:r>
        <w:rPr>
          <w:rFonts w:ascii="Times New Roman" w:hAnsi="Times New Roman" w:cs="Times New Roman" w:hint="eastAsia"/>
          <w:sz w:val="22"/>
          <w:szCs w:val="22"/>
          <w:lang w:eastAsia="zh-CN"/>
        </w:rPr>
        <w:t>状况导致</w:t>
      </w:r>
      <w:r w:rsidRPr="00B65030">
        <w:rPr>
          <w:rFonts w:ascii="Times New Roman" w:hAnsi="Times New Roman" w:cs="Times New Roman" w:hint="eastAsia"/>
          <w:sz w:val="22"/>
          <w:szCs w:val="22"/>
          <w:lang w:eastAsia="zh-CN"/>
        </w:rPr>
        <w:t>的</w:t>
      </w:r>
      <w:r>
        <w:rPr>
          <w:rFonts w:ascii="Times New Roman" w:hAnsi="Times New Roman" w:cs="Times New Roman" w:hint="eastAsia"/>
          <w:sz w:val="22"/>
          <w:szCs w:val="22"/>
          <w:lang w:eastAsia="zh-CN"/>
        </w:rPr>
        <w:t>特殊</w:t>
      </w:r>
      <w:r w:rsidRPr="00B65030">
        <w:rPr>
          <w:rFonts w:ascii="Times New Roman" w:hAnsi="Times New Roman" w:cs="Times New Roman" w:hint="eastAsia"/>
          <w:sz w:val="22"/>
          <w:szCs w:val="22"/>
          <w:lang w:eastAsia="zh-CN"/>
        </w:rPr>
        <w:t>需求。</w:t>
      </w:r>
    </w:p>
    <w:p w14:paraId="03C138CB" w14:textId="79332E3F" w:rsidR="00B65030" w:rsidRPr="00B65030" w:rsidRDefault="00B65030" w:rsidP="00B6503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B65030">
        <w:rPr>
          <w:rFonts w:ascii="Times New Roman" w:hAnsi="Times New Roman" w:cs="Times New Roman" w:hint="eastAsia"/>
          <w:sz w:val="22"/>
          <w:szCs w:val="22"/>
          <w:lang w:eastAsia="zh-CN"/>
        </w:rPr>
        <w:t>制定</w:t>
      </w:r>
      <w:r>
        <w:rPr>
          <w:rFonts w:ascii="Times New Roman" w:hAnsi="Times New Roman" w:cs="Times New Roman" w:hint="eastAsia"/>
          <w:sz w:val="22"/>
          <w:szCs w:val="22"/>
          <w:lang w:eastAsia="zh-CN"/>
        </w:rPr>
        <w:t>一项应急</w:t>
      </w:r>
      <w:r w:rsidRPr="00B65030">
        <w:rPr>
          <w:rFonts w:ascii="Times New Roman" w:hAnsi="Times New Roman" w:cs="Times New Roman" w:hint="eastAsia"/>
          <w:sz w:val="22"/>
          <w:szCs w:val="22"/>
          <w:lang w:eastAsia="zh-CN"/>
        </w:rPr>
        <w:t>计划，</w:t>
      </w:r>
      <w:r>
        <w:rPr>
          <w:rFonts w:ascii="Times New Roman" w:hAnsi="Times New Roman" w:cs="Times New Roman" w:hint="eastAsia"/>
          <w:sz w:val="22"/>
          <w:szCs w:val="22"/>
          <w:lang w:eastAsia="zh-CN"/>
        </w:rPr>
        <w:t>用以</w:t>
      </w:r>
      <w:r w:rsidRPr="00B65030">
        <w:rPr>
          <w:rFonts w:ascii="Times New Roman" w:hAnsi="Times New Roman" w:cs="Times New Roman" w:hint="eastAsia"/>
          <w:sz w:val="22"/>
          <w:szCs w:val="22"/>
          <w:lang w:eastAsia="zh-CN"/>
        </w:rPr>
        <w:t>确保在整个</w:t>
      </w:r>
      <w:r w:rsidR="00672871">
        <w:rPr>
          <w:rFonts w:ascii="Times New Roman" w:hAnsi="Times New Roman" w:cs="Times New Roman" w:hint="eastAsia"/>
          <w:sz w:val="22"/>
          <w:szCs w:val="22"/>
          <w:lang w:eastAsia="zh-CN"/>
        </w:rPr>
        <w:t>疫情</w:t>
      </w:r>
      <w:r w:rsidRPr="00B65030">
        <w:rPr>
          <w:rFonts w:ascii="Times New Roman" w:hAnsi="Times New Roman" w:cs="Times New Roman" w:hint="eastAsia"/>
          <w:sz w:val="22"/>
          <w:szCs w:val="22"/>
          <w:lang w:eastAsia="zh-CN"/>
        </w:rPr>
        <w:t>大流行期间</w:t>
      </w:r>
      <w:r>
        <w:rPr>
          <w:rFonts w:ascii="Times New Roman" w:hAnsi="Times New Roman" w:cs="Times New Roman" w:hint="eastAsia"/>
          <w:sz w:val="22"/>
          <w:szCs w:val="22"/>
          <w:lang w:eastAsia="zh-CN"/>
        </w:rPr>
        <w:t>具备</w:t>
      </w:r>
      <w:r w:rsidRPr="00B65030">
        <w:rPr>
          <w:rFonts w:ascii="Times New Roman" w:hAnsi="Times New Roman" w:cs="Times New Roman" w:hint="eastAsia"/>
          <w:sz w:val="22"/>
          <w:szCs w:val="22"/>
          <w:lang w:eastAsia="zh-CN"/>
        </w:rPr>
        <w:t>适当的</w:t>
      </w:r>
      <w:r>
        <w:rPr>
          <w:rFonts w:ascii="Times New Roman" w:hAnsi="Times New Roman" w:cs="Times New Roman" w:hint="eastAsia"/>
          <w:sz w:val="22"/>
          <w:szCs w:val="22"/>
          <w:lang w:eastAsia="zh-CN"/>
        </w:rPr>
        <w:t>工作人员配置</w:t>
      </w:r>
      <w:r w:rsidR="00672871">
        <w:rPr>
          <w:rFonts w:ascii="Times New Roman" w:hAnsi="Times New Roman" w:cs="Times New Roman" w:hint="eastAsia"/>
          <w:sz w:val="22"/>
          <w:szCs w:val="22"/>
          <w:lang w:eastAsia="zh-CN"/>
        </w:rPr>
        <w:t>，</w:t>
      </w:r>
      <w:r>
        <w:rPr>
          <w:rFonts w:ascii="Times New Roman" w:hAnsi="Times New Roman" w:cs="Times New Roman" w:hint="eastAsia"/>
          <w:sz w:val="22"/>
          <w:szCs w:val="22"/>
          <w:lang w:eastAsia="zh-CN"/>
        </w:rPr>
        <w:t>及时办理各种手续和高质量地实施移民拘留</w:t>
      </w:r>
      <w:r w:rsidR="00C16542">
        <w:rPr>
          <w:rFonts w:ascii="Times New Roman" w:hAnsi="Times New Roman" w:cs="Times New Roman" w:hint="eastAsia"/>
          <w:sz w:val="22"/>
          <w:szCs w:val="22"/>
          <w:lang w:eastAsia="zh-CN"/>
        </w:rPr>
        <w:t>替代办法</w:t>
      </w:r>
      <w:r>
        <w:rPr>
          <w:rFonts w:ascii="Times New Roman" w:hAnsi="Times New Roman" w:cs="Times New Roman" w:hint="eastAsia"/>
          <w:sz w:val="22"/>
          <w:szCs w:val="22"/>
          <w:lang w:eastAsia="zh-CN"/>
        </w:rPr>
        <w:t>的各项基本内容。</w:t>
      </w:r>
      <w:r w:rsidRPr="00B65030">
        <w:rPr>
          <w:rFonts w:ascii="Times New Roman" w:hAnsi="Times New Roman" w:cs="Times New Roman" w:hint="eastAsia"/>
          <w:sz w:val="22"/>
          <w:szCs w:val="22"/>
          <w:lang w:eastAsia="zh-CN"/>
        </w:rPr>
        <w:t>这</w:t>
      </w:r>
      <w:r>
        <w:rPr>
          <w:rFonts w:ascii="Times New Roman" w:hAnsi="Times New Roman" w:cs="Times New Roman" w:hint="eastAsia"/>
          <w:sz w:val="22"/>
          <w:szCs w:val="22"/>
          <w:lang w:eastAsia="zh-CN"/>
        </w:rPr>
        <w:t>可以包括采用</w:t>
      </w:r>
      <w:r w:rsidR="003E3475">
        <w:rPr>
          <w:rFonts w:ascii="Times New Roman" w:hAnsi="Times New Roman" w:cs="Times New Roman" w:hint="eastAsia"/>
          <w:sz w:val="22"/>
          <w:szCs w:val="22"/>
          <w:lang w:eastAsia="zh-CN"/>
        </w:rPr>
        <w:t>需要较少</w:t>
      </w:r>
      <w:r w:rsidR="003E3475" w:rsidRPr="00B65030">
        <w:rPr>
          <w:rFonts w:ascii="Times New Roman" w:hAnsi="Times New Roman" w:cs="Times New Roman" w:hint="eastAsia"/>
          <w:sz w:val="22"/>
          <w:szCs w:val="22"/>
          <w:lang w:eastAsia="zh-CN"/>
        </w:rPr>
        <w:t>人力资源</w:t>
      </w:r>
      <w:r w:rsidR="003E3475">
        <w:rPr>
          <w:rFonts w:ascii="Times New Roman" w:hAnsi="Times New Roman" w:cs="Times New Roman" w:hint="eastAsia"/>
          <w:sz w:val="22"/>
          <w:szCs w:val="22"/>
          <w:lang w:eastAsia="zh-CN"/>
        </w:rPr>
        <w:t>的</w:t>
      </w:r>
      <w:r>
        <w:rPr>
          <w:rFonts w:ascii="Times New Roman" w:hAnsi="Times New Roman" w:cs="Times New Roman" w:hint="eastAsia"/>
          <w:sz w:val="22"/>
          <w:szCs w:val="22"/>
          <w:lang w:eastAsia="zh-CN"/>
        </w:rPr>
        <w:t>远程个</w:t>
      </w:r>
      <w:r w:rsidRPr="00B65030">
        <w:rPr>
          <w:rFonts w:ascii="Times New Roman" w:hAnsi="Times New Roman" w:cs="Times New Roman" w:hint="eastAsia"/>
          <w:sz w:val="22"/>
          <w:szCs w:val="22"/>
          <w:lang w:eastAsia="zh-CN"/>
        </w:rPr>
        <w:t>案管理</w:t>
      </w:r>
      <w:r>
        <w:rPr>
          <w:rFonts w:ascii="Times New Roman" w:hAnsi="Times New Roman" w:cs="Times New Roman" w:hint="eastAsia"/>
          <w:sz w:val="22"/>
          <w:szCs w:val="22"/>
          <w:lang w:eastAsia="zh-CN"/>
        </w:rPr>
        <w:t>方式，</w:t>
      </w:r>
      <w:r w:rsidRPr="00B65030">
        <w:rPr>
          <w:rFonts w:ascii="Times New Roman" w:hAnsi="Times New Roman" w:cs="Times New Roman" w:hint="eastAsia"/>
          <w:sz w:val="22"/>
          <w:szCs w:val="22"/>
          <w:lang w:eastAsia="zh-CN"/>
        </w:rPr>
        <w:t>例如远程报告</w:t>
      </w:r>
      <w:r w:rsidR="003E3475">
        <w:rPr>
          <w:rFonts w:ascii="Times New Roman" w:hAnsi="Times New Roman" w:cs="Times New Roman" w:hint="eastAsia"/>
          <w:sz w:val="22"/>
          <w:szCs w:val="22"/>
          <w:lang w:eastAsia="zh-CN"/>
        </w:rPr>
        <w:t>情况</w:t>
      </w:r>
      <w:r w:rsidRPr="00B65030">
        <w:rPr>
          <w:rFonts w:ascii="Times New Roman" w:hAnsi="Times New Roman" w:cs="Times New Roman" w:hint="eastAsia"/>
          <w:sz w:val="22"/>
          <w:szCs w:val="22"/>
          <w:lang w:eastAsia="zh-CN"/>
        </w:rPr>
        <w:t>和通过音频或视频进行</w:t>
      </w:r>
      <w:r w:rsidR="003E3475">
        <w:rPr>
          <w:rFonts w:ascii="Times New Roman" w:hAnsi="Times New Roman" w:cs="Times New Roman" w:hint="eastAsia"/>
          <w:sz w:val="22"/>
          <w:szCs w:val="22"/>
          <w:lang w:eastAsia="zh-CN"/>
        </w:rPr>
        <w:t>个案跟踪</w:t>
      </w:r>
      <w:r w:rsidRPr="00B65030">
        <w:rPr>
          <w:rFonts w:ascii="Times New Roman" w:hAnsi="Times New Roman" w:cs="Times New Roman" w:hint="eastAsia"/>
          <w:sz w:val="22"/>
          <w:szCs w:val="22"/>
          <w:lang w:eastAsia="zh-CN"/>
        </w:rPr>
        <w:t>，</w:t>
      </w:r>
      <w:r w:rsidR="003E3475">
        <w:rPr>
          <w:rFonts w:ascii="Times New Roman" w:hAnsi="Times New Roman" w:cs="Times New Roman" w:hint="eastAsia"/>
          <w:sz w:val="22"/>
          <w:szCs w:val="22"/>
          <w:lang w:eastAsia="zh-CN"/>
        </w:rPr>
        <w:t>还可以包括</w:t>
      </w:r>
      <w:r w:rsidRPr="00B65030">
        <w:rPr>
          <w:rFonts w:ascii="Times New Roman" w:hAnsi="Times New Roman" w:cs="Times New Roman" w:hint="eastAsia"/>
          <w:sz w:val="22"/>
          <w:szCs w:val="22"/>
          <w:lang w:eastAsia="zh-CN"/>
        </w:rPr>
        <w:t>与民间社会合作</w:t>
      </w:r>
      <w:r w:rsidR="003E3475">
        <w:rPr>
          <w:rFonts w:ascii="Times New Roman" w:hAnsi="Times New Roman" w:cs="Times New Roman" w:hint="eastAsia"/>
          <w:sz w:val="22"/>
          <w:szCs w:val="22"/>
          <w:lang w:eastAsia="zh-CN"/>
        </w:rPr>
        <w:t>，以</w:t>
      </w:r>
      <w:r w:rsidRPr="00B65030">
        <w:rPr>
          <w:rFonts w:ascii="Times New Roman" w:hAnsi="Times New Roman" w:cs="Times New Roman" w:hint="eastAsia"/>
          <w:sz w:val="22"/>
          <w:szCs w:val="22"/>
          <w:lang w:eastAsia="zh-CN"/>
        </w:rPr>
        <w:t>补充政府的社会工作能力。</w:t>
      </w:r>
    </w:p>
    <w:p w14:paraId="26AC8190" w14:textId="4434996D" w:rsidR="00B65030" w:rsidRPr="00B65030" w:rsidRDefault="003E3475" w:rsidP="00B6503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利用</w:t>
      </w:r>
      <w:r w:rsidR="00B65030" w:rsidRPr="00B65030">
        <w:rPr>
          <w:rFonts w:ascii="Times New Roman" w:hAnsi="Times New Roman" w:cs="Times New Roman" w:hint="eastAsia"/>
          <w:sz w:val="22"/>
          <w:szCs w:val="22"/>
          <w:lang w:eastAsia="zh-CN"/>
        </w:rPr>
        <w:t>社会工作者</w:t>
      </w:r>
      <w:r>
        <w:rPr>
          <w:rFonts w:ascii="Times New Roman" w:hAnsi="Times New Roman" w:cs="Times New Roman" w:hint="eastAsia"/>
          <w:sz w:val="22"/>
          <w:szCs w:val="22"/>
          <w:lang w:eastAsia="zh-CN"/>
        </w:rPr>
        <w:t>、</w:t>
      </w:r>
      <w:r w:rsidR="00B65030" w:rsidRPr="00B65030">
        <w:rPr>
          <w:rFonts w:ascii="Times New Roman" w:hAnsi="Times New Roman" w:cs="Times New Roman" w:hint="eastAsia"/>
          <w:sz w:val="22"/>
          <w:szCs w:val="22"/>
          <w:lang w:eastAsia="zh-CN"/>
        </w:rPr>
        <w:t>律师</w:t>
      </w:r>
      <w:r>
        <w:rPr>
          <w:rFonts w:ascii="Times New Roman" w:hAnsi="Times New Roman" w:cs="Times New Roman" w:hint="eastAsia"/>
          <w:sz w:val="22"/>
          <w:szCs w:val="22"/>
          <w:lang w:eastAsia="zh-CN"/>
        </w:rPr>
        <w:t>、</w:t>
      </w:r>
      <w:r w:rsidR="00B65030" w:rsidRPr="00B65030">
        <w:rPr>
          <w:rFonts w:ascii="Times New Roman" w:hAnsi="Times New Roman" w:cs="Times New Roman" w:hint="eastAsia"/>
          <w:sz w:val="22"/>
          <w:szCs w:val="22"/>
          <w:lang w:eastAsia="zh-CN"/>
        </w:rPr>
        <w:t>民间社会伙伴或社区志愿者</w:t>
      </w:r>
      <w:r>
        <w:rPr>
          <w:rFonts w:ascii="Times New Roman" w:hAnsi="Times New Roman" w:cs="Times New Roman" w:hint="eastAsia"/>
          <w:sz w:val="22"/>
          <w:szCs w:val="22"/>
          <w:lang w:eastAsia="zh-CN"/>
        </w:rPr>
        <w:t>给予</w:t>
      </w:r>
      <w:r w:rsidR="00B65030" w:rsidRPr="00B65030">
        <w:rPr>
          <w:rFonts w:ascii="Times New Roman" w:hAnsi="Times New Roman" w:cs="Times New Roman" w:hint="eastAsia"/>
          <w:sz w:val="22"/>
          <w:szCs w:val="22"/>
          <w:lang w:eastAsia="zh-CN"/>
        </w:rPr>
        <w:t>的支持，提供合格和</w:t>
      </w:r>
      <w:r>
        <w:rPr>
          <w:rFonts w:ascii="Times New Roman" w:hAnsi="Times New Roman" w:cs="Times New Roman" w:hint="eastAsia"/>
          <w:sz w:val="22"/>
          <w:szCs w:val="22"/>
          <w:lang w:eastAsia="zh-CN"/>
        </w:rPr>
        <w:t>综合</w:t>
      </w:r>
      <w:r w:rsidR="00B65030" w:rsidRPr="00B65030">
        <w:rPr>
          <w:rFonts w:ascii="Times New Roman" w:hAnsi="Times New Roman" w:cs="Times New Roman" w:hint="eastAsia"/>
          <w:sz w:val="22"/>
          <w:szCs w:val="22"/>
          <w:lang w:eastAsia="zh-CN"/>
        </w:rPr>
        <w:t>的</w:t>
      </w:r>
      <w:r>
        <w:rPr>
          <w:rFonts w:ascii="Times New Roman" w:hAnsi="Times New Roman" w:cs="Times New Roman" w:hint="eastAsia"/>
          <w:sz w:val="22"/>
          <w:szCs w:val="22"/>
          <w:lang w:eastAsia="zh-CN"/>
        </w:rPr>
        <w:t>个案</w:t>
      </w:r>
      <w:r w:rsidR="00B65030" w:rsidRPr="00B65030">
        <w:rPr>
          <w:rFonts w:ascii="Times New Roman" w:hAnsi="Times New Roman" w:cs="Times New Roman" w:hint="eastAsia"/>
          <w:sz w:val="22"/>
          <w:szCs w:val="22"/>
          <w:lang w:eastAsia="zh-CN"/>
        </w:rPr>
        <w:t>管理，特别注意</w:t>
      </w:r>
      <w:r>
        <w:rPr>
          <w:rFonts w:ascii="Times New Roman" w:hAnsi="Times New Roman" w:cs="Times New Roman" w:hint="eastAsia"/>
          <w:sz w:val="22"/>
          <w:szCs w:val="22"/>
          <w:lang w:eastAsia="zh-CN"/>
        </w:rPr>
        <w:t>可能</w:t>
      </w:r>
      <w:r w:rsidR="00B65030" w:rsidRPr="00B65030">
        <w:rPr>
          <w:rFonts w:ascii="Times New Roman" w:hAnsi="Times New Roman" w:cs="Times New Roman" w:hint="eastAsia"/>
          <w:sz w:val="22"/>
          <w:szCs w:val="22"/>
          <w:lang w:eastAsia="zh-CN"/>
        </w:rPr>
        <w:t>的新型冠状病毒症状。</w:t>
      </w:r>
    </w:p>
    <w:p w14:paraId="1CE23E77" w14:textId="48098016" w:rsidR="003E3475" w:rsidRPr="003E3475" w:rsidRDefault="003E3475" w:rsidP="00B65030">
      <w:pPr>
        <w:pStyle w:val="ListParagraph"/>
        <w:numPr>
          <w:ilvl w:val="0"/>
          <w:numId w:val="22"/>
        </w:numPr>
        <w:spacing w:after="120"/>
        <w:ind w:left="446" w:hanging="446"/>
        <w:contextualSpacing w:val="0"/>
        <w:jc w:val="both"/>
        <w:rPr>
          <w:rFonts w:ascii="Times New Roman" w:hAnsi="Times New Roman" w:cs="Times New Roman"/>
          <w:b/>
          <w:bCs/>
          <w:color w:val="4389C8"/>
          <w:spacing w:val="20"/>
          <w:sz w:val="22"/>
          <w:szCs w:val="22"/>
          <w:lang w:eastAsia="zh-CN"/>
        </w:rPr>
      </w:pPr>
      <w:r>
        <w:rPr>
          <w:rFonts w:ascii="Times New Roman" w:hAnsi="Times New Roman" w:cs="Times New Roman" w:hint="eastAsia"/>
          <w:sz w:val="22"/>
          <w:szCs w:val="22"/>
          <w:lang w:eastAsia="zh-CN"/>
        </w:rPr>
        <w:t>不在</w:t>
      </w:r>
      <w:r w:rsidR="00B65030" w:rsidRPr="00B65030">
        <w:rPr>
          <w:rFonts w:ascii="Times New Roman" w:hAnsi="Times New Roman" w:cs="Times New Roman" w:hint="eastAsia"/>
          <w:sz w:val="22"/>
          <w:szCs w:val="22"/>
          <w:lang w:eastAsia="zh-CN"/>
        </w:rPr>
        <w:t>未经正当程序</w:t>
      </w:r>
      <w:r>
        <w:rPr>
          <w:rFonts w:ascii="Times New Roman" w:hAnsi="Times New Roman" w:cs="Times New Roman" w:hint="eastAsia"/>
          <w:sz w:val="22"/>
          <w:szCs w:val="22"/>
          <w:lang w:eastAsia="zh-CN"/>
        </w:rPr>
        <w:t>的情况下</w:t>
      </w:r>
      <w:r w:rsidR="00B65030" w:rsidRPr="00B65030">
        <w:rPr>
          <w:rFonts w:ascii="Times New Roman" w:hAnsi="Times New Roman" w:cs="Times New Roman" w:hint="eastAsia"/>
          <w:sz w:val="22"/>
          <w:szCs w:val="22"/>
          <w:lang w:eastAsia="zh-CN"/>
        </w:rPr>
        <w:t>中止或</w:t>
      </w:r>
      <w:r>
        <w:rPr>
          <w:rFonts w:ascii="Times New Roman" w:hAnsi="Times New Roman" w:cs="Times New Roman" w:hint="eastAsia"/>
          <w:sz w:val="22"/>
          <w:szCs w:val="22"/>
          <w:lang w:eastAsia="zh-CN"/>
        </w:rPr>
        <w:t>加快</w:t>
      </w:r>
      <w:r w:rsidR="00B65030" w:rsidRPr="00B65030">
        <w:rPr>
          <w:rFonts w:ascii="Times New Roman" w:hAnsi="Times New Roman" w:cs="Times New Roman" w:hint="eastAsia"/>
          <w:sz w:val="22"/>
          <w:szCs w:val="22"/>
          <w:lang w:eastAsia="zh-CN"/>
        </w:rPr>
        <w:t>移民</w:t>
      </w:r>
      <w:r w:rsidR="00E41F03">
        <w:rPr>
          <w:rFonts w:ascii="Times New Roman" w:hAnsi="Times New Roman" w:cs="Times New Roman" w:hint="eastAsia"/>
          <w:sz w:val="22"/>
          <w:szCs w:val="22"/>
          <w:lang w:eastAsia="zh-CN"/>
        </w:rPr>
        <w:t>案件审理</w:t>
      </w:r>
      <w:r w:rsidR="00B65030" w:rsidRPr="00B65030">
        <w:rPr>
          <w:rFonts w:ascii="Times New Roman" w:hAnsi="Times New Roman" w:cs="Times New Roman" w:hint="eastAsia"/>
          <w:sz w:val="22"/>
          <w:szCs w:val="22"/>
          <w:lang w:eastAsia="zh-CN"/>
        </w:rPr>
        <w:t>，</w:t>
      </w:r>
      <w:r>
        <w:rPr>
          <w:rFonts w:ascii="Times New Roman" w:hAnsi="Times New Roman" w:cs="Times New Roman" w:hint="eastAsia"/>
          <w:sz w:val="22"/>
          <w:szCs w:val="22"/>
          <w:lang w:eastAsia="zh-CN"/>
        </w:rPr>
        <w:t>而是</w:t>
      </w:r>
      <w:r w:rsidR="0013258A">
        <w:rPr>
          <w:rFonts w:ascii="Times New Roman" w:hAnsi="Times New Roman" w:cs="Times New Roman" w:hint="eastAsia"/>
          <w:sz w:val="22"/>
          <w:szCs w:val="22"/>
          <w:lang w:eastAsia="zh-CN"/>
        </w:rPr>
        <w:t>调整</w:t>
      </w:r>
      <w:r w:rsidR="00E41F03">
        <w:rPr>
          <w:rFonts w:ascii="Times New Roman" w:hAnsi="Times New Roman" w:cs="Times New Roman" w:hint="eastAsia"/>
          <w:sz w:val="22"/>
          <w:szCs w:val="22"/>
          <w:lang w:eastAsia="zh-CN"/>
        </w:rPr>
        <w:t>审理过程</w:t>
      </w:r>
      <w:r w:rsidR="0013258A">
        <w:rPr>
          <w:rFonts w:ascii="Times New Roman" w:hAnsi="Times New Roman" w:cs="Times New Roman" w:hint="eastAsia"/>
          <w:sz w:val="22"/>
          <w:szCs w:val="22"/>
          <w:lang w:eastAsia="zh-CN"/>
        </w:rPr>
        <w:t>以及有关的法律咨询和个案管理，使之符合</w:t>
      </w:r>
      <w:r w:rsidRPr="00B65030">
        <w:rPr>
          <w:rFonts w:ascii="Times New Roman" w:hAnsi="Times New Roman" w:cs="Times New Roman" w:hint="eastAsia"/>
          <w:sz w:val="22"/>
          <w:szCs w:val="22"/>
          <w:lang w:eastAsia="zh-CN"/>
        </w:rPr>
        <w:t>新型冠状病毒</w:t>
      </w:r>
      <w:r>
        <w:rPr>
          <w:rFonts w:ascii="Times New Roman" w:hAnsi="Times New Roman" w:cs="Times New Roman" w:hint="eastAsia"/>
          <w:sz w:val="22"/>
          <w:szCs w:val="22"/>
          <w:lang w:eastAsia="zh-CN"/>
        </w:rPr>
        <w:t>导致</w:t>
      </w:r>
      <w:r w:rsidRPr="00B65030">
        <w:rPr>
          <w:rFonts w:ascii="Times New Roman" w:hAnsi="Times New Roman" w:cs="Times New Roman" w:hint="eastAsia"/>
          <w:sz w:val="22"/>
          <w:szCs w:val="22"/>
          <w:lang w:eastAsia="zh-CN"/>
        </w:rPr>
        <w:t>的现实</w:t>
      </w:r>
      <w:r>
        <w:rPr>
          <w:rFonts w:ascii="Times New Roman" w:hAnsi="Times New Roman" w:cs="Times New Roman" w:hint="eastAsia"/>
          <w:sz w:val="22"/>
          <w:szCs w:val="22"/>
          <w:lang w:eastAsia="zh-CN"/>
        </w:rPr>
        <w:t>情况</w:t>
      </w:r>
      <w:r w:rsidR="0013258A">
        <w:rPr>
          <w:rFonts w:ascii="Times New Roman" w:hAnsi="Times New Roman" w:cs="Times New Roman" w:hint="eastAsia"/>
          <w:sz w:val="22"/>
          <w:szCs w:val="22"/>
          <w:lang w:eastAsia="zh-CN"/>
        </w:rPr>
        <w:t>，包括限制面对面交流；在适当情况</w:t>
      </w:r>
      <w:r w:rsidR="0013258A">
        <w:rPr>
          <w:rFonts w:ascii="Times New Roman" w:hAnsi="Times New Roman" w:cs="Times New Roman" w:hint="eastAsia"/>
          <w:sz w:val="22"/>
          <w:szCs w:val="22"/>
          <w:lang w:eastAsia="zh-CN"/>
        </w:rPr>
        <w:lastRenderedPageBreak/>
        <w:t>下采用音频或视频远程通信方式，同时不因此妨碍移民诉诸司法；为履行职责的个案管理人员、社会工作者和</w:t>
      </w:r>
      <w:r w:rsidR="0013258A" w:rsidRPr="00B65030">
        <w:rPr>
          <w:rFonts w:ascii="Times New Roman" w:hAnsi="Times New Roman" w:cs="Times New Roman" w:hint="eastAsia"/>
          <w:sz w:val="22"/>
          <w:szCs w:val="22"/>
          <w:lang w:eastAsia="zh-CN"/>
        </w:rPr>
        <w:t>律师提供足够的个人防护</w:t>
      </w:r>
      <w:r w:rsidR="0013258A">
        <w:rPr>
          <w:rFonts w:ascii="Times New Roman" w:hAnsi="Times New Roman" w:cs="Times New Roman" w:hint="eastAsia"/>
          <w:sz w:val="22"/>
          <w:szCs w:val="22"/>
          <w:lang w:eastAsia="zh-CN"/>
        </w:rPr>
        <w:t>装备</w:t>
      </w:r>
      <w:r w:rsidR="0013258A" w:rsidRPr="00B65030">
        <w:rPr>
          <w:rFonts w:ascii="Times New Roman" w:hAnsi="Times New Roman" w:cs="Times New Roman" w:hint="eastAsia"/>
          <w:sz w:val="22"/>
          <w:szCs w:val="22"/>
          <w:lang w:eastAsia="zh-CN"/>
        </w:rPr>
        <w:t>。</w:t>
      </w:r>
    </w:p>
    <w:p w14:paraId="6B7E2276" w14:textId="2C93166A" w:rsidR="0011764E" w:rsidRPr="00206F9F" w:rsidRDefault="00E63AF5" w:rsidP="00B65030">
      <w:pPr>
        <w:pStyle w:val="ListParagraph"/>
        <w:numPr>
          <w:ilvl w:val="1"/>
          <w:numId w:val="27"/>
        </w:numPr>
        <w:spacing w:before="240" w:after="10" w:line="360" w:lineRule="auto"/>
        <w:ind w:left="567" w:hanging="567"/>
        <w:contextualSpacing w:val="0"/>
        <w:rPr>
          <w:rFonts w:ascii="Times New Roman" w:hAnsi="Times New Roman" w:cs="Times New Roman"/>
          <w:b/>
          <w:bCs/>
          <w:color w:val="4389C8"/>
          <w:spacing w:val="20"/>
          <w:sz w:val="22"/>
          <w:szCs w:val="22"/>
          <w:lang w:eastAsia="zh-CN"/>
        </w:rPr>
      </w:pPr>
      <w:r>
        <w:rPr>
          <w:rFonts w:ascii="Times New Roman" w:hAnsi="Times New Roman" w:cs="Times New Roman" w:hint="eastAsia"/>
          <w:b/>
          <w:bCs/>
          <w:color w:val="4389C8"/>
          <w:spacing w:val="20"/>
          <w:sz w:val="22"/>
          <w:szCs w:val="22"/>
          <w:lang w:eastAsia="zh-CN"/>
        </w:rPr>
        <w:t>身份合法化</w:t>
      </w:r>
      <w:r w:rsidR="0013258A">
        <w:rPr>
          <w:rFonts w:ascii="Times New Roman" w:hAnsi="Times New Roman" w:cs="Times New Roman" w:hint="eastAsia"/>
          <w:b/>
          <w:bCs/>
          <w:color w:val="4389C8"/>
          <w:spacing w:val="20"/>
          <w:sz w:val="22"/>
          <w:szCs w:val="22"/>
          <w:lang w:eastAsia="zh-CN"/>
        </w:rPr>
        <w:t>和获取服务的机会</w:t>
      </w:r>
      <w:r w:rsidR="0011764E" w:rsidRPr="00206F9F">
        <w:rPr>
          <w:rFonts w:ascii="Times New Roman" w:hAnsi="Times New Roman" w:cs="Times New Roman"/>
          <w:b/>
          <w:bCs/>
          <w:color w:val="4389C8"/>
          <w:spacing w:val="20"/>
          <w:sz w:val="22"/>
          <w:szCs w:val="22"/>
          <w:lang w:eastAsia="zh-CN"/>
        </w:rPr>
        <w:t xml:space="preserve"> </w:t>
      </w:r>
    </w:p>
    <w:p w14:paraId="03C9B952" w14:textId="24C5EACF" w:rsidR="0013258A" w:rsidRPr="0013258A" w:rsidRDefault="0013258A" w:rsidP="0013258A">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13258A">
        <w:rPr>
          <w:rFonts w:ascii="Times New Roman" w:hAnsi="Times New Roman" w:cs="Times New Roman" w:hint="eastAsia"/>
          <w:sz w:val="22"/>
          <w:szCs w:val="22"/>
          <w:lang w:eastAsia="zh-CN"/>
        </w:rPr>
        <w:t>通过继续</w:t>
      </w:r>
      <w:r w:rsidR="00E41F03">
        <w:rPr>
          <w:rFonts w:ascii="Times New Roman" w:hAnsi="Times New Roman" w:cs="Times New Roman" w:hint="eastAsia"/>
          <w:sz w:val="22"/>
          <w:szCs w:val="22"/>
          <w:lang w:eastAsia="zh-CN"/>
        </w:rPr>
        <w:t>审理</w:t>
      </w:r>
      <w:r w:rsidRPr="0013258A">
        <w:rPr>
          <w:rFonts w:ascii="Times New Roman" w:hAnsi="Times New Roman" w:cs="Times New Roman" w:hint="eastAsia"/>
          <w:sz w:val="22"/>
          <w:szCs w:val="22"/>
          <w:lang w:eastAsia="zh-CN"/>
        </w:rPr>
        <w:t>移民</w:t>
      </w:r>
      <w:r w:rsidR="00E41F03">
        <w:rPr>
          <w:rFonts w:ascii="Times New Roman" w:hAnsi="Times New Roman" w:cs="Times New Roman" w:hint="eastAsia"/>
          <w:sz w:val="22"/>
          <w:szCs w:val="22"/>
          <w:lang w:eastAsia="zh-CN"/>
        </w:rPr>
        <w:t>案件</w:t>
      </w:r>
      <w:r w:rsidR="00672871">
        <w:rPr>
          <w:rFonts w:ascii="Times New Roman" w:hAnsi="Times New Roman" w:cs="Times New Roman" w:hint="eastAsia"/>
          <w:sz w:val="22"/>
          <w:szCs w:val="22"/>
          <w:lang w:eastAsia="zh-CN"/>
        </w:rPr>
        <w:t>、</w:t>
      </w:r>
      <w:r w:rsidR="00E41F03">
        <w:rPr>
          <w:rFonts w:ascii="Times New Roman" w:hAnsi="Times New Roman" w:cs="Times New Roman" w:hint="eastAsia"/>
          <w:sz w:val="22"/>
          <w:szCs w:val="22"/>
          <w:lang w:eastAsia="zh-CN"/>
        </w:rPr>
        <w:t>建立</w:t>
      </w:r>
      <w:r w:rsidR="00E63AF5">
        <w:rPr>
          <w:rFonts w:ascii="Times New Roman" w:hAnsi="Times New Roman" w:cs="Times New Roman" w:hint="eastAsia"/>
          <w:sz w:val="22"/>
          <w:szCs w:val="22"/>
          <w:lang w:eastAsia="zh-CN"/>
        </w:rPr>
        <w:t>身份合法化</w:t>
      </w:r>
      <w:r w:rsidR="00E41F03">
        <w:rPr>
          <w:rFonts w:ascii="Times New Roman" w:hAnsi="Times New Roman" w:cs="Times New Roman" w:hint="eastAsia"/>
          <w:sz w:val="22"/>
          <w:szCs w:val="22"/>
          <w:lang w:eastAsia="zh-CN"/>
        </w:rPr>
        <w:t>系统</w:t>
      </w:r>
      <w:r w:rsidR="00672871">
        <w:rPr>
          <w:rFonts w:ascii="Times New Roman" w:hAnsi="Times New Roman" w:cs="Times New Roman" w:hint="eastAsia"/>
          <w:sz w:val="22"/>
          <w:szCs w:val="22"/>
          <w:lang w:eastAsia="zh-CN"/>
        </w:rPr>
        <w:t>、</w:t>
      </w:r>
      <w:r w:rsidRPr="0013258A">
        <w:rPr>
          <w:rFonts w:ascii="Times New Roman" w:hAnsi="Times New Roman" w:cs="Times New Roman" w:hint="eastAsia"/>
          <w:sz w:val="22"/>
          <w:szCs w:val="22"/>
          <w:lang w:eastAsia="zh-CN"/>
        </w:rPr>
        <w:t>签发或延长临时签证或居留身份</w:t>
      </w:r>
      <w:r w:rsidR="00E41F03">
        <w:rPr>
          <w:rFonts w:ascii="Times New Roman" w:hAnsi="Times New Roman" w:cs="Times New Roman" w:hint="eastAsia"/>
          <w:sz w:val="22"/>
          <w:szCs w:val="22"/>
          <w:lang w:eastAsia="zh-CN"/>
        </w:rPr>
        <w:t>以及其他</w:t>
      </w:r>
      <w:r w:rsidR="00C16542">
        <w:rPr>
          <w:rFonts w:ascii="Times New Roman" w:hAnsi="Times New Roman" w:cs="Times New Roman" w:hint="eastAsia"/>
          <w:sz w:val="22"/>
          <w:szCs w:val="22"/>
          <w:lang w:eastAsia="zh-CN"/>
        </w:rPr>
        <w:t>办法</w:t>
      </w:r>
      <w:r w:rsidR="00E41F03">
        <w:rPr>
          <w:rFonts w:ascii="Times New Roman" w:hAnsi="Times New Roman" w:cs="Times New Roman" w:hint="eastAsia"/>
          <w:sz w:val="22"/>
          <w:szCs w:val="22"/>
          <w:lang w:eastAsia="zh-CN"/>
        </w:rPr>
        <w:t>来缓和</w:t>
      </w:r>
      <w:r w:rsidR="00672871">
        <w:rPr>
          <w:rFonts w:ascii="Times New Roman" w:hAnsi="Times New Roman" w:cs="Times New Roman" w:hint="eastAsia"/>
          <w:sz w:val="22"/>
          <w:szCs w:val="22"/>
          <w:lang w:eastAsia="zh-CN"/>
        </w:rPr>
        <w:t>身份不正常情况</w:t>
      </w:r>
      <w:r w:rsidRPr="0013258A">
        <w:rPr>
          <w:rFonts w:ascii="Times New Roman" w:hAnsi="Times New Roman" w:cs="Times New Roman" w:hint="eastAsia"/>
          <w:sz w:val="22"/>
          <w:szCs w:val="22"/>
          <w:lang w:eastAsia="zh-CN"/>
        </w:rPr>
        <w:t>和</w:t>
      </w:r>
      <w:r w:rsidR="006756A8">
        <w:rPr>
          <w:rFonts w:ascii="Times New Roman" w:hAnsi="Times New Roman" w:cs="Times New Roman" w:hint="eastAsia"/>
          <w:sz w:val="22"/>
          <w:szCs w:val="22"/>
          <w:lang w:eastAsia="zh-CN"/>
        </w:rPr>
        <w:t>由此引起</w:t>
      </w:r>
      <w:r w:rsidR="00E41F03">
        <w:rPr>
          <w:rFonts w:ascii="Times New Roman" w:hAnsi="Times New Roman" w:cs="Times New Roman" w:hint="eastAsia"/>
          <w:sz w:val="22"/>
          <w:szCs w:val="22"/>
          <w:lang w:eastAsia="zh-CN"/>
        </w:rPr>
        <w:t>的</w:t>
      </w:r>
      <w:r w:rsidRPr="0013258A">
        <w:rPr>
          <w:rFonts w:ascii="Times New Roman" w:hAnsi="Times New Roman" w:cs="Times New Roman" w:hint="eastAsia"/>
          <w:sz w:val="22"/>
          <w:szCs w:val="22"/>
          <w:lang w:eastAsia="zh-CN"/>
        </w:rPr>
        <w:t>对拘留的担心。</w:t>
      </w:r>
    </w:p>
    <w:p w14:paraId="6CD74226" w14:textId="7E405270" w:rsidR="0013258A" w:rsidRPr="0013258A" w:rsidRDefault="0013258A" w:rsidP="0013258A">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13258A">
        <w:rPr>
          <w:rFonts w:ascii="Times New Roman" w:hAnsi="Times New Roman" w:cs="Times New Roman" w:hint="eastAsia"/>
          <w:sz w:val="22"/>
          <w:szCs w:val="22"/>
          <w:lang w:eastAsia="zh-CN"/>
        </w:rPr>
        <w:t>在移民</w:t>
      </w:r>
      <w:r w:rsidR="00E41F03">
        <w:rPr>
          <w:rFonts w:ascii="Times New Roman" w:hAnsi="Times New Roman" w:cs="Times New Roman" w:hint="eastAsia"/>
          <w:sz w:val="22"/>
          <w:szCs w:val="22"/>
          <w:lang w:eastAsia="zh-CN"/>
        </w:rPr>
        <w:t>当中</w:t>
      </w:r>
      <w:r w:rsidRPr="0013258A">
        <w:rPr>
          <w:rFonts w:ascii="Times New Roman" w:hAnsi="Times New Roman" w:cs="Times New Roman" w:hint="eastAsia"/>
          <w:sz w:val="22"/>
          <w:szCs w:val="22"/>
          <w:lang w:eastAsia="zh-CN"/>
        </w:rPr>
        <w:t>建立信任，</w:t>
      </w:r>
      <w:r w:rsidR="00E41F03">
        <w:rPr>
          <w:rFonts w:ascii="Times New Roman" w:hAnsi="Times New Roman" w:cs="Times New Roman" w:hint="eastAsia"/>
          <w:sz w:val="22"/>
          <w:szCs w:val="22"/>
          <w:lang w:eastAsia="zh-CN"/>
        </w:rPr>
        <w:t>使他们确信</w:t>
      </w:r>
      <w:r w:rsidRPr="0013258A">
        <w:rPr>
          <w:rFonts w:ascii="Times New Roman" w:hAnsi="Times New Roman" w:cs="Times New Roman" w:hint="eastAsia"/>
          <w:sz w:val="22"/>
          <w:szCs w:val="22"/>
          <w:lang w:eastAsia="zh-CN"/>
        </w:rPr>
        <w:t>，</w:t>
      </w:r>
      <w:r w:rsidR="00E41F03">
        <w:rPr>
          <w:rFonts w:ascii="Times New Roman" w:hAnsi="Times New Roman" w:cs="Times New Roman" w:hint="eastAsia"/>
          <w:sz w:val="22"/>
          <w:szCs w:val="22"/>
          <w:lang w:eastAsia="zh-CN"/>
        </w:rPr>
        <w:t>随着</w:t>
      </w:r>
      <w:r w:rsidRPr="0013258A">
        <w:rPr>
          <w:rFonts w:ascii="Times New Roman" w:hAnsi="Times New Roman" w:cs="Times New Roman" w:hint="eastAsia"/>
          <w:sz w:val="22"/>
          <w:szCs w:val="22"/>
          <w:lang w:eastAsia="zh-CN"/>
        </w:rPr>
        <w:t>新型冠状病毒危机的</w:t>
      </w:r>
      <w:r w:rsidR="00E41F03">
        <w:rPr>
          <w:rFonts w:ascii="Times New Roman" w:hAnsi="Times New Roman" w:cs="Times New Roman" w:hint="eastAsia"/>
          <w:sz w:val="22"/>
          <w:szCs w:val="22"/>
          <w:lang w:eastAsia="zh-CN"/>
        </w:rPr>
        <w:t>逐渐</w:t>
      </w:r>
      <w:r w:rsidRPr="0013258A">
        <w:rPr>
          <w:rFonts w:ascii="Times New Roman" w:hAnsi="Times New Roman" w:cs="Times New Roman" w:hint="eastAsia"/>
          <w:sz w:val="22"/>
          <w:szCs w:val="22"/>
          <w:lang w:eastAsia="zh-CN"/>
        </w:rPr>
        <w:t>结束</w:t>
      </w:r>
      <w:r w:rsidR="00E41F03">
        <w:rPr>
          <w:rFonts w:ascii="Times New Roman" w:hAnsi="Times New Roman" w:cs="Times New Roman" w:hint="eastAsia"/>
          <w:sz w:val="22"/>
          <w:szCs w:val="22"/>
          <w:lang w:eastAsia="zh-CN"/>
        </w:rPr>
        <w:t>，任何</w:t>
      </w:r>
      <w:r w:rsidRPr="0013258A">
        <w:rPr>
          <w:rFonts w:ascii="Times New Roman" w:hAnsi="Times New Roman" w:cs="Times New Roman" w:hint="eastAsia"/>
          <w:sz w:val="22"/>
          <w:szCs w:val="22"/>
          <w:lang w:eastAsia="zh-CN"/>
        </w:rPr>
        <w:t>解除限制或</w:t>
      </w:r>
      <w:r w:rsidR="00E41F03">
        <w:rPr>
          <w:rFonts w:ascii="Times New Roman" w:hAnsi="Times New Roman" w:cs="Times New Roman" w:hint="eastAsia"/>
          <w:sz w:val="22"/>
          <w:szCs w:val="22"/>
          <w:lang w:eastAsia="zh-CN"/>
        </w:rPr>
        <w:t>改变</w:t>
      </w:r>
      <w:r w:rsidRPr="0013258A">
        <w:rPr>
          <w:rFonts w:ascii="Times New Roman" w:hAnsi="Times New Roman" w:cs="Times New Roman" w:hint="eastAsia"/>
          <w:sz w:val="22"/>
          <w:szCs w:val="22"/>
          <w:lang w:eastAsia="zh-CN"/>
        </w:rPr>
        <w:t>政策</w:t>
      </w:r>
      <w:r w:rsidR="00E41F03">
        <w:rPr>
          <w:rFonts w:ascii="Times New Roman" w:hAnsi="Times New Roman" w:cs="Times New Roman" w:hint="eastAsia"/>
          <w:sz w:val="22"/>
          <w:szCs w:val="22"/>
          <w:lang w:eastAsia="zh-CN"/>
        </w:rPr>
        <w:t>的措施都</w:t>
      </w:r>
      <w:r w:rsidRPr="0013258A">
        <w:rPr>
          <w:rFonts w:ascii="Times New Roman" w:hAnsi="Times New Roman" w:cs="Times New Roman" w:hint="eastAsia"/>
          <w:sz w:val="22"/>
          <w:szCs w:val="22"/>
          <w:lang w:eastAsia="zh-CN"/>
        </w:rPr>
        <w:t>不</w:t>
      </w:r>
      <w:r w:rsidR="00E41F03">
        <w:rPr>
          <w:rFonts w:ascii="Times New Roman" w:hAnsi="Times New Roman" w:cs="Times New Roman" w:hint="eastAsia"/>
          <w:sz w:val="22"/>
          <w:szCs w:val="22"/>
          <w:lang w:eastAsia="zh-CN"/>
        </w:rPr>
        <w:t>会</w:t>
      </w:r>
      <w:r w:rsidRPr="0013258A">
        <w:rPr>
          <w:rFonts w:ascii="Times New Roman" w:hAnsi="Times New Roman" w:cs="Times New Roman" w:hint="eastAsia"/>
          <w:sz w:val="22"/>
          <w:szCs w:val="22"/>
          <w:lang w:eastAsia="zh-CN"/>
        </w:rPr>
        <w:t>被视为重新拘留和随后驱逐出境的理由。</w:t>
      </w:r>
    </w:p>
    <w:p w14:paraId="191190F6" w14:textId="57CDCADC" w:rsidR="0013258A" w:rsidRPr="0013258A" w:rsidRDefault="0013258A" w:rsidP="0013258A">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13258A">
        <w:rPr>
          <w:rFonts w:ascii="Times New Roman" w:hAnsi="Times New Roman" w:cs="Times New Roman" w:hint="eastAsia"/>
          <w:sz w:val="22"/>
          <w:szCs w:val="22"/>
          <w:lang w:eastAsia="zh-CN"/>
        </w:rPr>
        <w:t>在服务提供</w:t>
      </w:r>
      <w:r w:rsidR="00E41F03">
        <w:rPr>
          <w:rFonts w:ascii="Times New Roman" w:hAnsi="Times New Roman" w:cs="Times New Roman" w:hint="eastAsia"/>
          <w:sz w:val="22"/>
          <w:szCs w:val="22"/>
          <w:lang w:eastAsia="zh-CN"/>
        </w:rPr>
        <w:t>者</w:t>
      </w:r>
      <w:r w:rsidRPr="0013258A">
        <w:rPr>
          <w:rFonts w:ascii="Times New Roman" w:hAnsi="Times New Roman" w:cs="Times New Roman" w:hint="eastAsia"/>
          <w:sz w:val="22"/>
          <w:szCs w:val="22"/>
          <w:lang w:eastAsia="zh-CN"/>
        </w:rPr>
        <w:t>和移民当局之间建立防火墙，防止无证移民由于担心被拘留和驱逐出境</w:t>
      </w:r>
      <w:r w:rsidR="006756A8">
        <w:rPr>
          <w:rFonts w:ascii="Times New Roman" w:hAnsi="Times New Roman" w:cs="Times New Roman" w:hint="eastAsia"/>
          <w:sz w:val="22"/>
          <w:szCs w:val="22"/>
          <w:lang w:eastAsia="zh-CN"/>
        </w:rPr>
        <w:t>，</w:t>
      </w:r>
      <w:r w:rsidRPr="0013258A">
        <w:rPr>
          <w:rFonts w:ascii="Times New Roman" w:hAnsi="Times New Roman" w:cs="Times New Roman" w:hint="eastAsia"/>
          <w:sz w:val="22"/>
          <w:szCs w:val="22"/>
          <w:lang w:eastAsia="zh-CN"/>
        </w:rPr>
        <w:t>避免寻求医疗或其他基本服务。</w:t>
      </w:r>
    </w:p>
    <w:p w14:paraId="51F2E93C" w14:textId="7ABFB77A" w:rsidR="0013258A" w:rsidRPr="0013258A" w:rsidRDefault="006756A8" w:rsidP="0013258A">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推动宣传和沟通活动</w:t>
      </w:r>
      <w:r w:rsidR="0013258A" w:rsidRPr="0013258A">
        <w:rPr>
          <w:rFonts w:ascii="Times New Roman" w:hAnsi="Times New Roman" w:cs="Times New Roman" w:hint="eastAsia"/>
          <w:sz w:val="22"/>
          <w:szCs w:val="22"/>
          <w:lang w:eastAsia="zh-CN"/>
        </w:rPr>
        <w:t>及其他举措，以促进包容，解决</w:t>
      </w:r>
      <w:r>
        <w:rPr>
          <w:rFonts w:ascii="Times New Roman" w:hAnsi="Times New Roman" w:cs="Times New Roman" w:hint="eastAsia"/>
          <w:sz w:val="22"/>
          <w:szCs w:val="22"/>
          <w:lang w:eastAsia="zh-CN"/>
        </w:rPr>
        <w:t>针对</w:t>
      </w:r>
      <w:r w:rsidR="0013258A" w:rsidRPr="0013258A">
        <w:rPr>
          <w:rFonts w:ascii="Times New Roman" w:hAnsi="Times New Roman" w:cs="Times New Roman" w:hint="eastAsia"/>
          <w:sz w:val="22"/>
          <w:szCs w:val="22"/>
          <w:lang w:eastAsia="zh-CN"/>
        </w:rPr>
        <w:t>移民的不信任和仇外心理，并解释防火墙</w:t>
      </w:r>
      <w:r>
        <w:rPr>
          <w:rFonts w:ascii="Times New Roman" w:hAnsi="Times New Roman" w:cs="Times New Roman" w:hint="eastAsia"/>
          <w:sz w:val="22"/>
          <w:szCs w:val="22"/>
          <w:lang w:eastAsia="zh-CN"/>
        </w:rPr>
        <w:t>如何发挥作用</w:t>
      </w:r>
      <w:r w:rsidR="0013258A" w:rsidRPr="0013258A">
        <w:rPr>
          <w:rFonts w:ascii="Times New Roman" w:hAnsi="Times New Roman" w:cs="Times New Roman" w:hint="eastAsia"/>
          <w:sz w:val="22"/>
          <w:szCs w:val="22"/>
          <w:lang w:eastAsia="zh-CN"/>
        </w:rPr>
        <w:t>，</w:t>
      </w:r>
      <w:r>
        <w:rPr>
          <w:rFonts w:ascii="Times New Roman" w:hAnsi="Times New Roman" w:cs="Times New Roman" w:hint="eastAsia"/>
          <w:sz w:val="22"/>
          <w:szCs w:val="22"/>
          <w:lang w:eastAsia="zh-CN"/>
        </w:rPr>
        <w:t>使</w:t>
      </w:r>
      <w:r w:rsidR="0013258A" w:rsidRPr="0013258A">
        <w:rPr>
          <w:rFonts w:ascii="Times New Roman" w:hAnsi="Times New Roman" w:cs="Times New Roman" w:hint="eastAsia"/>
          <w:sz w:val="22"/>
          <w:szCs w:val="22"/>
          <w:lang w:eastAsia="zh-CN"/>
        </w:rPr>
        <w:t>移民</w:t>
      </w:r>
      <w:r>
        <w:rPr>
          <w:rFonts w:ascii="Times New Roman" w:hAnsi="Times New Roman" w:cs="Times New Roman" w:hint="eastAsia"/>
          <w:sz w:val="22"/>
          <w:szCs w:val="22"/>
          <w:lang w:eastAsia="zh-CN"/>
        </w:rPr>
        <w:t>们确信，</w:t>
      </w:r>
      <w:r w:rsidR="0013258A" w:rsidRPr="0013258A">
        <w:rPr>
          <w:rFonts w:ascii="Times New Roman" w:hAnsi="Times New Roman" w:cs="Times New Roman" w:hint="eastAsia"/>
          <w:sz w:val="22"/>
          <w:szCs w:val="22"/>
          <w:lang w:eastAsia="zh-CN"/>
        </w:rPr>
        <w:t>他们</w:t>
      </w:r>
      <w:r>
        <w:rPr>
          <w:rFonts w:ascii="Times New Roman" w:hAnsi="Times New Roman" w:cs="Times New Roman" w:hint="eastAsia"/>
          <w:sz w:val="22"/>
          <w:szCs w:val="22"/>
          <w:lang w:eastAsia="zh-CN"/>
        </w:rPr>
        <w:t>在寻求</w:t>
      </w:r>
      <w:r w:rsidR="0013258A" w:rsidRPr="0013258A">
        <w:rPr>
          <w:rFonts w:ascii="Times New Roman" w:hAnsi="Times New Roman" w:cs="Times New Roman" w:hint="eastAsia"/>
          <w:sz w:val="22"/>
          <w:szCs w:val="22"/>
          <w:lang w:eastAsia="zh-CN"/>
        </w:rPr>
        <w:t>服务</w:t>
      </w:r>
      <w:r>
        <w:rPr>
          <w:rFonts w:ascii="Times New Roman" w:hAnsi="Times New Roman" w:cs="Times New Roman" w:hint="eastAsia"/>
          <w:sz w:val="22"/>
          <w:szCs w:val="22"/>
          <w:lang w:eastAsia="zh-CN"/>
        </w:rPr>
        <w:t>时不会有</w:t>
      </w:r>
      <w:r w:rsidR="0013258A" w:rsidRPr="0013258A">
        <w:rPr>
          <w:rFonts w:ascii="Times New Roman" w:hAnsi="Times New Roman" w:cs="Times New Roman" w:hint="eastAsia"/>
          <w:sz w:val="22"/>
          <w:szCs w:val="22"/>
          <w:lang w:eastAsia="zh-CN"/>
        </w:rPr>
        <w:t>任何人询问其移民身份，也不用担心被拘留和驱逐出境。</w:t>
      </w:r>
    </w:p>
    <w:p w14:paraId="6EEA81A7" w14:textId="7839F27A" w:rsidR="0013258A" w:rsidRPr="0013258A" w:rsidRDefault="0013258A" w:rsidP="0013258A">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13258A">
        <w:rPr>
          <w:rFonts w:ascii="Times New Roman" w:hAnsi="Times New Roman" w:cs="Times New Roman" w:hint="eastAsia"/>
          <w:sz w:val="22"/>
          <w:szCs w:val="22"/>
          <w:lang w:eastAsia="zh-CN"/>
        </w:rPr>
        <w:t>确保</w:t>
      </w:r>
      <w:r w:rsidR="006756A8" w:rsidRPr="0013258A">
        <w:rPr>
          <w:rFonts w:ascii="Times New Roman" w:hAnsi="Times New Roman" w:cs="Times New Roman" w:hint="eastAsia"/>
          <w:sz w:val="22"/>
          <w:szCs w:val="22"/>
          <w:lang w:eastAsia="zh-CN"/>
        </w:rPr>
        <w:t>国家和地方的新型冠状病毒</w:t>
      </w:r>
      <w:r w:rsidR="006756A8">
        <w:rPr>
          <w:rFonts w:ascii="Times New Roman" w:hAnsi="Times New Roman" w:cs="Times New Roman" w:hint="eastAsia"/>
          <w:sz w:val="22"/>
          <w:szCs w:val="22"/>
          <w:lang w:eastAsia="zh-CN"/>
        </w:rPr>
        <w:t>应对措施把</w:t>
      </w:r>
      <w:r w:rsidRPr="0013258A">
        <w:rPr>
          <w:rFonts w:ascii="Times New Roman" w:hAnsi="Times New Roman" w:cs="Times New Roman" w:hint="eastAsia"/>
          <w:sz w:val="22"/>
          <w:szCs w:val="22"/>
          <w:lang w:eastAsia="zh-CN"/>
        </w:rPr>
        <w:t>社区中</w:t>
      </w:r>
      <w:r w:rsidR="00244E07" w:rsidRPr="0013258A">
        <w:rPr>
          <w:rFonts w:ascii="Times New Roman" w:hAnsi="Times New Roman" w:cs="Times New Roman" w:hint="eastAsia"/>
          <w:sz w:val="22"/>
          <w:szCs w:val="22"/>
          <w:lang w:eastAsia="zh-CN"/>
        </w:rPr>
        <w:t>包括</w:t>
      </w:r>
      <w:r w:rsidR="00244E07">
        <w:rPr>
          <w:rFonts w:ascii="Times New Roman" w:hAnsi="Times New Roman" w:cs="Times New Roman" w:hint="eastAsia"/>
          <w:sz w:val="22"/>
          <w:szCs w:val="22"/>
          <w:lang w:eastAsia="zh-CN"/>
        </w:rPr>
        <w:t>获释</w:t>
      </w:r>
      <w:r w:rsidR="00244E07" w:rsidRPr="0013258A">
        <w:rPr>
          <w:rFonts w:ascii="Times New Roman" w:hAnsi="Times New Roman" w:cs="Times New Roman" w:hint="eastAsia"/>
          <w:sz w:val="22"/>
          <w:szCs w:val="22"/>
          <w:lang w:eastAsia="zh-CN"/>
        </w:rPr>
        <w:t>移民</w:t>
      </w:r>
      <w:r w:rsidR="00244E07">
        <w:rPr>
          <w:rFonts w:ascii="Times New Roman" w:hAnsi="Times New Roman" w:cs="Times New Roman" w:hint="eastAsia"/>
          <w:sz w:val="22"/>
          <w:szCs w:val="22"/>
          <w:lang w:eastAsia="zh-CN"/>
        </w:rPr>
        <w:t>在内</w:t>
      </w:r>
      <w:r w:rsidRPr="0013258A">
        <w:rPr>
          <w:rFonts w:ascii="Times New Roman" w:hAnsi="Times New Roman" w:cs="Times New Roman" w:hint="eastAsia"/>
          <w:sz w:val="22"/>
          <w:szCs w:val="22"/>
          <w:lang w:eastAsia="zh-CN"/>
        </w:rPr>
        <w:t>的所有移民都</w:t>
      </w:r>
      <w:r w:rsidR="00244E07">
        <w:rPr>
          <w:rFonts w:ascii="Times New Roman" w:hAnsi="Times New Roman" w:cs="Times New Roman" w:hint="eastAsia"/>
          <w:sz w:val="22"/>
          <w:szCs w:val="22"/>
          <w:lang w:eastAsia="zh-CN"/>
        </w:rPr>
        <w:t>纳入其中</w:t>
      </w:r>
      <w:r w:rsidRPr="0013258A">
        <w:rPr>
          <w:rFonts w:ascii="Times New Roman" w:hAnsi="Times New Roman" w:cs="Times New Roman" w:hint="eastAsia"/>
          <w:sz w:val="22"/>
          <w:szCs w:val="22"/>
          <w:lang w:eastAsia="zh-CN"/>
        </w:rPr>
        <w:t>，</w:t>
      </w:r>
      <w:r w:rsidR="00244E07">
        <w:rPr>
          <w:rFonts w:ascii="Times New Roman" w:hAnsi="Times New Roman" w:cs="Times New Roman" w:hint="eastAsia"/>
          <w:sz w:val="22"/>
          <w:szCs w:val="22"/>
          <w:lang w:eastAsia="zh-CN"/>
        </w:rPr>
        <w:t>保证</w:t>
      </w:r>
      <w:r w:rsidRPr="0013258A">
        <w:rPr>
          <w:rFonts w:ascii="Times New Roman" w:hAnsi="Times New Roman" w:cs="Times New Roman" w:hint="eastAsia"/>
          <w:sz w:val="22"/>
          <w:szCs w:val="22"/>
          <w:lang w:eastAsia="zh-CN"/>
        </w:rPr>
        <w:t>无论</w:t>
      </w:r>
      <w:r w:rsidR="00244E07">
        <w:rPr>
          <w:rFonts w:ascii="Times New Roman" w:hAnsi="Times New Roman" w:cs="Times New Roman" w:hint="eastAsia"/>
          <w:sz w:val="22"/>
          <w:szCs w:val="22"/>
          <w:lang w:eastAsia="zh-CN"/>
        </w:rPr>
        <w:t>任何身份的人</w:t>
      </w:r>
      <w:r w:rsidRPr="0013258A">
        <w:rPr>
          <w:rFonts w:ascii="Times New Roman" w:hAnsi="Times New Roman" w:cs="Times New Roman" w:hint="eastAsia"/>
          <w:sz w:val="22"/>
          <w:szCs w:val="22"/>
          <w:lang w:eastAsia="zh-CN"/>
        </w:rPr>
        <w:t>都能</w:t>
      </w:r>
      <w:r w:rsidR="00244E07">
        <w:rPr>
          <w:rFonts w:ascii="Times New Roman" w:hAnsi="Times New Roman" w:cs="Times New Roman" w:hint="eastAsia"/>
          <w:sz w:val="22"/>
          <w:szCs w:val="22"/>
          <w:lang w:eastAsia="zh-CN"/>
        </w:rPr>
        <w:t>享受</w:t>
      </w:r>
      <w:r w:rsidRPr="0013258A">
        <w:rPr>
          <w:rFonts w:ascii="Times New Roman" w:hAnsi="Times New Roman" w:cs="Times New Roman" w:hint="eastAsia"/>
          <w:sz w:val="22"/>
          <w:szCs w:val="22"/>
          <w:lang w:eastAsia="zh-CN"/>
        </w:rPr>
        <w:t>医疗保健</w:t>
      </w:r>
      <w:r w:rsidR="00244E07">
        <w:rPr>
          <w:rFonts w:ascii="Times New Roman" w:hAnsi="Times New Roman" w:cs="Times New Roman" w:hint="eastAsia"/>
          <w:sz w:val="22"/>
          <w:szCs w:val="22"/>
          <w:lang w:eastAsia="zh-CN"/>
        </w:rPr>
        <w:t>、</w:t>
      </w:r>
      <w:r w:rsidRPr="0013258A">
        <w:rPr>
          <w:rFonts w:ascii="Times New Roman" w:hAnsi="Times New Roman" w:cs="Times New Roman" w:hint="eastAsia"/>
          <w:sz w:val="22"/>
          <w:szCs w:val="22"/>
          <w:lang w:eastAsia="zh-CN"/>
        </w:rPr>
        <w:t>住房</w:t>
      </w:r>
      <w:r w:rsidR="00244E07">
        <w:rPr>
          <w:rFonts w:ascii="Times New Roman" w:hAnsi="Times New Roman" w:cs="Times New Roman" w:hint="eastAsia"/>
          <w:sz w:val="22"/>
          <w:szCs w:val="22"/>
          <w:lang w:eastAsia="zh-CN"/>
        </w:rPr>
        <w:t>、</w:t>
      </w:r>
      <w:r w:rsidRPr="0013258A">
        <w:rPr>
          <w:rFonts w:ascii="Times New Roman" w:hAnsi="Times New Roman" w:cs="Times New Roman" w:hint="eastAsia"/>
          <w:sz w:val="22"/>
          <w:szCs w:val="22"/>
          <w:lang w:eastAsia="zh-CN"/>
        </w:rPr>
        <w:t>食物</w:t>
      </w:r>
      <w:r w:rsidR="00244E07">
        <w:rPr>
          <w:rFonts w:ascii="Times New Roman" w:hAnsi="Times New Roman" w:cs="Times New Roman" w:hint="eastAsia"/>
          <w:sz w:val="22"/>
          <w:szCs w:val="22"/>
          <w:lang w:eastAsia="zh-CN"/>
        </w:rPr>
        <w:t>、</w:t>
      </w:r>
      <w:r w:rsidRPr="0013258A">
        <w:rPr>
          <w:rFonts w:ascii="Times New Roman" w:hAnsi="Times New Roman" w:cs="Times New Roman" w:hint="eastAsia"/>
          <w:sz w:val="22"/>
          <w:szCs w:val="22"/>
          <w:lang w:eastAsia="zh-CN"/>
        </w:rPr>
        <w:t>水</w:t>
      </w:r>
      <w:r w:rsidR="00244E07">
        <w:rPr>
          <w:rFonts w:ascii="Times New Roman" w:hAnsi="Times New Roman" w:cs="Times New Roman" w:hint="eastAsia"/>
          <w:sz w:val="22"/>
          <w:szCs w:val="22"/>
          <w:lang w:eastAsia="zh-CN"/>
        </w:rPr>
        <w:t>、环境</w:t>
      </w:r>
      <w:r w:rsidRPr="0013258A">
        <w:rPr>
          <w:rFonts w:ascii="Times New Roman" w:hAnsi="Times New Roman" w:cs="Times New Roman" w:hint="eastAsia"/>
          <w:sz w:val="22"/>
          <w:szCs w:val="22"/>
          <w:lang w:eastAsia="zh-CN"/>
        </w:rPr>
        <w:t>卫生</w:t>
      </w:r>
      <w:r w:rsidR="00244E07">
        <w:rPr>
          <w:rFonts w:ascii="Times New Roman" w:hAnsi="Times New Roman" w:cs="Times New Roman" w:hint="eastAsia"/>
          <w:sz w:val="22"/>
          <w:szCs w:val="22"/>
          <w:lang w:eastAsia="zh-CN"/>
        </w:rPr>
        <w:t>、</w:t>
      </w:r>
      <w:r w:rsidRPr="0013258A">
        <w:rPr>
          <w:rFonts w:ascii="Times New Roman" w:hAnsi="Times New Roman" w:cs="Times New Roman" w:hint="eastAsia"/>
          <w:sz w:val="22"/>
          <w:szCs w:val="22"/>
          <w:lang w:eastAsia="zh-CN"/>
        </w:rPr>
        <w:t>教育</w:t>
      </w:r>
      <w:r w:rsidR="00244E07">
        <w:rPr>
          <w:rFonts w:ascii="Times New Roman" w:hAnsi="Times New Roman" w:cs="Times New Roman" w:hint="eastAsia"/>
          <w:sz w:val="22"/>
          <w:szCs w:val="22"/>
          <w:lang w:eastAsia="zh-CN"/>
        </w:rPr>
        <w:t>、</w:t>
      </w:r>
      <w:r w:rsidRPr="0013258A">
        <w:rPr>
          <w:rFonts w:ascii="Times New Roman" w:hAnsi="Times New Roman" w:cs="Times New Roman" w:hint="eastAsia"/>
          <w:sz w:val="22"/>
          <w:szCs w:val="22"/>
          <w:lang w:eastAsia="zh-CN"/>
        </w:rPr>
        <w:t>社会保障和其他服务。</w:t>
      </w:r>
    </w:p>
    <w:p w14:paraId="5611C6A8" w14:textId="26EBC750" w:rsidR="0013258A" w:rsidRDefault="00244E07" w:rsidP="0013258A">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暂停</w:t>
      </w:r>
      <w:r w:rsidRPr="0013258A">
        <w:rPr>
          <w:rFonts w:ascii="Times New Roman" w:hAnsi="Times New Roman" w:cs="Times New Roman" w:hint="eastAsia"/>
          <w:sz w:val="22"/>
          <w:szCs w:val="22"/>
          <w:lang w:eastAsia="zh-CN"/>
        </w:rPr>
        <w:t>自动</w:t>
      </w:r>
      <w:r>
        <w:rPr>
          <w:rFonts w:ascii="Times New Roman" w:hAnsi="Times New Roman" w:cs="Times New Roman" w:hint="eastAsia"/>
          <w:sz w:val="22"/>
          <w:szCs w:val="22"/>
          <w:lang w:eastAsia="zh-CN"/>
        </w:rPr>
        <w:t>使年满</w:t>
      </w:r>
      <w:r w:rsidR="0013258A" w:rsidRPr="0013258A">
        <w:rPr>
          <w:rFonts w:ascii="Times New Roman" w:hAnsi="Times New Roman" w:cs="Times New Roman" w:hint="eastAsia"/>
          <w:sz w:val="22"/>
          <w:szCs w:val="22"/>
          <w:lang w:eastAsia="zh-CN"/>
        </w:rPr>
        <w:t>18</w:t>
      </w:r>
      <w:r>
        <w:rPr>
          <w:rFonts w:ascii="Times New Roman" w:hAnsi="Times New Roman" w:cs="Times New Roman" w:hint="eastAsia"/>
          <w:sz w:val="22"/>
          <w:szCs w:val="22"/>
          <w:lang w:eastAsia="zh-CN"/>
        </w:rPr>
        <w:t>周岁的</w:t>
      </w:r>
      <w:r w:rsidR="0013258A" w:rsidRPr="0013258A">
        <w:rPr>
          <w:rFonts w:ascii="Times New Roman" w:hAnsi="Times New Roman" w:cs="Times New Roman" w:hint="eastAsia"/>
          <w:sz w:val="22"/>
          <w:szCs w:val="22"/>
          <w:lang w:eastAsia="zh-CN"/>
        </w:rPr>
        <w:t>无人陪伴和</w:t>
      </w:r>
      <w:r>
        <w:rPr>
          <w:rFonts w:ascii="Times New Roman" w:hAnsi="Times New Roman" w:cs="Times New Roman" w:hint="eastAsia"/>
          <w:sz w:val="22"/>
          <w:szCs w:val="22"/>
          <w:lang w:eastAsia="zh-CN"/>
        </w:rPr>
        <w:t>与家人分离</w:t>
      </w:r>
      <w:r w:rsidR="0013258A" w:rsidRPr="0013258A">
        <w:rPr>
          <w:rFonts w:ascii="Times New Roman" w:hAnsi="Times New Roman" w:cs="Times New Roman" w:hint="eastAsia"/>
          <w:sz w:val="22"/>
          <w:szCs w:val="22"/>
          <w:lang w:eastAsia="zh-CN"/>
        </w:rPr>
        <w:t>的儿童</w:t>
      </w:r>
      <w:r>
        <w:rPr>
          <w:rFonts w:ascii="Times New Roman" w:hAnsi="Times New Roman" w:cs="Times New Roman" w:hint="eastAsia"/>
          <w:sz w:val="22"/>
          <w:szCs w:val="22"/>
          <w:lang w:eastAsia="zh-CN"/>
        </w:rPr>
        <w:t>离开公共照护的做法</w:t>
      </w:r>
      <w:r w:rsidR="0013258A" w:rsidRPr="0013258A">
        <w:rPr>
          <w:rFonts w:ascii="Times New Roman" w:hAnsi="Times New Roman" w:cs="Times New Roman" w:hint="eastAsia"/>
          <w:sz w:val="22"/>
          <w:szCs w:val="22"/>
          <w:lang w:eastAsia="zh-CN"/>
        </w:rPr>
        <w:t>，以</w:t>
      </w:r>
      <w:r>
        <w:rPr>
          <w:rFonts w:ascii="Times New Roman" w:hAnsi="Times New Roman" w:cs="Times New Roman" w:hint="eastAsia"/>
          <w:sz w:val="22"/>
          <w:szCs w:val="22"/>
          <w:lang w:eastAsia="zh-CN"/>
        </w:rPr>
        <w:t>避免</w:t>
      </w:r>
      <w:r w:rsidR="0013258A" w:rsidRPr="0013258A">
        <w:rPr>
          <w:rFonts w:ascii="Times New Roman" w:hAnsi="Times New Roman" w:cs="Times New Roman" w:hint="eastAsia"/>
          <w:sz w:val="22"/>
          <w:szCs w:val="22"/>
          <w:lang w:eastAsia="zh-CN"/>
        </w:rPr>
        <w:t>无家可归和移民拘留的风险。</w:t>
      </w:r>
    </w:p>
    <w:p w14:paraId="28E9603D" w14:textId="77777777" w:rsidR="00912B2E" w:rsidRPr="00206F9F" w:rsidRDefault="00912B2E" w:rsidP="00206F9F">
      <w:pPr>
        <w:rPr>
          <w:rFonts w:ascii="Times New Roman" w:hAnsi="Times New Roman" w:cs="Times New Roman"/>
          <w:b/>
          <w:bCs/>
          <w:color w:val="4389C8"/>
          <w:spacing w:val="20"/>
          <w:sz w:val="22"/>
          <w:szCs w:val="22"/>
          <w:lang w:eastAsia="zh-CN"/>
        </w:rPr>
      </w:pPr>
      <w:r w:rsidRPr="00206F9F">
        <w:rPr>
          <w:rFonts w:ascii="Times New Roman" w:hAnsi="Times New Roman" w:cs="Times New Roman"/>
          <w:b/>
          <w:bCs/>
          <w:color w:val="4389C8"/>
          <w:spacing w:val="20"/>
          <w:sz w:val="22"/>
          <w:szCs w:val="22"/>
          <w:lang w:eastAsia="zh-CN"/>
        </w:rPr>
        <w:br w:type="page"/>
      </w:r>
    </w:p>
    <w:p w14:paraId="4513588B" w14:textId="06933AAA" w:rsidR="0011764E" w:rsidRPr="00206F9F" w:rsidRDefault="00244E07" w:rsidP="00244E07">
      <w:pPr>
        <w:pStyle w:val="ListParagraph"/>
        <w:numPr>
          <w:ilvl w:val="1"/>
          <w:numId w:val="27"/>
        </w:numPr>
        <w:spacing w:before="240" w:after="10" w:line="360" w:lineRule="auto"/>
        <w:ind w:left="567" w:hanging="567"/>
        <w:contextualSpacing w:val="0"/>
        <w:rPr>
          <w:rFonts w:ascii="Times New Roman" w:hAnsi="Times New Roman" w:cs="Times New Roman"/>
          <w:b/>
          <w:bCs/>
          <w:color w:val="4389C8"/>
          <w:spacing w:val="20"/>
          <w:sz w:val="22"/>
          <w:szCs w:val="22"/>
          <w:lang w:eastAsia="zh-CN"/>
        </w:rPr>
      </w:pPr>
      <w:r>
        <w:rPr>
          <w:rFonts w:ascii="Times New Roman" w:hAnsi="Times New Roman" w:cs="Times New Roman" w:hint="eastAsia"/>
          <w:b/>
          <w:bCs/>
          <w:color w:val="4389C8"/>
          <w:spacing w:val="20"/>
          <w:sz w:val="22"/>
          <w:szCs w:val="22"/>
          <w:lang w:eastAsia="zh-CN"/>
        </w:rPr>
        <w:lastRenderedPageBreak/>
        <w:t>移民拘留场所的状况</w:t>
      </w:r>
      <w:r w:rsidR="0011764E" w:rsidRPr="00206F9F">
        <w:rPr>
          <w:rFonts w:ascii="Times New Roman" w:hAnsi="Times New Roman" w:cs="Times New Roman"/>
          <w:b/>
          <w:bCs/>
          <w:color w:val="4389C8"/>
          <w:spacing w:val="20"/>
          <w:sz w:val="22"/>
          <w:szCs w:val="22"/>
          <w:lang w:eastAsia="zh-CN"/>
        </w:rPr>
        <w:t xml:space="preserve"> </w:t>
      </w:r>
    </w:p>
    <w:p w14:paraId="67010C66" w14:textId="6B25C7FC" w:rsidR="00244E07" w:rsidRDefault="00244E07" w:rsidP="00206F9F">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Pr="00244E07">
        <w:rPr>
          <w:rFonts w:ascii="Times New Roman" w:hAnsi="Times New Roman" w:cs="Times New Roman" w:hint="eastAsia"/>
          <w:sz w:val="22"/>
          <w:szCs w:val="22"/>
          <w:lang w:eastAsia="zh-CN"/>
        </w:rPr>
        <w:t>在释放</w:t>
      </w:r>
      <w:r w:rsidR="00EC3554">
        <w:rPr>
          <w:rFonts w:ascii="Times New Roman" w:hAnsi="Times New Roman" w:cs="Times New Roman" w:hint="eastAsia"/>
          <w:sz w:val="22"/>
          <w:szCs w:val="22"/>
          <w:lang w:eastAsia="zh-CN"/>
        </w:rPr>
        <w:t>被拘留</w:t>
      </w:r>
      <w:r w:rsidR="00F46E7F">
        <w:rPr>
          <w:rFonts w:ascii="Times New Roman" w:hAnsi="Times New Roman" w:cs="Times New Roman" w:hint="eastAsia"/>
          <w:sz w:val="22"/>
          <w:szCs w:val="22"/>
          <w:lang w:eastAsia="zh-CN"/>
        </w:rPr>
        <w:t>移民</w:t>
      </w:r>
      <w:r w:rsidR="00672871">
        <w:rPr>
          <w:rFonts w:ascii="Times New Roman" w:hAnsi="Times New Roman" w:cs="Times New Roman" w:hint="eastAsia"/>
          <w:sz w:val="22"/>
          <w:szCs w:val="22"/>
          <w:lang w:eastAsia="zh-CN"/>
        </w:rPr>
        <w:t>并</w:t>
      </w:r>
      <w:r w:rsidR="00F46E7F">
        <w:rPr>
          <w:rFonts w:ascii="Times New Roman" w:hAnsi="Times New Roman" w:cs="Times New Roman" w:hint="eastAsia"/>
          <w:sz w:val="22"/>
          <w:szCs w:val="22"/>
          <w:lang w:eastAsia="zh-CN"/>
        </w:rPr>
        <w:t>推广</w:t>
      </w:r>
      <w:r w:rsidR="00F46E7F" w:rsidRPr="00244E07">
        <w:rPr>
          <w:rFonts w:ascii="Times New Roman" w:hAnsi="Times New Roman" w:cs="Times New Roman" w:hint="eastAsia"/>
          <w:sz w:val="22"/>
          <w:szCs w:val="22"/>
          <w:lang w:eastAsia="zh-CN"/>
        </w:rPr>
        <w:t>和实施移民拘留</w:t>
      </w:r>
      <w:r w:rsidR="00C16542">
        <w:rPr>
          <w:rFonts w:ascii="Times New Roman" w:hAnsi="Times New Roman" w:cs="Times New Roman" w:hint="eastAsia"/>
          <w:sz w:val="22"/>
          <w:szCs w:val="22"/>
          <w:lang w:eastAsia="zh-CN"/>
        </w:rPr>
        <w:t>替代办法</w:t>
      </w:r>
      <w:r w:rsidRPr="00244E07">
        <w:rPr>
          <w:rFonts w:ascii="Times New Roman" w:hAnsi="Times New Roman" w:cs="Times New Roman" w:hint="eastAsia"/>
          <w:sz w:val="22"/>
          <w:szCs w:val="22"/>
          <w:lang w:eastAsia="zh-CN"/>
        </w:rPr>
        <w:t>的同时，鼓励所有利益攸关方</w:t>
      </w:r>
      <w:r w:rsidR="00F46E7F">
        <w:rPr>
          <w:rFonts w:ascii="Times New Roman" w:hAnsi="Times New Roman" w:cs="Times New Roman" w:hint="eastAsia"/>
          <w:sz w:val="22"/>
          <w:szCs w:val="22"/>
          <w:lang w:eastAsia="zh-CN"/>
        </w:rPr>
        <w:t>进行合作，</w:t>
      </w:r>
      <w:r w:rsidRPr="00244E07">
        <w:rPr>
          <w:rFonts w:ascii="Times New Roman" w:hAnsi="Times New Roman" w:cs="Times New Roman" w:hint="eastAsia"/>
          <w:sz w:val="22"/>
          <w:szCs w:val="22"/>
          <w:lang w:eastAsia="zh-CN"/>
        </w:rPr>
        <w:t>改善移民拘留场所</w:t>
      </w:r>
      <w:r w:rsidR="00F46E7F">
        <w:rPr>
          <w:rFonts w:ascii="Times New Roman" w:hAnsi="Times New Roman" w:cs="Times New Roman" w:hint="eastAsia"/>
          <w:sz w:val="22"/>
          <w:szCs w:val="22"/>
          <w:lang w:eastAsia="zh-CN"/>
        </w:rPr>
        <w:t>内的状况</w:t>
      </w:r>
      <w:r w:rsidRPr="00244E07">
        <w:rPr>
          <w:rFonts w:ascii="Times New Roman" w:hAnsi="Times New Roman" w:cs="Times New Roman" w:hint="eastAsia"/>
          <w:sz w:val="22"/>
          <w:szCs w:val="22"/>
          <w:lang w:eastAsia="zh-CN"/>
        </w:rPr>
        <w:t>，特别是确保被拘留者能够保护自己</w:t>
      </w:r>
      <w:r w:rsidR="00F46E7F">
        <w:rPr>
          <w:rFonts w:ascii="Times New Roman" w:hAnsi="Times New Roman" w:cs="Times New Roman" w:hint="eastAsia"/>
          <w:sz w:val="22"/>
          <w:szCs w:val="22"/>
          <w:lang w:eastAsia="zh-CN"/>
        </w:rPr>
        <w:t>，以免于感染</w:t>
      </w:r>
      <w:r w:rsidRPr="00244E07">
        <w:rPr>
          <w:rFonts w:ascii="Times New Roman" w:hAnsi="Times New Roman" w:cs="Times New Roman" w:hint="eastAsia"/>
          <w:sz w:val="22"/>
          <w:szCs w:val="22"/>
          <w:lang w:eastAsia="zh-CN"/>
        </w:rPr>
        <w:t>新型冠状病毒，并能够</w:t>
      </w:r>
      <w:r w:rsidR="00F46E7F">
        <w:rPr>
          <w:rFonts w:ascii="Times New Roman" w:hAnsi="Times New Roman" w:cs="Times New Roman" w:hint="eastAsia"/>
          <w:sz w:val="22"/>
          <w:szCs w:val="22"/>
          <w:lang w:eastAsia="zh-CN"/>
        </w:rPr>
        <w:t>获得</w:t>
      </w:r>
      <w:r w:rsidRPr="00244E07">
        <w:rPr>
          <w:rFonts w:ascii="Times New Roman" w:hAnsi="Times New Roman" w:cs="Times New Roman" w:hint="eastAsia"/>
          <w:sz w:val="22"/>
          <w:szCs w:val="22"/>
          <w:lang w:eastAsia="zh-CN"/>
        </w:rPr>
        <w:t>卫生服务</w:t>
      </w:r>
      <w:r w:rsidR="00F46E7F">
        <w:rPr>
          <w:rFonts w:ascii="Times New Roman" w:hAnsi="Times New Roman" w:cs="Times New Roman" w:hint="eastAsia"/>
          <w:sz w:val="22"/>
          <w:szCs w:val="22"/>
          <w:lang w:eastAsia="zh-CN"/>
        </w:rPr>
        <w:t>，</w:t>
      </w:r>
      <w:r w:rsidRPr="00244E07">
        <w:rPr>
          <w:rFonts w:ascii="Times New Roman" w:hAnsi="Times New Roman" w:cs="Times New Roman" w:hint="eastAsia"/>
          <w:sz w:val="22"/>
          <w:szCs w:val="22"/>
          <w:lang w:eastAsia="zh-CN"/>
        </w:rPr>
        <w:t>包括预防</w:t>
      </w:r>
      <w:r w:rsidR="00F46E7F">
        <w:rPr>
          <w:rFonts w:ascii="Times New Roman" w:hAnsi="Times New Roman" w:cs="Times New Roman" w:hint="eastAsia"/>
          <w:sz w:val="22"/>
          <w:szCs w:val="22"/>
          <w:lang w:eastAsia="zh-CN"/>
        </w:rPr>
        <w:t>、</w:t>
      </w:r>
      <w:r w:rsidRPr="00244E07">
        <w:rPr>
          <w:rFonts w:ascii="Times New Roman" w:hAnsi="Times New Roman" w:cs="Times New Roman" w:hint="eastAsia"/>
          <w:sz w:val="22"/>
          <w:szCs w:val="22"/>
          <w:lang w:eastAsia="zh-CN"/>
        </w:rPr>
        <w:t>及早发现和早期治疗</w:t>
      </w:r>
      <w:r w:rsidR="00F46E7F">
        <w:rPr>
          <w:rFonts w:ascii="Times New Roman" w:hAnsi="Times New Roman" w:cs="Times New Roman" w:hint="eastAsia"/>
          <w:sz w:val="22"/>
          <w:szCs w:val="22"/>
          <w:lang w:eastAsia="zh-CN"/>
        </w:rPr>
        <w:t>，同时确保针对</w:t>
      </w:r>
      <w:r w:rsidR="00F46E7F" w:rsidRPr="00244E07">
        <w:rPr>
          <w:rFonts w:ascii="Times New Roman" w:hAnsi="Times New Roman" w:cs="Times New Roman" w:hint="eastAsia"/>
          <w:sz w:val="22"/>
          <w:szCs w:val="22"/>
          <w:lang w:eastAsia="zh-CN"/>
        </w:rPr>
        <w:t>新型冠状病毒</w:t>
      </w:r>
      <w:r w:rsidR="00F46E7F">
        <w:rPr>
          <w:rFonts w:ascii="Times New Roman" w:hAnsi="Times New Roman" w:cs="Times New Roman" w:hint="eastAsia"/>
          <w:sz w:val="22"/>
          <w:szCs w:val="22"/>
          <w:lang w:eastAsia="zh-CN"/>
        </w:rPr>
        <w:t>所采取的</w:t>
      </w:r>
      <w:r w:rsidR="00F46E7F" w:rsidRPr="00244E07">
        <w:rPr>
          <w:rFonts w:ascii="Times New Roman" w:hAnsi="Times New Roman" w:cs="Times New Roman" w:hint="eastAsia"/>
          <w:sz w:val="22"/>
          <w:szCs w:val="22"/>
          <w:lang w:eastAsia="zh-CN"/>
        </w:rPr>
        <w:t>措施</w:t>
      </w:r>
      <w:r w:rsidR="00F46E7F">
        <w:rPr>
          <w:rFonts w:ascii="Times New Roman" w:hAnsi="Times New Roman" w:cs="Times New Roman" w:hint="eastAsia"/>
          <w:sz w:val="22"/>
          <w:szCs w:val="22"/>
          <w:lang w:eastAsia="zh-CN"/>
        </w:rPr>
        <w:t>不会非法限制移民的</w:t>
      </w:r>
      <w:r w:rsidRPr="00244E07">
        <w:rPr>
          <w:rFonts w:ascii="Times New Roman" w:hAnsi="Times New Roman" w:cs="Times New Roman" w:hint="eastAsia"/>
          <w:sz w:val="22"/>
          <w:szCs w:val="22"/>
          <w:lang w:eastAsia="zh-CN"/>
        </w:rPr>
        <w:t>权利和</w:t>
      </w:r>
      <w:r w:rsidR="00F46E7F">
        <w:rPr>
          <w:rFonts w:ascii="Times New Roman" w:hAnsi="Times New Roman" w:cs="Times New Roman" w:hint="eastAsia"/>
          <w:sz w:val="22"/>
          <w:szCs w:val="22"/>
          <w:lang w:eastAsia="zh-CN"/>
        </w:rPr>
        <w:t>获取</w:t>
      </w:r>
      <w:r w:rsidRPr="00244E07">
        <w:rPr>
          <w:rFonts w:ascii="Times New Roman" w:hAnsi="Times New Roman" w:cs="Times New Roman" w:hint="eastAsia"/>
          <w:sz w:val="22"/>
          <w:szCs w:val="22"/>
          <w:lang w:eastAsia="zh-CN"/>
        </w:rPr>
        <w:t>其他基本服务的</w:t>
      </w:r>
      <w:r w:rsidR="00F46E7F">
        <w:rPr>
          <w:rFonts w:ascii="Times New Roman" w:hAnsi="Times New Roman" w:cs="Times New Roman" w:hint="eastAsia"/>
          <w:sz w:val="22"/>
          <w:szCs w:val="22"/>
          <w:lang w:eastAsia="zh-CN"/>
        </w:rPr>
        <w:t>机会</w:t>
      </w:r>
      <w:r w:rsidRPr="00244E07">
        <w:rPr>
          <w:rFonts w:ascii="Times New Roman" w:hAnsi="Times New Roman" w:cs="Times New Roman" w:hint="eastAsia"/>
          <w:sz w:val="22"/>
          <w:szCs w:val="22"/>
          <w:lang w:eastAsia="zh-CN"/>
        </w:rPr>
        <w:t>。</w:t>
      </w:r>
      <w:r w:rsidRPr="00244E07">
        <w:rPr>
          <w:rFonts w:ascii="Times New Roman" w:hAnsi="Times New Roman" w:cs="Times New Roman" w:hint="eastAsia"/>
          <w:sz w:val="22"/>
          <w:szCs w:val="22"/>
          <w:lang w:eastAsia="zh-CN"/>
        </w:rPr>
        <w:t xml:space="preserve"> </w:t>
      </w:r>
      <w:r w:rsidRPr="00244E07">
        <w:rPr>
          <w:rFonts w:ascii="Times New Roman" w:hAnsi="Times New Roman" w:cs="Times New Roman" w:hint="eastAsia"/>
          <w:sz w:val="22"/>
          <w:szCs w:val="22"/>
          <w:lang w:eastAsia="zh-CN"/>
        </w:rPr>
        <w:t>鼓励</w:t>
      </w:r>
      <w:r w:rsidR="00F46E7F">
        <w:rPr>
          <w:rFonts w:ascii="Times New Roman" w:hAnsi="Times New Roman" w:cs="Times New Roman" w:hint="eastAsia"/>
          <w:sz w:val="22"/>
          <w:szCs w:val="22"/>
          <w:lang w:eastAsia="zh-CN"/>
        </w:rPr>
        <w:t>各</w:t>
      </w:r>
      <w:r w:rsidRPr="00244E07">
        <w:rPr>
          <w:rFonts w:ascii="Times New Roman" w:hAnsi="Times New Roman" w:cs="Times New Roman" w:hint="eastAsia"/>
          <w:sz w:val="22"/>
          <w:szCs w:val="22"/>
          <w:lang w:eastAsia="zh-CN"/>
        </w:rPr>
        <w:t>利益攸关方</w:t>
      </w:r>
      <w:r w:rsidR="00EC3554">
        <w:rPr>
          <w:rFonts w:ascii="Times New Roman" w:hAnsi="Times New Roman" w:cs="Times New Roman" w:hint="eastAsia"/>
          <w:sz w:val="22"/>
          <w:szCs w:val="22"/>
          <w:lang w:eastAsia="zh-CN"/>
        </w:rPr>
        <w:t>参考</w:t>
      </w:r>
      <w:hyperlink r:id="rId15" w:history="1">
        <w:r w:rsidR="00EC3554" w:rsidRPr="00EC3554">
          <w:rPr>
            <w:rStyle w:val="Hyperlink"/>
            <w:rFonts w:ascii="Times New Roman" w:hAnsi="Times New Roman" w:cs="Times New Roman" w:hint="eastAsia"/>
            <w:sz w:val="22"/>
            <w:szCs w:val="22"/>
            <w:lang w:eastAsia="zh-CN"/>
          </w:rPr>
          <w:t>世卫组织</w:t>
        </w:r>
      </w:hyperlink>
      <w:r w:rsidR="00EC3554">
        <w:rPr>
          <w:rFonts w:ascii="Times New Roman" w:hAnsi="Times New Roman" w:cs="Times New Roman" w:hint="eastAsia"/>
          <w:sz w:val="22"/>
          <w:szCs w:val="22"/>
          <w:lang w:eastAsia="zh-CN"/>
        </w:rPr>
        <w:t>、</w:t>
      </w:r>
      <w:hyperlink r:id="rId16" w:history="1">
        <w:r w:rsidRPr="00EC3554">
          <w:rPr>
            <w:rStyle w:val="Hyperlink"/>
            <w:rFonts w:ascii="Times New Roman" w:hAnsi="Times New Roman" w:cs="Times New Roman" w:hint="eastAsia"/>
            <w:sz w:val="22"/>
            <w:szCs w:val="22"/>
            <w:lang w:eastAsia="zh-CN"/>
          </w:rPr>
          <w:t>机构间常设委员会</w:t>
        </w:r>
      </w:hyperlink>
      <w:r w:rsidR="00EC3554">
        <w:rPr>
          <w:rFonts w:ascii="Times New Roman" w:hAnsi="Times New Roman" w:cs="Times New Roman" w:hint="eastAsia"/>
          <w:sz w:val="22"/>
          <w:szCs w:val="22"/>
          <w:lang w:eastAsia="zh-CN"/>
        </w:rPr>
        <w:t>以及</w:t>
      </w:r>
      <w:hyperlink r:id="rId17" w:history="1">
        <w:r w:rsidRPr="00EC3554">
          <w:rPr>
            <w:rStyle w:val="Hyperlink"/>
            <w:rFonts w:ascii="Times New Roman" w:hAnsi="Times New Roman" w:cs="Times New Roman" w:hint="eastAsia"/>
            <w:sz w:val="22"/>
            <w:szCs w:val="22"/>
            <w:lang w:eastAsia="zh-CN"/>
          </w:rPr>
          <w:t>儿童基金会</w:t>
        </w:r>
        <w:r w:rsidR="00EC3554" w:rsidRPr="00EC3554">
          <w:rPr>
            <w:rStyle w:val="Hyperlink"/>
            <w:rFonts w:ascii="Times New Roman" w:hAnsi="Times New Roman" w:cs="Times New Roman" w:hint="eastAsia"/>
            <w:sz w:val="22"/>
            <w:szCs w:val="22"/>
            <w:lang w:eastAsia="zh-CN"/>
          </w:rPr>
          <w:t>和</w:t>
        </w:r>
        <w:r w:rsidRPr="00EC3554">
          <w:rPr>
            <w:rStyle w:val="Hyperlink"/>
            <w:rFonts w:ascii="Times New Roman" w:hAnsi="Times New Roman" w:cs="Times New Roman" w:hint="eastAsia"/>
            <w:sz w:val="22"/>
            <w:szCs w:val="22"/>
            <w:lang w:eastAsia="zh-CN"/>
          </w:rPr>
          <w:t>人道主义行动</w:t>
        </w:r>
        <w:r w:rsidR="00EC3554" w:rsidRPr="00EC3554">
          <w:rPr>
            <w:rStyle w:val="Hyperlink"/>
            <w:rFonts w:ascii="Times New Roman" w:hAnsi="Times New Roman" w:cs="Times New Roman" w:hint="eastAsia"/>
            <w:sz w:val="22"/>
            <w:szCs w:val="22"/>
            <w:lang w:eastAsia="zh-CN"/>
          </w:rPr>
          <w:t>中保护儿童</w:t>
        </w:r>
        <w:r w:rsidRPr="00EC3554">
          <w:rPr>
            <w:rStyle w:val="Hyperlink"/>
            <w:rFonts w:ascii="Times New Roman" w:hAnsi="Times New Roman" w:cs="Times New Roman" w:hint="eastAsia"/>
            <w:sz w:val="22"/>
            <w:szCs w:val="22"/>
            <w:lang w:eastAsia="zh-CN"/>
          </w:rPr>
          <w:t>联盟</w:t>
        </w:r>
      </w:hyperlink>
      <w:r w:rsidRPr="00244E07">
        <w:rPr>
          <w:rFonts w:ascii="Times New Roman" w:hAnsi="Times New Roman" w:cs="Times New Roman" w:hint="eastAsia"/>
          <w:sz w:val="22"/>
          <w:szCs w:val="22"/>
          <w:lang w:eastAsia="zh-CN"/>
        </w:rPr>
        <w:t>等机构已经发布的详细指导</w:t>
      </w:r>
      <w:r w:rsidR="00EC3554">
        <w:rPr>
          <w:rFonts w:ascii="Times New Roman" w:hAnsi="Times New Roman" w:cs="Times New Roman" w:hint="eastAsia"/>
          <w:sz w:val="22"/>
          <w:szCs w:val="22"/>
          <w:lang w:eastAsia="zh-CN"/>
        </w:rPr>
        <w:t>意见</w:t>
      </w:r>
      <w:r w:rsidRPr="00244E07">
        <w:rPr>
          <w:rFonts w:ascii="Times New Roman" w:hAnsi="Times New Roman" w:cs="Times New Roman" w:hint="eastAsia"/>
          <w:sz w:val="22"/>
          <w:szCs w:val="22"/>
          <w:lang w:eastAsia="zh-CN"/>
        </w:rPr>
        <w:t>和建议，特别是以下</w:t>
      </w:r>
      <w:r w:rsidR="00EC3554">
        <w:rPr>
          <w:rFonts w:ascii="Times New Roman" w:hAnsi="Times New Roman" w:cs="Times New Roman" w:hint="eastAsia"/>
          <w:sz w:val="22"/>
          <w:szCs w:val="22"/>
          <w:lang w:eastAsia="zh-CN"/>
        </w:rPr>
        <w:t>指导意见和建议</w:t>
      </w:r>
      <w:r w:rsidRPr="00244E07">
        <w:rPr>
          <w:rFonts w:ascii="Times New Roman" w:hAnsi="Times New Roman" w:cs="Times New Roman" w:hint="eastAsia"/>
          <w:sz w:val="22"/>
          <w:szCs w:val="22"/>
          <w:lang w:eastAsia="zh-CN"/>
        </w:rPr>
        <w:t>：</w:t>
      </w:r>
    </w:p>
    <w:p w14:paraId="10A7284D" w14:textId="52C6F40C" w:rsidR="00EC3554" w:rsidRPr="00EC3554" w:rsidRDefault="00EC3554" w:rsidP="00EC355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EC3554">
        <w:rPr>
          <w:rFonts w:ascii="Times New Roman" w:hAnsi="Times New Roman" w:cs="Times New Roman" w:hint="eastAsia"/>
          <w:sz w:val="22"/>
          <w:szCs w:val="22"/>
          <w:lang w:eastAsia="zh-CN"/>
        </w:rPr>
        <w:t>确保被拘留的移民能够</w:t>
      </w:r>
      <w:r w:rsidR="0061109C">
        <w:rPr>
          <w:rFonts w:ascii="Times New Roman" w:hAnsi="Times New Roman" w:cs="Times New Roman" w:hint="eastAsia"/>
          <w:sz w:val="22"/>
          <w:szCs w:val="22"/>
          <w:lang w:eastAsia="zh-CN"/>
        </w:rPr>
        <w:t>享受的</w:t>
      </w:r>
      <w:r w:rsidR="0061109C" w:rsidRPr="00EC3554">
        <w:rPr>
          <w:rFonts w:ascii="Times New Roman" w:hAnsi="Times New Roman" w:cs="Times New Roman" w:hint="eastAsia"/>
          <w:sz w:val="22"/>
          <w:szCs w:val="22"/>
          <w:lang w:eastAsia="zh-CN"/>
        </w:rPr>
        <w:t>医疗保健</w:t>
      </w:r>
      <w:r w:rsidRPr="00EC3554">
        <w:rPr>
          <w:rFonts w:ascii="Times New Roman" w:hAnsi="Times New Roman" w:cs="Times New Roman" w:hint="eastAsia"/>
          <w:sz w:val="22"/>
          <w:szCs w:val="22"/>
          <w:lang w:eastAsia="zh-CN"/>
        </w:rPr>
        <w:t>与社区</w:t>
      </w:r>
      <w:r w:rsidR="0061109C">
        <w:rPr>
          <w:rFonts w:ascii="Times New Roman" w:hAnsi="Times New Roman" w:cs="Times New Roman" w:hint="eastAsia"/>
          <w:sz w:val="22"/>
          <w:szCs w:val="22"/>
          <w:lang w:eastAsia="zh-CN"/>
        </w:rPr>
        <w:t>中</w:t>
      </w:r>
      <w:r w:rsidRPr="00EC3554">
        <w:rPr>
          <w:rFonts w:ascii="Times New Roman" w:hAnsi="Times New Roman" w:cs="Times New Roman" w:hint="eastAsia"/>
          <w:sz w:val="22"/>
          <w:szCs w:val="22"/>
          <w:lang w:eastAsia="zh-CN"/>
        </w:rPr>
        <w:t>所提供的</w:t>
      </w:r>
      <w:r w:rsidR="0061109C">
        <w:rPr>
          <w:rFonts w:ascii="Times New Roman" w:hAnsi="Times New Roman" w:cs="Times New Roman" w:hint="eastAsia"/>
          <w:sz w:val="22"/>
          <w:szCs w:val="22"/>
          <w:lang w:eastAsia="zh-CN"/>
        </w:rPr>
        <w:t>水准</w:t>
      </w:r>
      <w:r w:rsidRPr="00EC3554">
        <w:rPr>
          <w:rFonts w:ascii="Times New Roman" w:hAnsi="Times New Roman" w:cs="Times New Roman" w:hint="eastAsia"/>
          <w:sz w:val="22"/>
          <w:szCs w:val="22"/>
          <w:lang w:eastAsia="zh-CN"/>
        </w:rPr>
        <w:t>相同，包括</w:t>
      </w:r>
      <w:r w:rsidR="0061109C">
        <w:rPr>
          <w:rFonts w:ascii="Times New Roman" w:hAnsi="Times New Roman" w:cs="Times New Roman" w:hint="eastAsia"/>
          <w:sz w:val="22"/>
          <w:szCs w:val="22"/>
          <w:lang w:eastAsia="zh-CN"/>
        </w:rPr>
        <w:t>相同水准的</w:t>
      </w:r>
      <w:r w:rsidRPr="00EC3554">
        <w:rPr>
          <w:rFonts w:ascii="Times New Roman" w:hAnsi="Times New Roman" w:cs="Times New Roman" w:hint="eastAsia"/>
          <w:sz w:val="22"/>
          <w:szCs w:val="22"/>
          <w:lang w:eastAsia="zh-CN"/>
        </w:rPr>
        <w:t>设施</w:t>
      </w:r>
      <w:r w:rsidR="0061109C">
        <w:rPr>
          <w:rFonts w:ascii="Times New Roman" w:hAnsi="Times New Roman" w:cs="Times New Roman" w:hint="eastAsia"/>
          <w:sz w:val="22"/>
          <w:szCs w:val="22"/>
          <w:lang w:eastAsia="zh-CN"/>
        </w:rPr>
        <w:t>、物资</w:t>
      </w:r>
      <w:r w:rsidRPr="00EC3554">
        <w:rPr>
          <w:rFonts w:ascii="Times New Roman" w:hAnsi="Times New Roman" w:cs="Times New Roman" w:hint="eastAsia"/>
          <w:sz w:val="22"/>
          <w:szCs w:val="22"/>
          <w:lang w:eastAsia="zh-CN"/>
        </w:rPr>
        <w:t>和服务。</w:t>
      </w:r>
    </w:p>
    <w:p w14:paraId="77C1CFC9" w14:textId="602F0416" w:rsidR="00EC3554" w:rsidRPr="00EC3554" w:rsidRDefault="00EC3554" w:rsidP="00EC355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EC3554">
        <w:rPr>
          <w:rFonts w:ascii="Times New Roman" w:hAnsi="Times New Roman" w:cs="Times New Roman" w:hint="eastAsia"/>
          <w:sz w:val="22"/>
          <w:szCs w:val="22"/>
          <w:lang w:eastAsia="zh-CN"/>
        </w:rPr>
        <w:t>改善拘留场所的</w:t>
      </w:r>
      <w:r w:rsidR="0061109C">
        <w:rPr>
          <w:rFonts w:ascii="Times New Roman" w:hAnsi="Times New Roman" w:cs="Times New Roman" w:hint="eastAsia"/>
          <w:sz w:val="22"/>
          <w:szCs w:val="22"/>
          <w:lang w:eastAsia="zh-CN"/>
        </w:rPr>
        <w:t>供</w:t>
      </w:r>
      <w:r w:rsidRPr="00EC3554">
        <w:rPr>
          <w:rFonts w:ascii="Times New Roman" w:hAnsi="Times New Roman" w:cs="Times New Roman" w:hint="eastAsia"/>
          <w:sz w:val="22"/>
          <w:szCs w:val="22"/>
          <w:lang w:eastAsia="zh-CN"/>
        </w:rPr>
        <w:t>水</w:t>
      </w:r>
      <w:r w:rsidR="0061109C">
        <w:rPr>
          <w:rFonts w:ascii="Times New Roman" w:hAnsi="Times New Roman" w:cs="Times New Roman" w:hint="eastAsia"/>
          <w:sz w:val="22"/>
          <w:szCs w:val="22"/>
          <w:lang w:eastAsia="zh-CN"/>
        </w:rPr>
        <w:t>、</w:t>
      </w:r>
      <w:r w:rsidRPr="00EC3554">
        <w:rPr>
          <w:rFonts w:ascii="Times New Roman" w:hAnsi="Times New Roman" w:cs="Times New Roman" w:hint="eastAsia"/>
          <w:sz w:val="22"/>
          <w:szCs w:val="22"/>
          <w:lang w:eastAsia="zh-CN"/>
        </w:rPr>
        <w:t>环境卫生和个人卫生。</w:t>
      </w:r>
    </w:p>
    <w:p w14:paraId="6A222468" w14:textId="4A7DCA37" w:rsidR="0061109C" w:rsidRDefault="0061109C" w:rsidP="00EC355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保证</w:t>
      </w:r>
      <w:r w:rsidR="00EC3554" w:rsidRPr="00EC3554">
        <w:rPr>
          <w:rFonts w:ascii="Times New Roman" w:hAnsi="Times New Roman" w:cs="Times New Roman" w:hint="eastAsia"/>
          <w:sz w:val="22"/>
          <w:szCs w:val="22"/>
          <w:lang w:eastAsia="zh-CN"/>
        </w:rPr>
        <w:t>被拘留的移民能够</w:t>
      </w:r>
      <w:r>
        <w:rPr>
          <w:rFonts w:ascii="Times New Roman" w:hAnsi="Times New Roman" w:cs="Times New Roman" w:hint="eastAsia"/>
          <w:sz w:val="22"/>
          <w:szCs w:val="22"/>
          <w:lang w:eastAsia="zh-CN"/>
        </w:rPr>
        <w:t>经常获悉</w:t>
      </w:r>
      <w:r w:rsidR="00EC3554" w:rsidRPr="00EC3554">
        <w:rPr>
          <w:rFonts w:ascii="Times New Roman" w:hAnsi="Times New Roman" w:cs="Times New Roman" w:hint="eastAsia"/>
          <w:sz w:val="22"/>
          <w:szCs w:val="22"/>
          <w:lang w:eastAsia="zh-CN"/>
        </w:rPr>
        <w:t>有关新型冠状病毒的</w:t>
      </w:r>
      <w:r>
        <w:rPr>
          <w:rFonts w:ascii="Times New Roman" w:hAnsi="Times New Roman" w:cs="Times New Roman" w:hint="eastAsia"/>
          <w:sz w:val="22"/>
          <w:szCs w:val="22"/>
          <w:lang w:eastAsia="zh-CN"/>
        </w:rPr>
        <w:t>最新事态</w:t>
      </w:r>
      <w:r w:rsidR="00EC3554" w:rsidRPr="00EC3554">
        <w:rPr>
          <w:rFonts w:ascii="Times New Roman" w:hAnsi="Times New Roman" w:cs="Times New Roman" w:hint="eastAsia"/>
          <w:sz w:val="22"/>
          <w:szCs w:val="22"/>
          <w:lang w:eastAsia="zh-CN"/>
        </w:rPr>
        <w:t>发展</w:t>
      </w:r>
      <w:r>
        <w:rPr>
          <w:rFonts w:ascii="Times New Roman" w:hAnsi="Times New Roman" w:cs="Times New Roman" w:hint="eastAsia"/>
          <w:sz w:val="22"/>
          <w:szCs w:val="22"/>
          <w:lang w:eastAsia="zh-CN"/>
        </w:rPr>
        <w:t>和</w:t>
      </w:r>
      <w:r w:rsidR="00EC3554" w:rsidRPr="00EC3554">
        <w:rPr>
          <w:rFonts w:ascii="Times New Roman" w:hAnsi="Times New Roman" w:cs="Times New Roman" w:hint="eastAsia"/>
          <w:sz w:val="22"/>
          <w:szCs w:val="22"/>
          <w:lang w:eastAsia="zh-CN"/>
        </w:rPr>
        <w:t>预防性</w:t>
      </w:r>
      <w:r>
        <w:rPr>
          <w:rFonts w:ascii="Times New Roman" w:hAnsi="Times New Roman" w:cs="Times New Roman" w:hint="eastAsia"/>
          <w:sz w:val="22"/>
          <w:szCs w:val="22"/>
          <w:lang w:eastAsia="zh-CN"/>
        </w:rPr>
        <w:t>卫生</w:t>
      </w:r>
      <w:r w:rsidR="00EC3554" w:rsidRPr="00EC3554">
        <w:rPr>
          <w:rFonts w:ascii="Times New Roman" w:hAnsi="Times New Roman" w:cs="Times New Roman" w:hint="eastAsia"/>
          <w:sz w:val="22"/>
          <w:szCs w:val="22"/>
          <w:lang w:eastAsia="zh-CN"/>
        </w:rPr>
        <w:t>措施</w:t>
      </w:r>
      <w:r>
        <w:rPr>
          <w:rFonts w:ascii="Times New Roman" w:hAnsi="Times New Roman" w:cs="Times New Roman" w:hint="eastAsia"/>
          <w:sz w:val="22"/>
          <w:szCs w:val="22"/>
          <w:lang w:eastAsia="zh-CN"/>
        </w:rPr>
        <w:t>，从而保护自己</w:t>
      </w:r>
      <w:r w:rsidR="00EC3554" w:rsidRPr="00EC3554">
        <w:rPr>
          <w:rFonts w:ascii="Times New Roman" w:hAnsi="Times New Roman" w:cs="Times New Roman" w:hint="eastAsia"/>
          <w:sz w:val="22"/>
          <w:szCs w:val="22"/>
          <w:lang w:eastAsia="zh-CN"/>
        </w:rPr>
        <w:t>。</w:t>
      </w:r>
      <w:r>
        <w:rPr>
          <w:rFonts w:ascii="Times New Roman" w:hAnsi="Times New Roman" w:cs="Times New Roman" w:hint="eastAsia"/>
          <w:sz w:val="22"/>
          <w:szCs w:val="22"/>
          <w:lang w:eastAsia="zh-CN"/>
        </w:rPr>
        <w:t>应该</w:t>
      </w:r>
      <w:r w:rsidRPr="0061109C">
        <w:rPr>
          <w:rFonts w:ascii="Times New Roman" w:hAnsi="Times New Roman" w:cs="Times New Roman" w:hint="eastAsia"/>
          <w:sz w:val="22"/>
          <w:szCs w:val="22"/>
          <w:lang w:eastAsia="zh-CN"/>
        </w:rPr>
        <w:t>以他们可以理解的语言，采用</w:t>
      </w:r>
      <w:r w:rsidR="00EE3246">
        <w:rPr>
          <w:rFonts w:ascii="Times New Roman" w:hAnsi="Times New Roman" w:cs="Times New Roman" w:hint="eastAsia"/>
          <w:sz w:val="22"/>
          <w:szCs w:val="22"/>
          <w:lang w:eastAsia="zh-CN"/>
        </w:rPr>
        <w:t>易于获取的形式</w:t>
      </w:r>
      <w:r w:rsidRPr="0061109C">
        <w:rPr>
          <w:rFonts w:ascii="Times New Roman" w:hAnsi="Times New Roman" w:cs="Times New Roman" w:hint="eastAsia"/>
          <w:sz w:val="22"/>
          <w:szCs w:val="22"/>
          <w:lang w:eastAsia="zh-CN"/>
        </w:rPr>
        <w:t>和通过文化上的适当方式提供</w:t>
      </w:r>
      <w:r>
        <w:rPr>
          <w:rFonts w:ascii="Times New Roman" w:hAnsi="Times New Roman" w:cs="Times New Roman" w:hint="eastAsia"/>
          <w:sz w:val="22"/>
          <w:szCs w:val="22"/>
          <w:lang w:eastAsia="zh-CN"/>
        </w:rPr>
        <w:t>信息。</w:t>
      </w:r>
      <w:r w:rsidR="00EE3246">
        <w:rPr>
          <w:rFonts w:ascii="Times New Roman" w:hAnsi="Times New Roman" w:cs="Times New Roman" w:hint="eastAsia"/>
          <w:sz w:val="22"/>
          <w:szCs w:val="22"/>
          <w:lang w:eastAsia="zh-CN"/>
        </w:rPr>
        <w:t>信息中应包括</w:t>
      </w:r>
      <w:r w:rsidR="00EE3246" w:rsidRPr="00EC3554">
        <w:rPr>
          <w:rFonts w:ascii="Times New Roman" w:hAnsi="Times New Roman" w:cs="Times New Roman" w:hint="eastAsia"/>
          <w:sz w:val="22"/>
          <w:szCs w:val="22"/>
          <w:lang w:eastAsia="zh-CN"/>
        </w:rPr>
        <w:t>适合拘留地点具体情况的</w:t>
      </w:r>
      <w:r w:rsidR="004A0219">
        <w:rPr>
          <w:rFonts w:ascii="Times New Roman" w:hAnsi="Times New Roman" w:cs="Times New Roman" w:hint="eastAsia"/>
          <w:sz w:val="22"/>
          <w:szCs w:val="22"/>
          <w:lang w:eastAsia="zh-CN"/>
        </w:rPr>
        <w:t>实际</w:t>
      </w:r>
      <w:r w:rsidR="00EE3246" w:rsidRPr="00EC3554">
        <w:rPr>
          <w:rFonts w:ascii="Times New Roman" w:hAnsi="Times New Roman" w:cs="Times New Roman" w:hint="eastAsia"/>
          <w:sz w:val="22"/>
          <w:szCs w:val="22"/>
          <w:lang w:eastAsia="zh-CN"/>
        </w:rPr>
        <w:t>建议。</w:t>
      </w:r>
    </w:p>
    <w:p w14:paraId="6D809013" w14:textId="6203A4F1" w:rsidR="00EC3554" w:rsidRPr="00EC3554" w:rsidRDefault="00875416" w:rsidP="00EC355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为隔离</w:t>
      </w:r>
      <w:r w:rsidRPr="00EC3554">
        <w:rPr>
          <w:rFonts w:ascii="Times New Roman" w:hAnsi="Times New Roman" w:cs="Times New Roman" w:hint="eastAsia"/>
          <w:sz w:val="22"/>
          <w:szCs w:val="22"/>
          <w:lang w:eastAsia="zh-CN"/>
        </w:rPr>
        <w:t>和自我隔离</w:t>
      </w:r>
      <w:r w:rsidR="00EC3554" w:rsidRPr="00EC3554">
        <w:rPr>
          <w:rFonts w:ascii="Times New Roman" w:hAnsi="Times New Roman" w:cs="Times New Roman" w:hint="eastAsia"/>
          <w:sz w:val="22"/>
          <w:szCs w:val="22"/>
          <w:lang w:eastAsia="zh-CN"/>
        </w:rPr>
        <w:t>提供足够的空间，确保</w:t>
      </w:r>
      <w:r>
        <w:rPr>
          <w:rFonts w:ascii="Times New Roman" w:hAnsi="Times New Roman" w:cs="Times New Roman" w:hint="eastAsia"/>
          <w:sz w:val="22"/>
          <w:szCs w:val="22"/>
          <w:lang w:eastAsia="zh-CN"/>
        </w:rPr>
        <w:t>为应对</w:t>
      </w:r>
      <w:r w:rsidR="00EC3554" w:rsidRPr="00EC3554">
        <w:rPr>
          <w:rFonts w:ascii="Times New Roman" w:hAnsi="Times New Roman" w:cs="Times New Roman" w:hint="eastAsia"/>
          <w:sz w:val="22"/>
          <w:szCs w:val="22"/>
          <w:lang w:eastAsia="zh-CN"/>
        </w:rPr>
        <w:t>新型冠状病毒</w:t>
      </w:r>
      <w:r>
        <w:rPr>
          <w:rFonts w:ascii="Times New Roman" w:hAnsi="Times New Roman" w:cs="Times New Roman" w:hint="eastAsia"/>
          <w:sz w:val="22"/>
          <w:szCs w:val="22"/>
          <w:lang w:eastAsia="zh-CN"/>
        </w:rPr>
        <w:t>而做出的</w:t>
      </w:r>
      <w:r w:rsidR="00EC3554" w:rsidRPr="00EC3554">
        <w:rPr>
          <w:rFonts w:ascii="Times New Roman" w:hAnsi="Times New Roman" w:cs="Times New Roman" w:hint="eastAsia"/>
          <w:sz w:val="22"/>
          <w:szCs w:val="22"/>
          <w:lang w:eastAsia="zh-CN"/>
        </w:rPr>
        <w:t>任何</w:t>
      </w:r>
      <w:r>
        <w:rPr>
          <w:rFonts w:ascii="Times New Roman" w:hAnsi="Times New Roman" w:cs="Times New Roman" w:hint="eastAsia"/>
          <w:sz w:val="22"/>
          <w:szCs w:val="22"/>
          <w:lang w:eastAsia="zh-CN"/>
        </w:rPr>
        <w:t>采取封闭</w:t>
      </w:r>
      <w:r w:rsidR="00EC3554" w:rsidRPr="00EC3554">
        <w:rPr>
          <w:rFonts w:ascii="Times New Roman" w:hAnsi="Times New Roman" w:cs="Times New Roman" w:hint="eastAsia"/>
          <w:sz w:val="22"/>
          <w:szCs w:val="22"/>
          <w:lang w:eastAsia="zh-CN"/>
        </w:rPr>
        <w:t>措施的决定均完全</w:t>
      </w:r>
      <w:r>
        <w:rPr>
          <w:rFonts w:ascii="Times New Roman" w:hAnsi="Times New Roman" w:cs="Times New Roman" w:hint="eastAsia"/>
          <w:sz w:val="22"/>
          <w:szCs w:val="22"/>
          <w:lang w:eastAsia="zh-CN"/>
        </w:rPr>
        <w:t>符合</w:t>
      </w:r>
      <w:r w:rsidR="00EC3554" w:rsidRPr="00EC3554">
        <w:rPr>
          <w:rFonts w:ascii="Times New Roman" w:hAnsi="Times New Roman" w:cs="Times New Roman" w:hint="eastAsia"/>
          <w:sz w:val="22"/>
          <w:szCs w:val="22"/>
          <w:lang w:eastAsia="zh-CN"/>
        </w:rPr>
        <w:t>公共卫生目的和法规，没有歧视性并维护移民的尊严</w:t>
      </w:r>
      <w:r>
        <w:rPr>
          <w:rFonts w:ascii="Times New Roman" w:hAnsi="Times New Roman" w:cs="Times New Roman" w:hint="eastAsia"/>
          <w:sz w:val="22"/>
          <w:szCs w:val="22"/>
          <w:lang w:eastAsia="zh-CN"/>
        </w:rPr>
        <w:t>，为其</w:t>
      </w:r>
      <w:r w:rsidR="00EC3554" w:rsidRPr="00EC3554">
        <w:rPr>
          <w:rFonts w:ascii="Times New Roman" w:hAnsi="Times New Roman" w:cs="Times New Roman" w:hint="eastAsia"/>
          <w:sz w:val="22"/>
          <w:szCs w:val="22"/>
          <w:lang w:eastAsia="zh-CN"/>
        </w:rPr>
        <w:t>保密。</w:t>
      </w:r>
    </w:p>
    <w:p w14:paraId="78242AD3" w14:textId="25F75CD3" w:rsidR="00EC3554" w:rsidRPr="00EC3554" w:rsidRDefault="00EC3554" w:rsidP="00EC355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EC3554">
        <w:rPr>
          <w:rFonts w:ascii="Times New Roman" w:hAnsi="Times New Roman" w:cs="Times New Roman" w:hint="eastAsia"/>
          <w:sz w:val="22"/>
          <w:szCs w:val="22"/>
          <w:lang w:eastAsia="zh-CN"/>
        </w:rPr>
        <w:t>尽可能</w:t>
      </w:r>
      <w:r w:rsidR="00875416">
        <w:rPr>
          <w:rFonts w:ascii="Times New Roman" w:hAnsi="Times New Roman" w:cs="Times New Roman" w:hint="eastAsia"/>
          <w:sz w:val="22"/>
          <w:szCs w:val="22"/>
          <w:lang w:eastAsia="zh-CN"/>
        </w:rPr>
        <w:t>维持</w:t>
      </w:r>
      <w:r w:rsidRPr="00EC3554">
        <w:rPr>
          <w:rFonts w:ascii="Times New Roman" w:hAnsi="Times New Roman" w:cs="Times New Roman" w:hint="eastAsia"/>
          <w:sz w:val="22"/>
          <w:szCs w:val="22"/>
          <w:lang w:eastAsia="zh-CN"/>
        </w:rPr>
        <w:t>家庭团聚，确保在出于</w:t>
      </w:r>
      <w:r w:rsidR="00875416">
        <w:rPr>
          <w:rFonts w:ascii="Times New Roman" w:hAnsi="Times New Roman" w:cs="Times New Roman" w:hint="eastAsia"/>
          <w:sz w:val="22"/>
          <w:szCs w:val="22"/>
          <w:lang w:eastAsia="zh-CN"/>
        </w:rPr>
        <w:t>卫生</w:t>
      </w:r>
      <w:r w:rsidRPr="00EC3554">
        <w:rPr>
          <w:rFonts w:ascii="Times New Roman" w:hAnsi="Times New Roman" w:cs="Times New Roman" w:hint="eastAsia"/>
          <w:sz w:val="22"/>
          <w:szCs w:val="22"/>
          <w:lang w:eastAsia="zh-CN"/>
        </w:rPr>
        <w:t>原因</w:t>
      </w:r>
      <w:r w:rsidR="00875416">
        <w:rPr>
          <w:rFonts w:ascii="Times New Roman" w:hAnsi="Times New Roman" w:cs="Times New Roman" w:hint="eastAsia"/>
          <w:sz w:val="22"/>
          <w:szCs w:val="22"/>
          <w:lang w:eastAsia="zh-CN"/>
        </w:rPr>
        <w:t>而做出任何</w:t>
      </w:r>
      <w:r w:rsidRPr="00EC3554">
        <w:rPr>
          <w:rFonts w:ascii="Times New Roman" w:hAnsi="Times New Roman" w:cs="Times New Roman" w:hint="eastAsia"/>
          <w:sz w:val="22"/>
          <w:szCs w:val="22"/>
          <w:lang w:eastAsia="zh-CN"/>
        </w:rPr>
        <w:t>暂时</w:t>
      </w:r>
      <w:r w:rsidR="00875416">
        <w:rPr>
          <w:rFonts w:ascii="Times New Roman" w:hAnsi="Times New Roman" w:cs="Times New Roman" w:hint="eastAsia"/>
          <w:sz w:val="22"/>
          <w:szCs w:val="22"/>
          <w:lang w:eastAsia="zh-CN"/>
        </w:rPr>
        <w:t>把家人分开</w:t>
      </w:r>
      <w:r w:rsidRPr="00EC3554">
        <w:rPr>
          <w:rFonts w:ascii="Times New Roman" w:hAnsi="Times New Roman" w:cs="Times New Roman" w:hint="eastAsia"/>
          <w:sz w:val="22"/>
          <w:szCs w:val="22"/>
          <w:lang w:eastAsia="zh-CN"/>
        </w:rPr>
        <w:t>的决定中，</w:t>
      </w:r>
      <w:r w:rsidR="00875416">
        <w:rPr>
          <w:rFonts w:ascii="Times New Roman" w:hAnsi="Times New Roman" w:cs="Times New Roman" w:hint="eastAsia"/>
          <w:sz w:val="22"/>
          <w:szCs w:val="22"/>
          <w:lang w:eastAsia="zh-CN"/>
        </w:rPr>
        <w:t>均把</w:t>
      </w:r>
      <w:r w:rsidRPr="00EC3554">
        <w:rPr>
          <w:rFonts w:ascii="Times New Roman" w:hAnsi="Times New Roman" w:cs="Times New Roman" w:hint="eastAsia"/>
          <w:sz w:val="22"/>
          <w:szCs w:val="22"/>
          <w:lang w:eastAsia="zh-CN"/>
        </w:rPr>
        <w:t>儿童的最</w:t>
      </w:r>
      <w:r w:rsidR="00875416">
        <w:rPr>
          <w:rFonts w:ascii="Times New Roman" w:hAnsi="Times New Roman" w:cs="Times New Roman" w:hint="eastAsia"/>
          <w:sz w:val="22"/>
          <w:szCs w:val="22"/>
          <w:lang w:eastAsia="zh-CN"/>
        </w:rPr>
        <w:t>佳</w:t>
      </w:r>
      <w:r w:rsidRPr="00EC3554">
        <w:rPr>
          <w:rFonts w:ascii="Times New Roman" w:hAnsi="Times New Roman" w:cs="Times New Roman" w:hint="eastAsia"/>
          <w:sz w:val="22"/>
          <w:szCs w:val="22"/>
          <w:lang w:eastAsia="zh-CN"/>
        </w:rPr>
        <w:t>利益</w:t>
      </w:r>
      <w:r w:rsidR="00875416">
        <w:rPr>
          <w:rFonts w:ascii="Times New Roman" w:hAnsi="Times New Roman" w:cs="Times New Roman" w:hint="eastAsia"/>
          <w:sz w:val="22"/>
          <w:szCs w:val="22"/>
          <w:lang w:eastAsia="zh-CN"/>
        </w:rPr>
        <w:t>作为</w:t>
      </w:r>
      <w:r w:rsidRPr="00EC3554">
        <w:rPr>
          <w:rFonts w:ascii="Times New Roman" w:hAnsi="Times New Roman" w:cs="Times New Roman" w:hint="eastAsia"/>
          <w:sz w:val="22"/>
          <w:szCs w:val="22"/>
          <w:lang w:eastAsia="zh-CN"/>
        </w:rPr>
        <w:t>首要考虑因素，并考虑通过电话或视频等</w:t>
      </w:r>
      <w:r w:rsidR="00875416">
        <w:rPr>
          <w:rFonts w:ascii="Times New Roman" w:hAnsi="Times New Roman" w:cs="Times New Roman" w:hint="eastAsia"/>
          <w:sz w:val="22"/>
          <w:szCs w:val="22"/>
          <w:lang w:eastAsia="zh-CN"/>
        </w:rPr>
        <w:t>替代</w:t>
      </w:r>
      <w:r w:rsidRPr="00EC3554">
        <w:rPr>
          <w:rFonts w:ascii="Times New Roman" w:hAnsi="Times New Roman" w:cs="Times New Roman" w:hint="eastAsia"/>
          <w:sz w:val="22"/>
          <w:szCs w:val="22"/>
          <w:lang w:eastAsia="zh-CN"/>
        </w:rPr>
        <w:t>方式</w:t>
      </w:r>
      <w:r w:rsidR="00875416">
        <w:rPr>
          <w:rFonts w:ascii="Times New Roman" w:hAnsi="Times New Roman" w:cs="Times New Roman" w:hint="eastAsia"/>
          <w:sz w:val="22"/>
          <w:szCs w:val="22"/>
          <w:lang w:eastAsia="zh-CN"/>
        </w:rPr>
        <w:t>使</w:t>
      </w:r>
      <w:r w:rsidRPr="00EC3554">
        <w:rPr>
          <w:rFonts w:ascii="Times New Roman" w:hAnsi="Times New Roman" w:cs="Times New Roman" w:hint="eastAsia"/>
          <w:sz w:val="22"/>
          <w:szCs w:val="22"/>
          <w:lang w:eastAsia="zh-CN"/>
        </w:rPr>
        <w:t>家人保持密切联系。如果主管当局确定</w:t>
      </w:r>
      <w:r w:rsidR="00875416">
        <w:rPr>
          <w:rFonts w:ascii="Times New Roman" w:hAnsi="Times New Roman" w:cs="Times New Roman" w:hint="eastAsia"/>
          <w:sz w:val="22"/>
          <w:szCs w:val="22"/>
          <w:lang w:eastAsia="zh-CN"/>
        </w:rPr>
        <w:t>，</w:t>
      </w:r>
      <w:r w:rsidRPr="00EC3554">
        <w:rPr>
          <w:rFonts w:ascii="Times New Roman" w:hAnsi="Times New Roman" w:cs="Times New Roman" w:hint="eastAsia"/>
          <w:sz w:val="22"/>
          <w:szCs w:val="22"/>
          <w:lang w:eastAsia="zh-CN"/>
        </w:rPr>
        <w:t>有必要将婴儿或幼儿与父母或主要</w:t>
      </w:r>
      <w:r w:rsidR="00875416">
        <w:rPr>
          <w:rFonts w:ascii="Times New Roman" w:hAnsi="Times New Roman" w:cs="Times New Roman" w:hint="eastAsia"/>
          <w:sz w:val="22"/>
          <w:szCs w:val="22"/>
          <w:lang w:eastAsia="zh-CN"/>
        </w:rPr>
        <w:t>照护者</w:t>
      </w:r>
      <w:r w:rsidRPr="00EC3554">
        <w:rPr>
          <w:rFonts w:ascii="Times New Roman" w:hAnsi="Times New Roman" w:cs="Times New Roman" w:hint="eastAsia"/>
          <w:sz w:val="22"/>
          <w:szCs w:val="22"/>
          <w:lang w:eastAsia="zh-CN"/>
        </w:rPr>
        <w:t>分开，</w:t>
      </w:r>
      <w:r w:rsidR="00875416">
        <w:rPr>
          <w:rFonts w:ascii="Times New Roman" w:hAnsi="Times New Roman" w:cs="Times New Roman" w:hint="eastAsia"/>
          <w:sz w:val="22"/>
          <w:szCs w:val="22"/>
          <w:lang w:eastAsia="zh-CN"/>
        </w:rPr>
        <w:t>而且这样做符合婴儿或幼儿的最佳</w:t>
      </w:r>
      <w:r w:rsidRPr="00EC3554">
        <w:rPr>
          <w:rFonts w:ascii="Times New Roman" w:hAnsi="Times New Roman" w:cs="Times New Roman" w:hint="eastAsia"/>
          <w:sz w:val="22"/>
          <w:szCs w:val="22"/>
          <w:lang w:eastAsia="zh-CN"/>
        </w:rPr>
        <w:t>利益，</w:t>
      </w:r>
      <w:r w:rsidR="00875416">
        <w:rPr>
          <w:rFonts w:ascii="Times New Roman" w:hAnsi="Times New Roman" w:cs="Times New Roman" w:hint="eastAsia"/>
          <w:sz w:val="22"/>
          <w:szCs w:val="22"/>
          <w:lang w:eastAsia="zh-CN"/>
        </w:rPr>
        <w:t>应该总是将所涉</w:t>
      </w:r>
      <w:r w:rsidRPr="00EC3554">
        <w:rPr>
          <w:rFonts w:ascii="Times New Roman" w:hAnsi="Times New Roman" w:cs="Times New Roman" w:hint="eastAsia"/>
          <w:sz w:val="22"/>
          <w:szCs w:val="22"/>
          <w:lang w:eastAsia="zh-CN"/>
        </w:rPr>
        <w:t>儿童</w:t>
      </w:r>
      <w:r w:rsidR="00875416">
        <w:rPr>
          <w:rFonts w:ascii="Times New Roman" w:hAnsi="Times New Roman" w:cs="Times New Roman" w:hint="eastAsia"/>
          <w:sz w:val="22"/>
          <w:szCs w:val="22"/>
          <w:lang w:eastAsia="zh-CN"/>
        </w:rPr>
        <w:t>置于他们认识</w:t>
      </w:r>
      <w:r w:rsidRPr="00EC3554">
        <w:rPr>
          <w:rFonts w:ascii="Times New Roman" w:hAnsi="Times New Roman" w:cs="Times New Roman" w:hint="eastAsia"/>
          <w:sz w:val="22"/>
          <w:szCs w:val="22"/>
          <w:lang w:eastAsia="zh-CN"/>
        </w:rPr>
        <w:t>的家人或</w:t>
      </w:r>
      <w:r w:rsidR="00875416">
        <w:rPr>
          <w:rFonts w:ascii="Times New Roman" w:hAnsi="Times New Roman" w:cs="Times New Roman" w:hint="eastAsia"/>
          <w:sz w:val="22"/>
          <w:szCs w:val="22"/>
          <w:lang w:eastAsia="zh-CN"/>
        </w:rPr>
        <w:t>家庭</w:t>
      </w:r>
      <w:r w:rsidRPr="00EC3554">
        <w:rPr>
          <w:rFonts w:ascii="Times New Roman" w:hAnsi="Times New Roman" w:cs="Times New Roman" w:hint="eastAsia"/>
          <w:sz w:val="22"/>
          <w:szCs w:val="22"/>
          <w:lang w:eastAsia="zh-CN"/>
        </w:rPr>
        <w:t>密友</w:t>
      </w:r>
      <w:r w:rsidR="00875416">
        <w:rPr>
          <w:rFonts w:ascii="Times New Roman" w:hAnsi="Times New Roman" w:cs="Times New Roman" w:hint="eastAsia"/>
          <w:sz w:val="22"/>
          <w:szCs w:val="22"/>
          <w:lang w:eastAsia="zh-CN"/>
        </w:rPr>
        <w:t>的照护之下</w:t>
      </w:r>
      <w:r w:rsidRPr="00EC3554">
        <w:rPr>
          <w:rFonts w:ascii="Times New Roman" w:hAnsi="Times New Roman" w:cs="Times New Roman" w:hint="eastAsia"/>
          <w:sz w:val="22"/>
          <w:szCs w:val="22"/>
          <w:lang w:eastAsia="zh-CN"/>
        </w:rPr>
        <w:t>。</w:t>
      </w:r>
    </w:p>
    <w:p w14:paraId="1E8BDFA8" w14:textId="57D2CFA0" w:rsidR="00EC3554" w:rsidRPr="00EC3554" w:rsidRDefault="00EC3554" w:rsidP="00EC355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EC3554">
        <w:rPr>
          <w:rFonts w:ascii="Times New Roman" w:hAnsi="Times New Roman" w:cs="Times New Roman" w:hint="eastAsia"/>
          <w:sz w:val="22"/>
          <w:szCs w:val="22"/>
          <w:lang w:eastAsia="zh-CN"/>
        </w:rPr>
        <w:t>调整保障政策，</w:t>
      </w:r>
      <w:r w:rsidR="00875416">
        <w:rPr>
          <w:rFonts w:ascii="Times New Roman" w:hAnsi="Times New Roman" w:cs="Times New Roman" w:hint="eastAsia"/>
          <w:sz w:val="22"/>
          <w:szCs w:val="22"/>
          <w:lang w:eastAsia="zh-CN"/>
        </w:rPr>
        <w:t>以</w:t>
      </w:r>
      <w:r w:rsidRPr="00EC3554">
        <w:rPr>
          <w:rFonts w:ascii="Times New Roman" w:hAnsi="Times New Roman" w:cs="Times New Roman" w:hint="eastAsia"/>
          <w:sz w:val="22"/>
          <w:szCs w:val="22"/>
          <w:lang w:eastAsia="zh-CN"/>
        </w:rPr>
        <w:t>保护儿童免受暴力</w:t>
      </w:r>
      <w:r w:rsidR="00875416">
        <w:rPr>
          <w:rFonts w:ascii="Times New Roman" w:hAnsi="Times New Roman" w:cs="Times New Roman" w:hint="eastAsia"/>
          <w:sz w:val="22"/>
          <w:szCs w:val="22"/>
          <w:lang w:eastAsia="zh-CN"/>
        </w:rPr>
        <w:t>、</w:t>
      </w:r>
      <w:r w:rsidRPr="00EC3554">
        <w:rPr>
          <w:rFonts w:ascii="Times New Roman" w:hAnsi="Times New Roman" w:cs="Times New Roman" w:hint="eastAsia"/>
          <w:sz w:val="22"/>
          <w:szCs w:val="22"/>
          <w:lang w:eastAsia="zh-CN"/>
        </w:rPr>
        <w:t>虐待和剥削。</w:t>
      </w:r>
    </w:p>
    <w:p w14:paraId="7710055F" w14:textId="5397D1C9" w:rsidR="00EC3554" w:rsidRPr="00EC3554" w:rsidRDefault="003563D3" w:rsidP="00EC355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保证</w:t>
      </w:r>
      <w:r w:rsidR="00EC3554" w:rsidRPr="00EC3554">
        <w:rPr>
          <w:rFonts w:ascii="Times New Roman" w:hAnsi="Times New Roman" w:cs="Times New Roman" w:hint="eastAsia"/>
          <w:sz w:val="22"/>
          <w:szCs w:val="22"/>
          <w:lang w:eastAsia="zh-CN"/>
        </w:rPr>
        <w:t>国家人权机构和其他独立的监测行为</w:t>
      </w:r>
      <w:r>
        <w:rPr>
          <w:rFonts w:ascii="Times New Roman" w:hAnsi="Times New Roman" w:cs="Times New Roman" w:hint="eastAsia"/>
          <w:sz w:val="22"/>
          <w:szCs w:val="22"/>
          <w:lang w:eastAsia="zh-CN"/>
        </w:rPr>
        <w:t>体</w:t>
      </w:r>
      <w:r w:rsidR="00EC3554" w:rsidRPr="00EC3554">
        <w:rPr>
          <w:rFonts w:ascii="Times New Roman" w:hAnsi="Times New Roman" w:cs="Times New Roman" w:hint="eastAsia"/>
          <w:sz w:val="22"/>
          <w:szCs w:val="22"/>
          <w:lang w:eastAsia="zh-CN"/>
        </w:rPr>
        <w:t>可以在</w:t>
      </w:r>
      <w:r w:rsidR="00672871">
        <w:rPr>
          <w:rFonts w:ascii="Times New Roman" w:hAnsi="Times New Roman" w:cs="Times New Roman" w:hint="eastAsia"/>
          <w:sz w:val="22"/>
          <w:szCs w:val="22"/>
          <w:lang w:eastAsia="zh-CN"/>
        </w:rPr>
        <w:t>疫情</w:t>
      </w:r>
      <w:r w:rsidR="00EC3554" w:rsidRPr="00EC3554">
        <w:rPr>
          <w:rFonts w:ascii="Times New Roman" w:hAnsi="Times New Roman" w:cs="Times New Roman" w:hint="eastAsia"/>
          <w:sz w:val="22"/>
          <w:szCs w:val="22"/>
          <w:lang w:eastAsia="zh-CN"/>
        </w:rPr>
        <w:t>大流行期间</w:t>
      </w:r>
      <w:r>
        <w:rPr>
          <w:rFonts w:ascii="Times New Roman" w:hAnsi="Times New Roman" w:cs="Times New Roman" w:hint="eastAsia"/>
          <w:sz w:val="22"/>
          <w:szCs w:val="22"/>
          <w:lang w:eastAsia="zh-CN"/>
        </w:rPr>
        <w:t>访问</w:t>
      </w:r>
      <w:r w:rsidR="00EC3554" w:rsidRPr="00EC3554">
        <w:rPr>
          <w:rFonts w:ascii="Times New Roman" w:hAnsi="Times New Roman" w:cs="Times New Roman" w:hint="eastAsia"/>
          <w:sz w:val="22"/>
          <w:szCs w:val="22"/>
          <w:lang w:eastAsia="zh-CN"/>
        </w:rPr>
        <w:t>移民拘留</w:t>
      </w:r>
      <w:r>
        <w:rPr>
          <w:rFonts w:ascii="Times New Roman" w:hAnsi="Times New Roman" w:cs="Times New Roman" w:hint="eastAsia"/>
          <w:sz w:val="22"/>
          <w:szCs w:val="22"/>
          <w:lang w:eastAsia="zh-CN"/>
        </w:rPr>
        <w:t>场所</w:t>
      </w:r>
      <w:r w:rsidR="00EC3554" w:rsidRPr="00EC3554">
        <w:rPr>
          <w:rFonts w:ascii="Times New Roman" w:hAnsi="Times New Roman" w:cs="Times New Roman" w:hint="eastAsia"/>
          <w:sz w:val="22"/>
          <w:szCs w:val="22"/>
          <w:lang w:eastAsia="zh-CN"/>
        </w:rPr>
        <w:t>。</w:t>
      </w:r>
    </w:p>
    <w:p w14:paraId="3398F38E" w14:textId="13531666" w:rsidR="00BD0136" w:rsidRPr="00EC3554" w:rsidRDefault="00EC3554" w:rsidP="00EC3554">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EC3554">
        <w:rPr>
          <w:rFonts w:ascii="Times New Roman" w:hAnsi="Times New Roman" w:cs="Times New Roman" w:hint="eastAsia"/>
          <w:sz w:val="22"/>
          <w:szCs w:val="22"/>
          <w:lang w:eastAsia="zh-CN"/>
        </w:rPr>
        <w:t>确保被拘留的移民</w:t>
      </w:r>
      <w:r w:rsidR="003563D3">
        <w:rPr>
          <w:rFonts w:ascii="Times New Roman" w:hAnsi="Times New Roman" w:cs="Times New Roman" w:hint="eastAsia"/>
          <w:sz w:val="22"/>
          <w:szCs w:val="22"/>
          <w:lang w:eastAsia="zh-CN"/>
        </w:rPr>
        <w:t>可以</w:t>
      </w:r>
      <w:r w:rsidRPr="00EC3554">
        <w:rPr>
          <w:rFonts w:ascii="Times New Roman" w:hAnsi="Times New Roman" w:cs="Times New Roman" w:hint="eastAsia"/>
          <w:sz w:val="22"/>
          <w:szCs w:val="22"/>
          <w:lang w:eastAsia="zh-CN"/>
        </w:rPr>
        <w:t>继续获得家</w:t>
      </w:r>
      <w:r w:rsidR="003563D3">
        <w:rPr>
          <w:rFonts w:ascii="Times New Roman" w:hAnsi="Times New Roman" w:cs="Times New Roman" w:hint="eastAsia"/>
          <w:sz w:val="22"/>
          <w:szCs w:val="22"/>
          <w:lang w:eastAsia="zh-CN"/>
        </w:rPr>
        <w:t>人探视，会见</w:t>
      </w:r>
      <w:r w:rsidRPr="00EC3554">
        <w:rPr>
          <w:rFonts w:ascii="Times New Roman" w:hAnsi="Times New Roman" w:cs="Times New Roman" w:hint="eastAsia"/>
          <w:sz w:val="22"/>
          <w:szCs w:val="22"/>
          <w:lang w:eastAsia="zh-CN"/>
        </w:rPr>
        <w:t>法律顾问</w:t>
      </w:r>
      <w:r w:rsidR="003563D3">
        <w:rPr>
          <w:rFonts w:ascii="Times New Roman" w:hAnsi="Times New Roman" w:cs="Times New Roman" w:hint="eastAsia"/>
          <w:sz w:val="22"/>
          <w:szCs w:val="22"/>
          <w:lang w:eastAsia="zh-CN"/>
        </w:rPr>
        <w:t>和</w:t>
      </w:r>
      <w:r w:rsidRPr="00EC3554">
        <w:rPr>
          <w:rFonts w:ascii="Times New Roman" w:hAnsi="Times New Roman" w:cs="Times New Roman" w:hint="eastAsia"/>
          <w:sz w:val="22"/>
          <w:szCs w:val="22"/>
          <w:lang w:eastAsia="zh-CN"/>
        </w:rPr>
        <w:t>社会工作者</w:t>
      </w:r>
      <w:r w:rsidR="003563D3">
        <w:rPr>
          <w:rFonts w:ascii="Times New Roman" w:hAnsi="Times New Roman" w:cs="Times New Roman" w:hint="eastAsia"/>
          <w:sz w:val="22"/>
          <w:szCs w:val="22"/>
          <w:lang w:eastAsia="zh-CN"/>
        </w:rPr>
        <w:t>并获得</w:t>
      </w:r>
      <w:r w:rsidRPr="00EC3554">
        <w:rPr>
          <w:rFonts w:ascii="Times New Roman" w:hAnsi="Times New Roman" w:cs="Times New Roman" w:hint="eastAsia"/>
          <w:sz w:val="22"/>
          <w:szCs w:val="22"/>
          <w:lang w:eastAsia="zh-CN"/>
        </w:rPr>
        <w:t>其他</w:t>
      </w:r>
      <w:r w:rsidR="003563D3">
        <w:rPr>
          <w:rFonts w:ascii="Times New Roman" w:hAnsi="Times New Roman" w:cs="Times New Roman" w:hint="eastAsia"/>
          <w:sz w:val="22"/>
          <w:szCs w:val="22"/>
          <w:lang w:eastAsia="zh-CN"/>
        </w:rPr>
        <w:t>支助</w:t>
      </w:r>
      <w:r w:rsidRPr="00EC3554">
        <w:rPr>
          <w:rFonts w:ascii="Times New Roman" w:hAnsi="Times New Roman" w:cs="Times New Roman" w:hint="eastAsia"/>
          <w:sz w:val="22"/>
          <w:szCs w:val="22"/>
          <w:lang w:eastAsia="zh-CN"/>
        </w:rPr>
        <w:t>服务，包括</w:t>
      </w:r>
      <w:r w:rsidR="003563D3">
        <w:rPr>
          <w:rFonts w:ascii="Times New Roman" w:hAnsi="Times New Roman" w:cs="Times New Roman" w:hint="eastAsia"/>
          <w:sz w:val="22"/>
          <w:szCs w:val="22"/>
          <w:lang w:eastAsia="zh-CN"/>
        </w:rPr>
        <w:t>为此采用适合</w:t>
      </w:r>
      <w:r w:rsidR="003563D3" w:rsidRPr="00EC3554">
        <w:rPr>
          <w:rFonts w:ascii="Times New Roman" w:hAnsi="Times New Roman" w:cs="Times New Roman" w:hint="eastAsia"/>
          <w:sz w:val="22"/>
          <w:szCs w:val="22"/>
          <w:lang w:eastAsia="zh-CN"/>
        </w:rPr>
        <w:t>新型冠状病毒</w:t>
      </w:r>
      <w:r w:rsidR="003563D3">
        <w:rPr>
          <w:rFonts w:ascii="Times New Roman" w:hAnsi="Times New Roman" w:cs="Times New Roman" w:hint="eastAsia"/>
          <w:sz w:val="22"/>
          <w:szCs w:val="22"/>
          <w:lang w:eastAsia="zh-CN"/>
        </w:rPr>
        <w:t>所致</w:t>
      </w:r>
      <w:r w:rsidR="003563D3" w:rsidRPr="00EC3554">
        <w:rPr>
          <w:rFonts w:ascii="Times New Roman" w:hAnsi="Times New Roman" w:cs="Times New Roman" w:hint="eastAsia"/>
          <w:sz w:val="22"/>
          <w:szCs w:val="22"/>
          <w:lang w:eastAsia="zh-CN"/>
        </w:rPr>
        <w:t>现实</w:t>
      </w:r>
      <w:r w:rsidR="003563D3">
        <w:rPr>
          <w:rFonts w:ascii="Times New Roman" w:hAnsi="Times New Roman" w:cs="Times New Roman" w:hint="eastAsia"/>
          <w:sz w:val="22"/>
          <w:szCs w:val="22"/>
          <w:lang w:eastAsia="zh-CN"/>
        </w:rPr>
        <w:t>情况的音频</w:t>
      </w:r>
      <w:r w:rsidRPr="00EC3554">
        <w:rPr>
          <w:rFonts w:ascii="Times New Roman" w:hAnsi="Times New Roman" w:cs="Times New Roman" w:hint="eastAsia"/>
          <w:sz w:val="22"/>
          <w:szCs w:val="22"/>
          <w:lang w:eastAsia="zh-CN"/>
        </w:rPr>
        <w:t>或视频远程通信方式。</w:t>
      </w:r>
      <w:r w:rsidR="00BD0136" w:rsidRPr="00EC3554">
        <w:rPr>
          <w:rFonts w:ascii="Times New Roman" w:hAnsi="Times New Roman" w:cs="Times New Roman"/>
          <w:sz w:val="22"/>
          <w:szCs w:val="22"/>
          <w:lang w:eastAsia="zh-CN"/>
        </w:rPr>
        <w:t xml:space="preserve"> </w:t>
      </w:r>
    </w:p>
    <w:p w14:paraId="5C0BCDF0" w14:textId="77777777" w:rsidR="003563D3" w:rsidRDefault="003563D3">
      <w:pPr>
        <w:rPr>
          <w:rFonts w:ascii="Times New Roman" w:hAnsi="Times New Roman" w:cs="Times New Roman"/>
          <w:b/>
          <w:bCs/>
          <w:color w:val="003366"/>
          <w:sz w:val="22"/>
          <w:szCs w:val="22"/>
          <w:lang w:eastAsia="zh-CN"/>
        </w:rPr>
      </w:pPr>
      <w:r>
        <w:rPr>
          <w:rFonts w:ascii="Times New Roman" w:hAnsi="Times New Roman" w:cs="Times New Roman"/>
          <w:b/>
          <w:bCs/>
          <w:color w:val="003366"/>
          <w:sz w:val="22"/>
          <w:szCs w:val="22"/>
          <w:lang w:eastAsia="zh-CN"/>
        </w:rPr>
        <w:br w:type="page"/>
      </w:r>
    </w:p>
    <w:p w14:paraId="3CB81173" w14:textId="47C8ED0A" w:rsidR="0011764E" w:rsidRPr="00206F9F" w:rsidRDefault="00BA2F72" w:rsidP="003563D3">
      <w:pPr>
        <w:pStyle w:val="ListParagraph"/>
        <w:keepNext/>
        <w:numPr>
          <w:ilvl w:val="0"/>
          <w:numId w:val="18"/>
        </w:numPr>
        <w:spacing w:after="160" w:line="240" w:lineRule="auto"/>
        <w:ind w:left="432" w:hanging="432"/>
        <w:contextualSpacing w:val="0"/>
        <w:jc w:val="both"/>
        <w:rPr>
          <w:rFonts w:ascii="Times New Roman" w:hAnsi="Times New Roman" w:cs="Times New Roman"/>
          <w:b/>
          <w:bCs/>
          <w:color w:val="003366"/>
          <w:sz w:val="22"/>
          <w:szCs w:val="22"/>
          <w:lang w:eastAsia="zh-CN"/>
        </w:rPr>
      </w:pPr>
      <w:r>
        <w:rPr>
          <w:rFonts w:ascii="Times New Roman" w:hAnsi="Times New Roman" w:cs="Times New Roman" w:hint="eastAsia"/>
          <w:b/>
          <w:bCs/>
          <w:color w:val="003366"/>
          <w:sz w:val="22"/>
          <w:szCs w:val="22"/>
          <w:lang w:eastAsia="zh-CN"/>
        </w:rPr>
        <w:lastRenderedPageBreak/>
        <w:t>行动呼吁：永远</w:t>
      </w:r>
      <w:r w:rsidR="00C16542">
        <w:rPr>
          <w:rFonts w:ascii="Times New Roman" w:hAnsi="Times New Roman" w:cs="Times New Roman" w:hint="eastAsia"/>
          <w:b/>
          <w:bCs/>
          <w:color w:val="003366"/>
          <w:sz w:val="22"/>
          <w:szCs w:val="22"/>
          <w:lang w:eastAsia="zh-CN"/>
        </w:rPr>
        <w:t>不再实行</w:t>
      </w:r>
      <w:r>
        <w:rPr>
          <w:rFonts w:ascii="Times New Roman" w:hAnsi="Times New Roman" w:cs="Times New Roman" w:hint="eastAsia"/>
          <w:b/>
          <w:bCs/>
          <w:color w:val="003366"/>
          <w:sz w:val="22"/>
          <w:szCs w:val="22"/>
          <w:lang w:eastAsia="zh-CN"/>
        </w:rPr>
        <w:t>移民拘留</w:t>
      </w:r>
    </w:p>
    <w:p w14:paraId="3AD17980" w14:textId="7C809B64" w:rsidR="00C16542" w:rsidRPr="00C16542" w:rsidRDefault="00C16542" w:rsidP="00C16542">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Pr="0037360C">
        <w:rPr>
          <w:rFonts w:ascii="Times New Roman" w:hAnsi="Times New Roman" w:cs="Times New Roman" w:hint="eastAsia"/>
          <w:sz w:val="22"/>
          <w:szCs w:val="22"/>
          <w:lang w:eastAsia="zh-CN"/>
        </w:rPr>
        <w:t>新型冠状病毒</w:t>
      </w:r>
      <w:r w:rsidRPr="00C16542">
        <w:rPr>
          <w:rFonts w:ascii="Times New Roman" w:hAnsi="Times New Roman" w:cs="Times New Roman" w:hint="eastAsia"/>
          <w:sz w:val="22"/>
          <w:szCs w:val="22"/>
          <w:lang w:eastAsia="zh-CN"/>
        </w:rPr>
        <w:t>大流行为</w:t>
      </w:r>
      <w:r>
        <w:rPr>
          <w:rFonts w:ascii="Times New Roman" w:hAnsi="Times New Roman" w:cs="Times New Roman" w:hint="eastAsia"/>
          <w:sz w:val="22"/>
          <w:szCs w:val="22"/>
          <w:lang w:eastAsia="zh-CN"/>
        </w:rPr>
        <w:t>采用</w:t>
      </w:r>
      <w:r w:rsidRPr="00C16542">
        <w:rPr>
          <w:rFonts w:ascii="Times New Roman" w:hAnsi="Times New Roman" w:cs="Times New Roman" w:hint="eastAsia"/>
          <w:sz w:val="22"/>
          <w:szCs w:val="22"/>
          <w:lang w:eastAsia="zh-CN"/>
        </w:rPr>
        <w:t>移民拘留</w:t>
      </w:r>
      <w:r>
        <w:rPr>
          <w:rFonts w:ascii="Times New Roman" w:hAnsi="Times New Roman" w:cs="Times New Roman" w:hint="eastAsia"/>
          <w:sz w:val="22"/>
          <w:szCs w:val="22"/>
          <w:lang w:eastAsia="zh-CN"/>
        </w:rPr>
        <w:t>替代办法</w:t>
      </w:r>
      <w:r w:rsidRPr="00C16542">
        <w:rPr>
          <w:rFonts w:ascii="Times New Roman" w:hAnsi="Times New Roman" w:cs="Times New Roman" w:hint="eastAsia"/>
          <w:sz w:val="22"/>
          <w:szCs w:val="22"/>
          <w:lang w:eastAsia="zh-CN"/>
        </w:rPr>
        <w:t>创造了</w:t>
      </w:r>
      <w:r>
        <w:rPr>
          <w:rFonts w:ascii="Times New Roman" w:hAnsi="Times New Roman" w:cs="Times New Roman" w:hint="eastAsia"/>
          <w:sz w:val="22"/>
          <w:szCs w:val="22"/>
          <w:lang w:eastAsia="zh-CN"/>
        </w:rPr>
        <w:t>势头</w:t>
      </w:r>
      <w:r w:rsidRPr="00C16542">
        <w:rPr>
          <w:rFonts w:ascii="Times New Roman" w:hAnsi="Times New Roman" w:cs="Times New Roman" w:hint="eastAsia"/>
          <w:sz w:val="22"/>
          <w:szCs w:val="22"/>
          <w:lang w:eastAsia="zh-CN"/>
        </w:rPr>
        <w:t>，</w:t>
      </w:r>
      <w:r w:rsidR="00F24CC5">
        <w:rPr>
          <w:rFonts w:ascii="Times New Roman" w:hAnsi="Times New Roman" w:cs="Times New Roman" w:hint="eastAsia"/>
          <w:sz w:val="22"/>
          <w:szCs w:val="22"/>
          <w:lang w:eastAsia="zh-CN"/>
        </w:rPr>
        <w:t>将</w:t>
      </w:r>
      <w:r>
        <w:rPr>
          <w:rFonts w:ascii="Times New Roman" w:hAnsi="Times New Roman" w:cs="Times New Roman" w:hint="eastAsia"/>
          <w:sz w:val="22"/>
          <w:szCs w:val="22"/>
          <w:lang w:eastAsia="zh-CN"/>
        </w:rPr>
        <w:t>这些办法作为</w:t>
      </w:r>
      <w:r w:rsidR="00F24CC5" w:rsidRPr="00C16542">
        <w:rPr>
          <w:rFonts w:ascii="Times New Roman" w:hAnsi="Times New Roman" w:cs="Times New Roman" w:hint="eastAsia"/>
          <w:sz w:val="22"/>
          <w:szCs w:val="22"/>
          <w:lang w:eastAsia="zh-CN"/>
        </w:rPr>
        <w:t>可行</w:t>
      </w:r>
      <w:r w:rsidR="00F24CC5">
        <w:rPr>
          <w:rFonts w:ascii="Times New Roman" w:hAnsi="Times New Roman" w:cs="Times New Roman" w:hint="eastAsia"/>
          <w:sz w:val="22"/>
          <w:szCs w:val="22"/>
          <w:lang w:eastAsia="zh-CN"/>
        </w:rPr>
        <w:t>的</w:t>
      </w:r>
      <w:r w:rsidR="00F24CC5" w:rsidRPr="00C16542">
        <w:rPr>
          <w:rFonts w:ascii="Times New Roman" w:hAnsi="Times New Roman" w:cs="Times New Roman" w:hint="eastAsia"/>
          <w:sz w:val="22"/>
          <w:szCs w:val="22"/>
          <w:lang w:eastAsia="zh-CN"/>
        </w:rPr>
        <w:t>解决方案</w:t>
      </w:r>
      <w:r w:rsidR="00F24CC5">
        <w:rPr>
          <w:rFonts w:ascii="Times New Roman" w:hAnsi="Times New Roman" w:cs="Times New Roman" w:hint="eastAsia"/>
          <w:sz w:val="22"/>
          <w:szCs w:val="22"/>
          <w:lang w:eastAsia="zh-CN"/>
        </w:rPr>
        <w:t>来</w:t>
      </w:r>
      <w:r>
        <w:rPr>
          <w:rFonts w:ascii="Times New Roman" w:hAnsi="Times New Roman" w:cs="Times New Roman" w:hint="eastAsia"/>
          <w:sz w:val="22"/>
          <w:szCs w:val="22"/>
          <w:lang w:eastAsia="zh-CN"/>
        </w:rPr>
        <w:t>缓和公共卫生关切</w:t>
      </w:r>
      <w:r w:rsidRPr="00C16542">
        <w:rPr>
          <w:rFonts w:ascii="Times New Roman" w:hAnsi="Times New Roman" w:cs="Times New Roman" w:hint="eastAsia"/>
          <w:sz w:val="22"/>
          <w:szCs w:val="22"/>
          <w:lang w:eastAsia="zh-CN"/>
        </w:rPr>
        <w:t>，同时确保</w:t>
      </w:r>
      <w:r w:rsidR="00F24CC5">
        <w:rPr>
          <w:rFonts w:ascii="Times New Roman" w:hAnsi="Times New Roman" w:cs="Times New Roman" w:hint="eastAsia"/>
          <w:sz w:val="22"/>
          <w:szCs w:val="22"/>
          <w:lang w:eastAsia="zh-CN"/>
        </w:rPr>
        <w:t>移民能够享受</w:t>
      </w:r>
      <w:r w:rsidRPr="00C16542">
        <w:rPr>
          <w:rFonts w:ascii="Times New Roman" w:hAnsi="Times New Roman" w:cs="Times New Roman" w:hint="eastAsia"/>
          <w:sz w:val="22"/>
          <w:szCs w:val="22"/>
          <w:lang w:eastAsia="zh-CN"/>
        </w:rPr>
        <w:t>人权和基本服务。重要的是，</w:t>
      </w:r>
      <w:r w:rsidR="00F24CC5">
        <w:rPr>
          <w:rFonts w:ascii="Times New Roman" w:hAnsi="Times New Roman" w:cs="Times New Roman" w:hint="eastAsia"/>
          <w:sz w:val="22"/>
          <w:szCs w:val="22"/>
          <w:lang w:eastAsia="zh-CN"/>
        </w:rPr>
        <w:t>在释放被</w:t>
      </w:r>
      <w:r w:rsidRPr="00C16542">
        <w:rPr>
          <w:rFonts w:ascii="Times New Roman" w:hAnsi="Times New Roman" w:cs="Times New Roman" w:hint="eastAsia"/>
          <w:sz w:val="22"/>
          <w:szCs w:val="22"/>
          <w:lang w:eastAsia="zh-CN"/>
        </w:rPr>
        <w:t>拘留</w:t>
      </w:r>
      <w:r w:rsidR="00F24CC5">
        <w:rPr>
          <w:rFonts w:ascii="Times New Roman" w:hAnsi="Times New Roman" w:cs="Times New Roman" w:hint="eastAsia"/>
          <w:sz w:val="22"/>
          <w:szCs w:val="22"/>
          <w:lang w:eastAsia="zh-CN"/>
        </w:rPr>
        <w:t>的移民</w:t>
      </w:r>
      <w:r w:rsidRPr="00C16542">
        <w:rPr>
          <w:rFonts w:ascii="Times New Roman" w:hAnsi="Times New Roman" w:cs="Times New Roman" w:hint="eastAsia"/>
          <w:sz w:val="22"/>
          <w:szCs w:val="22"/>
          <w:lang w:eastAsia="zh-CN"/>
        </w:rPr>
        <w:t>时必须</w:t>
      </w:r>
      <w:r w:rsidR="00F24CC5">
        <w:rPr>
          <w:rFonts w:ascii="Times New Roman" w:hAnsi="Times New Roman" w:cs="Times New Roman" w:hint="eastAsia"/>
          <w:sz w:val="22"/>
          <w:szCs w:val="22"/>
          <w:lang w:eastAsia="zh-CN"/>
        </w:rPr>
        <w:t>采取</w:t>
      </w:r>
      <w:r w:rsidRPr="00C16542">
        <w:rPr>
          <w:rFonts w:ascii="Times New Roman" w:hAnsi="Times New Roman" w:cs="Times New Roman" w:hint="eastAsia"/>
          <w:sz w:val="22"/>
          <w:szCs w:val="22"/>
          <w:lang w:eastAsia="zh-CN"/>
        </w:rPr>
        <w:t>基于权利</w:t>
      </w:r>
      <w:r w:rsidR="00F24CC5">
        <w:rPr>
          <w:rFonts w:ascii="Times New Roman" w:hAnsi="Times New Roman" w:cs="Times New Roman" w:hint="eastAsia"/>
          <w:sz w:val="22"/>
          <w:szCs w:val="22"/>
          <w:lang w:eastAsia="zh-CN"/>
        </w:rPr>
        <w:t>和</w:t>
      </w:r>
      <w:r w:rsidRPr="00C16542">
        <w:rPr>
          <w:rFonts w:ascii="Times New Roman" w:hAnsi="Times New Roman" w:cs="Times New Roman" w:hint="eastAsia"/>
          <w:sz w:val="22"/>
          <w:szCs w:val="22"/>
          <w:lang w:eastAsia="zh-CN"/>
        </w:rPr>
        <w:t>保证适当的生活条件</w:t>
      </w:r>
      <w:r w:rsidR="00F24CC5" w:rsidRPr="00C16542">
        <w:rPr>
          <w:rFonts w:ascii="Times New Roman" w:hAnsi="Times New Roman" w:cs="Times New Roman" w:hint="eastAsia"/>
          <w:sz w:val="22"/>
          <w:szCs w:val="22"/>
          <w:lang w:eastAsia="zh-CN"/>
        </w:rPr>
        <w:t>的替代</w:t>
      </w:r>
      <w:r w:rsidR="00F24CC5">
        <w:rPr>
          <w:rFonts w:ascii="Times New Roman" w:hAnsi="Times New Roman" w:cs="Times New Roman" w:hint="eastAsia"/>
          <w:sz w:val="22"/>
          <w:szCs w:val="22"/>
          <w:lang w:eastAsia="zh-CN"/>
        </w:rPr>
        <w:t>办法</w:t>
      </w:r>
      <w:r w:rsidRPr="00C16542">
        <w:rPr>
          <w:rFonts w:ascii="Times New Roman" w:hAnsi="Times New Roman" w:cs="Times New Roman" w:hint="eastAsia"/>
          <w:sz w:val="22"/>
          <w:szCs w:val="22"/>
          <w:lang w:eastAsia="zh-CN"/>
        </w:rPr>
        <w:t>，</w:t>
      </w:r>
      <w:r w:rsidR="00F24CC5">
        <w:rPr>
          <w:rFonts w:ascii="Times New Roman" w:hAnsi="Times New Roman" w:cs="Times New Roman" w:hint="eastAsia"/>
          <w:sz w:val="22"/>
          <w:szCs w:val="22"/>
          <w:lang w:eastAsia="zh-CN"/>
        </w:rPr>
        <w:t>使</w:t>
      </w:r>
      <w:r w:rsidRPr="00C16542">
        <w:rPr>
          <w:rFonts w:ascii="Times New Roman" w:hAnsi="Times New Roman" w:cs="Times New Roman" w:hint="eastAsia"/>
          <w:sz w:val="22"/>
          <w:szCs w:val="22"/>
          <w:lang w:eastAsia="zh-CN"/>
        </w:rPr>
        <w:t>移民</w:t>
      </w:r>
      <w:r w:rsidR="00F24CC5">
        <w:rPr>
          <w:rFonts w:ascii="Times New Roman" w:hAnsi="Times New Roman" w:cs="Times New Roman" w:hint="eastAsia"/>
          <w:sz w:val="22"/>
          <w:szCs w:val="22"/>
          <w:lang w:eastAsia="zh-CN"/>
        </w:rPr>
        <w:t>免于</w:t>
      </w:r>
      <w:r w:rsidRPr="00C16542">
        <w:rPr>
          <w:rFonts w:ascii="Times New Roman" w:hAnsi="Times New Roman" w:cs="Times New Roman" w:hint="eastAsia"/>
          <w:sz w:val="22"/>
          <w:szCs w:val="22"/>
          <w:lang w:eastAsia="zh-CN"/>
        </w:rPr>
        <w:t>非法驱逐</w:t>
      </w:r>
      <w:r w:rsidR="00F24CC5">
        <w:rPr>
          <w:rFonts w:ascii="Times New Roman" w:hAnsi="Times New Roman" w:cs="Times New Roman" w:hint="eastAsia"/>
          <w:sz w:val="22"/>
          <w:szCs w:val="22"/>
          <w:lang w:eastAsia="zh-CN"/>
        </w:rPr>
        <w:t>出境</w:t>
      </w:r>
      <w:r w:rsidR="0037360C">
        <w:rPr>
          <w:rFonts w:ascii="Times New Roman" w:hAnsi="Times New Roman" w:cs="Times New Roman" w:hint="eastAsia"/>
          <w:sz w:val="22"/>
          <w:szCs w:val="22"/>
          <w:lang w:eastAsia="zh-CN"/>
        </w:rPr>
        <w:t>，</w:t>
      </w:r>
      <w:r w:rsidR="00F24CC5">
        <w:rPr>
          <w:rFonts w:ascii="Times New Roman" w:hAnsi="Times New Roman" w:cs="Times New Roman" w:hint="eastAsia"/>
          <w:sz w:val="22"/>
          <w:szCs w:val="22"/>
          <w:lang w:eastAsia="zh-CN"/>
        </w:rPr>
        <w:t>或变得</w:t>
      </w:r>
      <w:r w:rsidR="00297437">
        <w:rPr>
          <w:rFonts w:ascii="Times New Roman" w:hAnsi="Times New Roman" w:cs="Times New Roman" w:hint="eastAsia"/>
          <w:sz w:val="22"/>
          <w:szCs w:val="22"/>
          <w:lang w:eastAsia="zh-CN"/>
        </w:rPr>
        <w:t>贫困潦倒</w:t>
      </w:r>
      <w:r w:rsidRPr="00C16542">
        <w:rPr>
          <w:rFonts w:ascii="Times New Roman" w:hAnsi="Times New Roman" w:cs="Times New Roman" w:hint="eastAsia"/>
          <w:sz w:val="22"/>
          <w:szCs w:val="22"/>
          <w:lang w:eastAsia="zh-CN"/>
        </w:rPr>
        <w:t>或无家可归。</w:t>
      </w:r>
    </w:p>
    <w:p w14:paraId="112F050F" w14:textId="1BF7EBBD" w:rsidR="00C16542" w:rsidRPr="00C16542" w:rsidRDefault="00F24CC5" w:rsidP="00C16542">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00C16542" w:rsidRPr="00C16542">
        <w:rPr>
          <w:rFonts w:ascii="Times New Roman" w:hAnsi="Times New Roman" w:cs="Times New Roman" w:hint="eastAsia"/>
          <w:sz w:val="22"/>
          <w:szCs w:val="22"/>
          <w:lang w:eastAsia="zh-CN"/>
        </w:rPr>
        <w:t>这</w:t>
      </w:r>
      <w:r w:rsidR="001B2538">
        <w:rPr>
          <w:rFonts w:ascii="Times New Roman" w:hAnsi="Times New Roman" w:cs="Times New Roman" w:hint="eastAsia"/>
          <w:sz w:val="22"/>
          <w:szCs w:val="22"/>
          <w:lang w:eastAsia="zh-CN"/>
        </w:rPr>
        <w:t>个</w:t>
      </w:r>
      <w:r w:rsidR="00C16542" w:rsidRPr="00C16542">
        <w:rPr>
          <w:rFonts w:ascii="Times New Roman" w:hAnsi="Times New Roman" w:cs="Times New Roman" w:hint="eastAsia"/>
          <w:sz w:val="22"/>
          <w:szCs w:val="22"/>
          <w:lang w:eastAsia="zh-CN"/>
        </w:rPr>
        <w:t>势头提供了一个独特的机会</w:t>
      </w:r>
      <w:r w:rsidR="001B2538">
        <w:rPr>
          <w:rFonts w:ascii="Times New Roman" w:hAnsi="Times New Roman" w:cs="Times New Roman" w:hint="eastAsia"/>
          <w:sz w:val="22"/>
          <w:szCs w:val="22"/>
          <w:lang w:eastAsia="zh-CN"/>
        </w:rPr>
        <w:t>来</w:t>
      </w:r>
      <w:r w:rsidR="00C16542" w:rsidRPr="00C16542">
        <w:rPr>
          <w:rFonts w:ascii="Times New Roman" w:hAnsi="Times New Roman" w:cs="Times New Roman" w:hint="eastAsia"/>
          <w:sz w:val="22"/>
          <w:szCs w:val="22"/>
          <w:lang w:eastAsia="zh-CN"/>
        </w:rPr>
        <w:t>超越当前的危机</w:t>
      </w:r>
      <w:r w:rsidR="001B2538">
        <w:rPr>
          <w:rFonts w:ascii="Times New Roman" w:hAnsi="Times New Roman" w:cs="Times New Roman" w:hint="eastAsia"/>
          <w:sz w:val="22"/>
          <w:szCs w:val="22"/>
          <w:lang w:eastAsia="zh-CN"/>
        </w:rPr>
        <w:t>放眼未来</w:t>
      </w:r>
      <w:r w:rsidR="00C16542" w:rsidRPr="00C16542">
        <w:rPr>
          <w:rFonts w:ascii="Times New Roman" w:hAnsi="Times New Roman" w:cs="Times New Roman" w:hint="eastAsia"/>
          <w:sz w:val="22"/>
          <w:szCs w:val="22"/>
          <w:lang w:eastAsia="zh-CN"/>
        </w:rPr>
        <w:t>，具体展示</w:t>
      </w:r>
      <w:r w:rsidR="001B2538">
        <w:rPr>
          <w:rFonts w:ascii="Times New Roman" w:hAnsi="Times New Roman" w:cs="Times New Roman" w:hint="eastAsia"/>
          <w:sz w:val="22"/>
          <w:szCs w:val="22"/>
          <w:lang w:eastAsia="zh-CN"/>
        </w:rPr>
        <w:t>如何像《移民问题</w:t>
      </w:r>
      <w:r w:rsidR="00C16542" w:rsidRPr="00C16542">
        <w:rPr>
          <w:rFonts w:ascii="Times New Roman" w:hAnsi="Times New Roman" w:cs="Times New Roman" w:hint="eastAsia"/>
          <w:sz w:val="22"/>
          <w:szCs w:val="22"/>
          <w:lang w:eastAsia="zh-CN"/>
        </w:rPr>
        <w:t>全球契约</w:t>
      </w:r>
      <w:r w:rsidR="001B2538">
        <w:rPr>
          <w:rFonts w:ascii="Times New Roman" w:hAnsi="Times New Roman" w:cs="Times New Roman" w:hint="eastAsia"/>
          <w:sz w:val="22"/>
          <w:szCs w:val="22"/>
          <w:lang w:eastAsia="zh-CN"/>
        </w:rPr>
        <w:t>》</w:t>
      </w:r>
      <w:r w:rsidR="00C16542" w:rsidRPr="00C16542">
        <w:rPr>
          <w:rFonts w:ascii="Times New Roman" w:hAnsi="Times New Roman" w:cs="Times New Roman" w:hint="eastAsia"/>
          <w:sz w:val="22"/>
          <w:szCs w:val="22"/>
          <w:lang w:eastAsia="zh-CN"/>
        </w:rPr>
        <w:t>（包括其目标</w:t>
      </w:r>
      <w:r w:rsidR="00C16542" w:rsidRPr="00C16542">
        <w:rPr>
          <w:rFonts w:ascii="Times New Roman" w:hAnsi="Times New Roman" w:cs="Times New Roman" w:hint="eastAsia"/>
          <w:sz w:val="22"/>
          <w:szCs w:val="22"/>
          <w:lang w:eastAsia="zh-CN"/>
        </w:rPr>
        <w:t>13</w:t>
      </w:r>
      <w:r w:rsidR="00C16542" w:rsidRPr="00C16542">
        <w:rPr>
          <w:rFonts w:ascii="Times New Roman" w:hAnsi="Times New Roman" w:cs="Times New Roman" w:hint="eastAsia"/>
          <w:sz w:val="22"/>
          <w:szCs w:val="22"/>
          <w:lang w:eastAsia="zh-CN"/>
        </w:rPr>
        <w:t>）</w:t>
      </w:r>
      <w:r w:rsidR="001B2538">
        <w:rPr>
          <w:rFonts w:ascii="Times New Roman" w:hAnsi="Times New Roman" w:cs="Times New Roman" w:hint="eastAsia"/>
          <w:sz w:val="22"/>
          <w:szCs w:val="22"/>
          <w:lang w:eastAsia="zh-CN"/>
        </w:rPr>
        <w:t>提供的</w:t>
      </w:r>
      <w:r w:rsidR="00C16542" w:rsidRPr="00C16542">
        <w:rPr>
          <w:rFonts w:ascii="Times New Roman" w:hAnsi="Times New Roman" w:cs="Times New Roman" w:hint="eastAsia"/>
          <w:sz w:val="22"/>
          <w:szCs w:val="22"/>
          <w:lang w:eastAsia="zh-CN"/>
        </w:rPr>
        <w:t>行动框架所设想的</w:t>
      </w:r>
      <w:r w:rsidR="001B2538">
        <w:rPr>
          <w:rFonts w:ascii="Times New Roman" w:hAnsi="Times New Roman" w:cs="Times New Roman" w:hint="eastAsia"/>
          <w:sz w:val="22"/>
          <w:szCs w:val="22"/>
          <w:lang w:eastAsia="zh-CN"/>
        </w:rPr>
        <w:t>那样，</w:t>
      </w:r>
      <w:r w:rsidR="00C16542" w:rsidRPr="00C16542">
        <w:rPr>
          <w:rFonts w:ascii="Times New Roman" w:hAnsi="Times New Roman" w:cs="Times New Roman" w:hint="eastAsia"/>
          <w:sz w:val="22"/>
          <w:szCs w:val="22"/>
          <w:lang w:eastAsia="zh-CN"/>
        </w:rPr>
        <w:t>在不诉诸拘留的情况下</w:t>
      </w:r>
      <w:r w:rsidR="001B2538">
        <w:rPr>
          <w:rFonts w:ascii="Times New Roman" w:hAnsi="Times New Roman" w:cs="Times New Roman" w:hint="eastAsia"/>
          <w:sz w:val="22"/>
          <w:szCs w:val="22"/>
          <w:lang w:eastAsia="zh-CN"/>
        </w:rPr>
        <w:t>实行移民问题治理</w:t>
      </w:r>
      <w:r w:rsidR="00C16542" w:rsidRPr="00C16542">
        <w:rPr>
          <w:rFonts w:ascii="Times New Roman" w:hAnsi="Times New Roman" w:cs="Times New Roman" w:hint="eastAsia"/>
          <w:sz w:val="22"/>
          <w:szCs w:val="22"/>
          <w:lang w:eastAsia="zh-CN"/>
        </w:rPr>
        <w:t>。</w:t>
      </w:r>
    </w:p>
    <w:p w14:paraId="53E1D6F5" w14:textId="29B4EEE6" w:rsidR="00C16542" w:rsidRPr="00C16542" w:rsidRDefault="00E932CA" w:rsidP="00C16542">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00C16542" w:rsidRPr="00C16542">
        <w:rPr>
          <w:rFonts w:ascii="Times New Roman" w:hAnsi="Times New Roman" w:cs="Times New Roman" w:hint="eastAsia"/>
          <w:sz w:val="22"/>
          <w:szCs w:val="22"/>
          <w:lang w:eastAsia="zh-CN"/>
        </w:rPr>
        <w:t>鼓励各国</w:t>
      </w:r>
      <w:r w:rsidR="003D127D">
        <w:rPr>
          <w:rFonts w:ascii="Times New Roman" w:hAnsi="Times New Roman" w:cs="Times New Roman" w:hint="eastAsia"/>
          <w:sz w:val="22"/>
          <w:szCs w:val="22"/>
          <w:lang w:eastAsia="zh-CN"/>
        </w:rPr>
        <w:t>、各</w:t>
      </w:r>
      <w:r w:rsidR="00C16542" w:rsidRPr="00C16542">
        <w:rPr>
          <w:rFonts w:ascii="Times New Roman" w:hAnsi="Times New Roman" w:cs="Times New Roman" w:hint="eastAsia"/>
          <w:sz w:val="22"/>
          <w:szCs w:val="22"/>
          <w:lang w:eastAsia="zh-CN"/>
        </w:rPr>
        <w:t>联合国实体</w:t>
      </w:r>
      <w:r w:rsidR="003D127D">
        <w:rPr>
          <w:rFonts w:ascii="Times New Roman" w:hAnsi="Times New Roman" w:cs="Times New Roman" w:hint="eastAsia"/>
          <w:sz w:val="22"/>
          <w:szCs w:val="22"/>
          <w:lang w:eastAsia="zh-CN"/>
        </w:rPr>
        <w:t>、</w:t>
      </w:r>
      <w:r w:rsidR="00C16542" w:rsidRPr="00C16542">
        <w:rPr>
          <w:rFonts w:ascii="Times New Roman" w:hAnsi="Times New Roman" w:cs="Times New Roman" w:hint="eastAsia"/>
          <w:sz w:val="22"/>
          <w:szCs w:val="22"/>
          <w:lang w:eastAsia="zh-CN"/>
        </w:rPr>
        <w:t>民间社会组织和其他行为</w:t>
      </w:r>
      <w:r w:rsidR="003D127D">
        <w:rPr>
          <w:rFonts w:ascii="Times New Roman" w:hAnsi="Times New Roman" w:cs="Times New Roman" w:hint="eastAsia"/>
          <w:sz w:val="22"/>
          <w:szCs w:val="22"/>
          <w:lang w:eastAsia="zh-CN"/>
        </w:rPr>
        <w:t>体</w:t>
      </w:r>
      <w:r w:rsidR="00C16542" w:rsidRPr="00C16542">
        <w:rPr>
          <w:rFonts w:ascii="Times New Roman" w:hAnsi="Times New Roman" w:cs="Times New Roman" w:hint="eastAsia"/>
          <w:sz w:val="22"/>
          <w:szCs w:val="22"/>
          <w:lang w:eastAsia="zh-CN"/>
        </w:rPr>
        <w:t>加倍努力</w:t>
      </w:r>
      <w:r w:rsidR="003D127D">
        <w:rPr>
          <w:rFonts w:ascii="Times New Roman" w:hAnsi="Times New Roman" w:cs="Times New Roman" w:hint="eastAsia"/>
          <w:sz w:val="22"/>
          <w:szCs w:val="22"/>
          <w:lang w:eastAsia="zh-CN"/>
        </w:rPr>
        <w:t>开展合作</w:t>
      </w:r>
      <w:r w:rsidR="00C16542" w:rsidRPr="00C16542">
        <w:rPr>
          <w:rFonts w:ascii="Times New Roman" w:hAnsi="Times New Roman" w:cs="Times New Roman" w:hint="eastAsia"/>
          <w:sz w:val="22"/>
          <w:szCs w:val="22"/>
          <w:lang w:eastAsia="zh-CN"/>
        </w:rPr>
        <w:t>，</w:t>
      </w:r>
      <w:r w:rsidR="003D127D" w:rsidRPr="00C16542">
        <w:rPr>
          <w:rFonts w:ascii="Times New Roman" w:hAnsi="Times New Roman" w:cs="Times New Roman" w:hint="eastAsia"/>
          <w:sz w:val="22"/>
          <w:szCs w:val="22"/>
          <w:lang w:eastAsia="zh-CN"/>
        </w:rPr>
        <w:t>逐步</w:t>
      </w:r>
      <w:r w:rsidR="003D127D">
        <w:rPr>
          <w:rFonts w:ascii="Times New Roman" w:hAnsi="Times New Roman" w:cs="Times New Roman" w:hint="eastAsia"/>
          <w:sz w:val="22"/>
          <w:szCs w:val="22"/>
          <w:lang w:eastAsia="zh-CN"/>
        </w:rPr>
        <w:t>停止使用</w:t>
      </w:r>
      <w:r w:rsidR="003D127D" w:rsidRPr="00C16542">
        <w:rPr>
          <w:rFonts w:ascii="Times New Roman" w:hAnsi="Times New Roman" w:cs="Times New Roman" w:hint="eastAsia"/>
          <w:sz w:val="22"/>
          <w:szCs w:val="22"/>
          <w:lang w:eastAsia="zh-CN"/>
        </w:rPr>
        <w:t>移民拘留</w:t>
      </w:r>
      <w:r w:rsidR="003D127D">
        <w:rPr>
          <w:rFonts w:ascii="Times New Roman" w:hAnsi="Times New Roman" w:cs="Times New Roman" w:hint="eastAsia"/>
          <w:sz w:val="22"/>
          <w:szCs w:val="22"/>
          <w:lang w:eastAsia="zh-CN"/>
        </w:rPr>
        <w:t>办法，为此以新型冠状病毒</w:t>
      </w:r>
      <w:r w:rsidR="003D127D" w:rsidRPr="00C16542">
        <w:rPr>
          <w:rFonts w:ascii="Times New Roman" w:hAnsi="Times New Roman" w:cs="Times New Roman" w:hint="eastAsia"/>
          <w:sz w:val="22"/>
          <w:szCs w:val="22"/>
          <w:lang w:eastAsia="zh-CN"/>
        </w:rPr>
        <w:t>大流行期间采取的</w:t>
      </w:r>
      <w:r w:rsidR="003D127D">
        <w:rPr>
          <w:rFonts w:ascii="Times New Roman" w:hAnsi="Times New Roman" w:cs="Times New Roman" w:hint="eastAsia"/>
          <w:sz w:val="22"/>
          <w:szCs w:val="22"/>
          <w:lang w:eastAsia="zh-CN"/>
        </w:rPr>
        <w:t>前进</w:t>
      </w:r>
      <w:r w:rsidR="003D127D" w:rsidRPr="00C16542">
        <w:rPr>
          <w:rFonts w:ascii="Times New Roman" w:hAnsi="Times New Roman" w:cs="Times New Roman" w:hint="eastAsia"/>
          <w:sz w:val="22"/>
          <w:szCs w:val="22"/>
          <w:lang w:eastAsia="zh-CN"/>
        </w:rPr>
        <w:t>步骤</w:t>
      </w:r>
      <w:r w:rsidR="003D127D">
        <w:rPr>
          <w:rFonts w:ascii="Times New Roman" w:hAnsi="Times New Roman" w:cs="Times New Roman" w:hint="eastAsia"/>
          <w:sz w:val="22"/>
          <w:szCs w:val="22"/>
          <w:lang w:eastAsia="zh-CN"/>
        </w:rPr>
        <w:t>为基础再接再厉</w:t>
      </w:r>
      <w:r w:rsidR="003D127D" w:rsidRPr="00C16542">
        <w:rPr>
          <w:rFonts w:ascii="Times New Roman" w:hAnsi="Times New Roman" w:cs="Times New Roman" w:hint="eastAsia"/>
          <w:sz w:val="22"/>
          <w:szCs w:val="22"/>
          <w:lang w:eastAsia="zh-CN"/>
        </w:rPr>
        <w:t>，</w:t>
      </w:r>
      <w:r w:rsidR="00C16542" w:rsidRPr="00C16542">
        <w:rPr>
          <w:rFonts w:ascii="Times New Roman" w:hAnsi="Times New Roman" w:cs="Times New Roman" w:hint="eastAsia"/>
          <w:sz w:val="22"/>
          <w:szCs w:val="22"/>
          <w:lang w:eastAsia="zh-CN"/>
        </w:rPr>
        <w:t>记录替代</w:t>
      </w:r>
      <w:r w:rsidR="003D127D">
        <w:rPr>
          <w:rFonts w:ascii="Times New Roman" w:hAnsi="Times New Roman" w:cs="Times New Roman" w:hint="eastAsia"/>
          <w:sz w:val="22"/>
          <w:szCs w:val="22"/>
          <w:lang w:eastAsia="zh-CN"/>
        </w:rPr>
        <w:t>办法</w:t>
      </w:r>
      <w:r w:rsidR="00C16542" w:rsidRPr="00C16542">
        <w:rPr>
          <w:rFonts w:ascii="Times New Roman" w:hAnsi="Times New Roman" w:cs="Times New Roman" w:hint="eastAsia"/>
          <w:sz w:val="22"/>
          <w:szCs w:val="22"/>
          <w:lang w:eastAsia="zh-CN"/>
        </w:rPr>
        <w:t>的</w:t>
      </w:r>
      <w:r w:rsidR="003D127D">
        <w:rPr>
          <w:rFonts w:ascii="Times New Roman" w:hAnsi="Times New Roman" w:cs="Times New Roman" w:hint="eastAsia"/>
          <w:sz w:val="22"/>
          <w:szCs w:val="22"/>
          <w:lang w:eastAsia="zh-CN"/>
        </w:rPr>
        <w:t>正面作用</w:t>
      </w:r>
      <w:r w:rsidR="00C16542" w:rsidRPr="00C16542">
        <w:rPr>
          <w:rFonts w:ascii="Times New Roman" w:hAnsi="Times New Roman" w:cs="Times New Roman" w:hint="eastAsia"/>
          <w:sz w:val="22"/>
          <w:szCs w:val="22"/>
          <w:lang w:eastAsia="zh-CN"/>
        </w:rPr>
        <w:t>，从中吸取经验教训，并作为优先事项结束对儿童</w:t>
      </w:r>
      <w:r w:rsidR="003D127D">
        <w:rPr>
          <w:rFonts w:ascii="Times New Roman" w:hAnsi="Times New Roman" w:cs="Times New Roman" w:hint="eastAsia"/>
          <w:sz w:val="22"/>
          <w:szCs w:val="22"/>
          <w:lang w:eastAsia="zh-CN"/>
        </w:rPr>
        <w:t>、</w:t>
      </w:r>
      <w:r w:rsidR="00C16542" w:rsidRPr="00C16542">
        <w:rPr>
          <w:rFonts w:ascii="Times New Roman" w:hAnsi="Times New Roman" w:cs="Times New Roman" w:hint="eastAsia"/>
          <w:sz w:val="22"/>
          <w:szCs w:val="22"/>
          <w:lang w:eastAsia="zh-CN"/>
        </w:rPr>
        <w:t>家庭和其他</w:t>
      </w:r>
      <w:r w:rsidR="003D127D" w:rsidRPr="00C16542">
        <w:rPr>
          <w:rFonts w:ascii="Times New Roman" w:hAnsi="Times New Roman" w:cs="Times New Roman" w:hint="eastAsia"/>
          <w:sz w:val="22"/>
          <w:szCs w:val="22"/>
          <w:lang w:eastAsia="zh-CN"/>
        </w:rPr>
        <w:t>处于</w:t>
      </w:r>
      <w:r w:rsidR="002B4438">
        <w:rPr>
          <w:rFonts w:ascii="Times New Roman" w:hAnsi="Times New Roman" w:cs="Times New Roman" w:hint="eastAsia"/>
          <w:sz w:val="22"/>
          <w:szCs w:val="22"/>
          <w:lang w:eastAsia="zh-CN"/>
        </w:rPr>
        <w:t>脆弱</w:t>
      </w:r>
      <w:r w:rsidR="003D127D">
        <w:rPr>
          <w:rFonts w:ascii="Times New Roman" w:hAnsi="Times New Roman" w:cs="Times New Roman" w:hint="eastAsia"/>
          <w:sz w:val="22"/>
          <w:szCs w:val="22"/>
          <w:lang w:eastAsia="zh-CN"/>
        </w:rPr>
        <w:t>境地</w:t>
      </w:r>
      <w:r w:rsidR="003D127D" w:rsidRPr="00C16542">
        <w:rPr>
          <w:rFonts w:ascii="Times New Roman" w:hAnsi="Times New Roman" w:cs="Times New Roman" w:hint="eastAsia"/>
          <w:sz w:val="22"/>
          <w:szCs w:val="22"/>
          <w:lang w:eastAsia="zh-CN"/>
        </w:rPr>
        <w:t>的</w:t>
      </w:r>
      <w:r w:rsidR="00C16542" w:rsidRPr="00C16542">
        <w:rPr>
          <w:rFonts w:ascii="Times New Roman" w:hAnsi="Times New Roman" w:cs="Times New Roman" w:hint="eastAsia"/>
          <w:sz w:val="22"/>
          <w:szCs w:val="22"/>
          <w:lang w:eastAsia="zh-CN"/>
        </w:rPr>
        <w:t>移民的拘留。</w:t>
      </w:r>
    </w:p>
    <w:p w14:paraId="0135FECD" w14:textId="0D61DE48" w:rsidR="00BD0136" w:rsidRPr="00206F9F" w:rsidRDefault="003D127D" w:rsidP="00206F9F">
      <w:pPr>
        <w:spacing w:after="16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008F17DD">
        <w:rPr>
          <w:rFonts w:ascii="Times New Roman" w:hAnsi="Times New Roman" w:cs="Times New Roman" w:hint="eastAsia"/>
          <w:sz w:val="22"/>
          <w:szCs w:val="22"/>
          <w:lang w:eastAsia="zh-CN"/>
        </w:rPr>
        <w:t>为此</w:t>
      </w:r>
      <w:r w:rsidR="00C16542" w:rsidRPr="00C16542">
        <w:rPr>
          <w:rFonts w:ascii="Times New Roman" w:hAnsi="Times New Roman" w:cs="Times New Roman" w:hint="eastAsia"/>
          <w:sz w:val="22"/>
          <w:szCs w:val="22"/>
          <w:lang w:eastAsia="zh-CN"/>
        </w:rPr>
        <w:t>需要</w:t>
      </w:r>
      <w:r w:rsidR="008F17DD">
        <w:rPr>
          <w:rFonts w:ascii="Times New Roman" w:hAnsi="Times New Roman" w:cs="Times New Roman" w:hint="eastAsia"/>
          <w:sz w:val="22"/>
          <w:szCs w:val="22"/>
          <w:lang w:eastAsia="zh-CN"/>
        </w:rPr>
        <w:t>进行</w:t>
      </w:r>
      <w:r w:rsidR="00C16542" w:rsidRPr="00C16542">
        <w:rPr>
          <w:rFonts w:ascii="Times New Roman" w:hAnsi="Times New Roman" w:cs="Times New Roman" w:hint="eastAsia"/>
          <w:sz w:val="22"/>
          <w:szCs w:val="22"/>
          <w:lang w:eastAsia="zh-CN"/>
        </w:rPr>
        <w:t>有针对性的宣传</w:t>
      </w:r>
      <w:r w:rsidR="008F17DD">
        <w:rPr>
          <w:rFonts w:ascii="Times New Roman" w:hAnsi="Times New Roman" w:cs="Times New Roman" w:hint="eastAsia"/>
          <w:sz w:val="22"/>
          <w:szCs w:val="22"/>
          <w:lang w:eastAsia="zh-CN"/>
        </w:rPr>
        <w:t>倡导</w:t>
      </w:r>
      <w:r w:rsidR="00C16542" w:rsidRPr="00C16542">
        <w:rPr>
          <w:rFonts w:ascii="Times New Roman" w:hAnsi="Times New Roman" w:cs="Times New Roman" w:hint="eastAsia"/>
          <w:sz w:val="22"/>
          <w:szCs w:val="22"/>
          <w:lang w:eastAsia="zh-CN"/>
        </w:rPr>
        <w:t>和</w:t>
      </w:r>
      <w:r w:rsidR="008F17DD">
        <w:rPr>
          <w:rFonts w:ascii="Times New Roman" w:hAnsi="Times New Roman" w:cs="Times New Roman" w:hint="eastAsia"/>
          <w:sz w:val="22"/>
          <w:szCs w:val="22"/>
          <w:lang w:eastAsia="zh-CN"/>
        </w:rPr>
        <w:t>相互</w:t>
      </w:r>
      <w:r w:rsidR="00C16542" w:rsidRPr="00C16542">
        <w:rPr>
          <w:rFonts w:ascii="Times New Roman" w:hAnsi="Times New Roman" w:cs="Times New Roman" w:hint="eastAsia"/>
          <w:sz w:val="22"/>
          <w:szCs w:val="22"/>
          <w:lang w:eastAsia="zh-CN"/>
        </w:rPr>
        <w:t>学习，并积极与媒体和公众互动，</w:t>
      </w:r>
      <w:r w:rsidR="008F17DD">
        <w:rPr>
          <w:rFonts w:ascii="Times New Roman" w:hAnsi="Times New Roman" w:cs="Times New Roman" w:hint="eastAsia"/>
          <w:sz w:val="22"/>
          <w:szCs w:val="22"/>
          <w:lang w:eastAsia="zh-CN"/>
        </w:rPr>
        <w:t>着重指出</w:t>
      </w:r>
      <w:r w:rsidR="00C16542" w:rsidRPr="00C16542">
        <w:rPr>
          <w:rFonts w:ascii="Times New Roman" w:hAnsi="Times New Roman" w:cs="Times New Roman" w:hint="eastAsia"/>
          <w:sz w:val="22"/>
          <w:szCs w:val="22"/>
          <w:lang w:eastAsia="zh-CN"/>
        </w:rPr>
        <w:t>移民拘留的负面影响以及替代办法</w:t>
      </w:r>
      <w:r w:rsidR="008F17DD">
        <w:rPr>
          <w:rFonts w:ascii="Times New Roman" w:hAnsi="Times New Roman" w:cs="Times New Roman" w:hint="eastAsia"/>
          <w:sz w:val="22"/>
          <w:szCs w:val="22"/>
          <w:lang w:eastAsia="zh-CN"/>
        </w:rPr>
        <w:t>将</w:t>
      </w:r>
      <w:r w:rsidR="00C16542" w:rsidRPr="00C16542">
        <w:rPr>
          <w:rFonts w:ascii="Times New Roman" w:hAnsi="Times New Roman" w:cs="Times New Roman" w:hint="eastAsia"/>
          <w:sz w:val="22"/>
          <w:szCs w:val="22"/>
          <w:lang w:eastAsia="zh-CN"/>
        </w:rPr>
        <w:t>如何为移民</w:t>
      </w:r>
      <w:r w:rsidR="008F17DD">
        <w:rPr>
          <w:rFonts w:ascii="Times New Roman" w:hAnsi="Times New Roman" w:cs="Times New Roman" w:hint="eastAsia"/>
          <w:sz w:val="22"/>
          <w:szCs w:val="22"/>
          <w:lang w:eastAsia="zh-CN"/>
        </w:rPr>
        <w:t>、</w:t>
      </w:r>
      <w:r w:rsidR="00C16542" w:rsidRPr="00C16542">
        <w:rPr>
          <w:rFonts w:ascii="Times New Roman" w:hAnsi="Times New Roman" w:cs="Times New Roman" w:hint="eastAsia"/>
          <w:sz w:val="22"/>
          <w:szCs w:val="22"/>
          <w:lang w:eastAsia="zh-CN"/>
        </w:rPr>
        <w:t>社区和收容国家带来更好的结果。这也意味着抓住</w:t>
      </w:r>
      <w:r w:rsidR="008F17DD">
        <w:rPr>
          <w:rFonts w:ascii="Times New Roman" w:hAnsi="Times New Roman" w:cs="Times New Roman" w:hint="eastAsia"/>
          <w:sz w:val="22"/>
          <w:szCs w:val="22"/>
          <w:lang w:eastAsia="zh-CN"/>
        </w:rPr>
        <w:t>当前的</w:t>
      </w:r>
      <w:r w:rsidR="00C16542" w:rsidRPr="00C16542">
        <w:rPr>
          <w:rFonts w:ascii="Times New Roman" w:hAnsi="Times New Roman" w:cs="Times New Roman" w:hint="eastAsia"/>
          <w:sz w:val="22"/>
          <w:szCs w:val="22"/>
          <w:lang w:eastAsia="zh-CN"/>
        </w:rPr>
        <w:t>机会通过法律</w:t>
      </w:r>
      <w:r w:rsidR="008F17DD">
        <w:rPr>
          <w:rFonts w:ascii="Times New Roman" w:hAnsi="Times New Roman" w:cs="Times New Roman" w:hint="eastAsia"/>
          <w:sz w:val="22"/>
          <w:szCs w:val="22"/>
          <w:lang w:eastAsia="zh-CN"/>
        </w:rPr>
        <w:t>、</w:t>
      </w:r>
      <w:r w:rsidR="00C16542" w:rsidRPr="00C16542">
        <w:rPr>
          <w:rFonts w:ascii="Times New Roman" w:hAnsi="Times New Roman" w:cs="Times New Roman" w:hint="eastAsia"/>
          <w:sz w:val="22"/>
          <w:szCs w:val="22"/>
          <w:lang w:eastAsia="zh-CN"/>
        </w:rPr>
        <w:t>政策和</w:t>
      </w:r>
      <w:r w:rsidR="008F17DD">
        <w:rPr>
          <w:rFonts w:ascii="Times New Roman" w:hAnsi="Times New Roman" w:cs="Times New Roman" w:hint="eastAsia"/>
          <w:sz w:val="22"/>
          <w:szCs w:val="22"/>
          <w:lang w:eastAsia="zh-CN"/>
        </w:rPr>
        <w:t>条例</w:t>
      </w:r>
      <w:r w:rsidR="00C16542" w:rsidRPr="00C16542">
        <w:rPr>
          <w:rFonts w:ascii="Times New Roman" w:hAnsi="Times New Roman" w:cs="Times New Roman" w:hint="eastAsia"/>
          <w:sz w:val="22"/>
          <w:szCs w:val="22"/>
          <w:lang w:eastAsia="zh-CN"/>
        </w:rPr>
        <w:t>，</w:t>
      </w:r>
      <w:r w:rsidR="008F17DD">
        <w:rPr>
          <w:rFonts w:ascii="Times New Roman" w:hAnsi="Times New Roman" w:cs="Times New Roman" w:hint="eastAsia"/>
          <w:sz w:val="22"/>
          <w:szCs w:val="22"/>
          <w:lang w:eastAsia="zh-CN"/>
        </w:rPr>
        <w:t>不再</w:t>
      </w:r>
      <w:r w:rsidR="00C16542" w:rsidRPr="00C16542">
        <w:rPr>
          <w:rFonts w:ascii="Times New Roman" w:hAnsi="Times New Roman" w:cs="Times New Roman" w:hint="eastAsia"/>
          <w:sz w:val="22"/>
          <w:szCs w:val="22"/>
          <w:lang w:eastAsia="zh-CN"/>
        </w:rPr>
        <w:t>将非</w:t>
      </w:r>
      <w:r w:rsidR="0078749F">
        <w:rPr>
          <w:rFonts w:ascii="Times New Roman" w:hAnsi="Times New Roman" w:cs="Times New Roman" w:hint="eastAsia"/>
          <w:sz w:val="22"/>
          <w:szCs w:val="22"/>
          <w:lang w:eastAsia="zh-CN"/>
        </w:rPr>
        <w:t>正常</w:t>
      </w:r>
      <w:r w:rsidR="00C16542" w:rsidRPr="00C16542">
        <w:rPr>
          <w:rFonts w:ascii="Times New Roman" w:hAnsi="Times New Roman" w:cs="Times New Roman" w:hint="eastAsia"/>
          <w:sz w:val="22"/>
          <w:szCs w:val="22"/>
          <w:lang w:eastAsia="zh-CN"/>
        </w:rPr>
        <w:t>移民定为刑事犯罪，并</w:t>
      </w:r>
      <w:r w:rsidR="0078749F">
        <w:rPr>
          <w:rFonts w:ascii="Times New Roman" w:hAnsi="Times New Roman" w:cs="Times New Roman" w:hint="eastAsia"/>
          <w:sz w:val="22"/>
          <w:szCs w:val="22"/>
          <w:lang w:eastAsia="zh-CN"/>
        </w:rPr>
        <w:t>增加通过</w:t>
      </w:r>
      <w:r w:rsidR="00C16542" w:rsidRPr="00C16542">
        <w:rPr>
          <w:rFonts w:ascii="Times New Roman" w:hAnsi="Times New Roman" w:cs="Times New Roman" w:hint="eastAsia"/>
          <w:sz w:val="22"/>
          <w:szCs w:val="22"/>
          <w:lang w:eastAsia="zh-CN"/>
        </w:rPr>
        <w:t>安全</w:t>
      </w:r>
      <w:r w:rsidR="0078749F">
        <w:rPr>
          <w:rFonts w:ascii="Times New Roman" w:hAnsi="Times New Roman" w:cs="Times New Roman" w:hint="eastAsia"/>
          <w:sz w:val="22"/>
          <w:szCs w:val="22"/>
          <w:lang w:eastAsia="zh-CN"/>
        </w:rPr>
        <w:t>、</w:t>
      </w:r>
      <w:r w:rsidR="00C16542" w:rsidRPr="00C16542">
        <w:rPr>
          <w:rFonts w:ascii="Times New Roman" w:hAnsi="Times New Roman" w:cs="Times New Roman" w:hint="eastAsia"/>
          <w:sz w:val="22"/>
          <w:szCs w:val="22"/>
          <w:lang w:eastAsia="zh-CN"/>
        </w:rPr>
        <w:t>有序和</w:t>
      </w:r>
      <w:r w:rsidR="0078749F">
        <w:rPr>
          <w:rFonts w:ascii="Times New Roman" w:hAnsi="Times New Roman" w:cs="Times New Roman" w:hint="eastAsia"/>
          <w:sz w:val="22"/>
          <w:szCs w:val="22"/>
          <w:lang w:eastAsia="zh-CN"/>
        </w:rPr>
        <w:t>正常</w:t>
      </w:r>
      <w:r w:rsidR="00C16542" w:rsidRPr="00C16542">
        <w:rPr>
          <w:rFonts w:ascii="Times New Roman" w:hAnsi="Times New Roman" w:cs="Times New Roman" w:hint="eastAsia"/>
          <w:sz w:val="22"/>
          <w:szCs w:val="22"/>
          <w:lang w:eastAsia="zh-CN"/>
        </w:rPr>
        <w:t>途径</w:t>
      </w:r>
      <w:r w:rsidR="0078749F" w:rsidRPr="00C16542">
        <w:rPr>
          <w:rFonts w:ascii="Times New Roman" w:hAnsi="Times New Roman" w:cs="Times New Roman" w:hint="eastAsia"/>
          <w:sz w:val="22"/>
          <w:szCs w:val="22"/>
          <w:lang w:eastAsia="zh-CN"/>
        </w:rPr>
        <w:t>移民的</w:t>
      </w:r>
      <w:r w:rsidR="0078749F">
        <w:rPr>
          <w:rFonts w:ascii="Times New Roman" w:hAnsi="Times New Roman" w:cs="Times New Roman" w:hint="eastAsia"/>
          <w:sz w:val="22"/>
          <w:szCs w:val="22"/>
          <w:lang w:eastAsia="zh-CN"/>
        </w:rPr>
        <w:t>机会</w:t>
      </w:r>
      <w:r w:rsidR="00C16542" w:rsidRPr="00C16542">
        <w:rPr>
          <w:rFonts w:ascii="Times New Roman" w:hAnsi="Times New Roman" w:cs="Times New Roman" w:hint="eastAsia"/>
          <w:sz w:val="22"/>
          <w:szCs w:val="22"/>
          <w:lang w:eastAsia="zh-CN"/>
        </w:rPr>
        <w:t>。</w:t>
      </w:r>
      <w:r w:rsidR="00BD0136" w:rsidRPr="00206F9F">
        <w:rPr>
          <w:rFonts w:ascii="Times New Roman" w:hAnsi="Times New Roman" w:cs="Times New Roman"/>
          <w:sz w:val="22"/>
          <w:szCs w:val="22"/>
          <w:lang w:eastAsia="zh-CN"/>
        </w:rPr>
        <w:t xml:space="preserve"> </w:t>
      </w:r>
    </w:p>
    <w:p w14:paraId="5875554F" w14:textId="547D557D" w:rsidR="0011764E" w:rsidRPr="00206F9F" w:rsidRDefault="0018295E" w:rsidP="0078749F">
      <w:pPr>
        <w:pStyle w:val="ListParagraph"/>
        <w:keepNext/>
        <w:numPr>
          <w:ilvl w:val="0"/>
          <w:numId w:val="18"/>
        </w:numPr>
        <w:spacing w:after="160" w:line="240" w:lineRule="auto"/>
        <w:ind w:left="432" w:hanging="432"/>
        <w:contextualSpacing w:val="0"/>
        <w:jc w:val="both"/>
        <w:rPr>
          <w:rFonts w:ascii="Times New Roman" w:hAnsi="Times New Roman" w:cs="Times New Roman"/>
          <w:b/>
          <w:bCs/>
          <w:color w:val="003366"/>
          <w:sz w:val="22"/>
          <w:szCs w:val="22"/>
        </w:rPr>
      </w:pPr>
      <w:r>
        <w:rPr>
          <w:rFonts w:ascii="Times New Roman" w:hAnsi="Times New Roman" w:cs="Times New Roman" w:hint="eastAsia"/>
          <w:b/>
          <w:bCs/>
          <w:color w:val="003366"/>
          <w:sz w:val="22"/>
          <w:szCs w:val="22"/>
          <w:lang w:eastAsia="zh-CN"/>
        </w:rPr>
        <w:t>有希望成功的做法</w:t>
      </w:r>
    </w:p>
    <w:p w14:paraId="71460ADB" w14:textId="4FC54D98" w:rsidR="0018295E" w:rsidRDefault="0018295E" w:rsidP="00206F9F">
      <w:pPr>
        <w:spacing w:after="120"/>
        <w:jc w:val="both"/>
        <w:rPr>
          <w:rFonts w:ascii="Times New Roman" w:hAnsi="Times New Roman" w:cs="Times New Roman"/>
          <w:sz w:val="22"/>
          <w:szCs w:val="22"/>
          <w:lang w:eastAsia="zh-CN"/>
        </w:rPr>
      </w:pPr>
      <w:r>
        <w:rPr>
          <w:rFonts w:ascii="Times New Roman" w:hAnsi="Times New Roman" w:cs="Times New Roman"/>
          <w:sz w:val="22"/>
          <w:szCs w:val="22"/>
          <w:lang w:eastAsia="zh-CN"/>
        </w:rPr>
        <w:tab/>
      </w:r>
      <w:r w:rsidRPr="0018295E">
        <w:rPr>
          <w:rFonts w:ascii="Times New Roman" w:hAnsi="Times New Roman" w:cs="Times New Roman" w:hint="eastAsia"/>
          <w:sz w:val="22"/>
          <w:szCs w:val="22"/>
          <w:lang w:eastAsia="zh-CN"/>
        </w:rPr>
        <w:t>以下</w:t>
      </w:r>
      <w:r>
        <w:rPr>
          <w:rFonts w:ascii="Times New Roman" w:hAnsi="Times New Roman" w:cs="Times New Roman" w:hint="eastAsia"/>
          <w:sz w:val="22"/>
          <w:szCs w:val="22"/>
          <w:lang w:eastAsia="zh-CN"/>
        </w:rPr>
        <w:t>清单</w:t>
      </w:r>
      <w:r w:rsidRPr="0018295E">
        <w:rPr>
          <w:rFonts w:ascii="Times New Roman" w:hAnsi="Times New Roman" w:cs="Times New Roman" w:hint="eastAsia"/>
          <w:sz w:val="22"/>
          <w:szCs w:val="22"/>
          <w:lang w:eastAsia="zh-CN"/>
        </w:rPr>
        <w:t>将</w:t>
      </w:r>
      <w:r>
        <w:rPr>
          <w:rFonts w:ascii="Times New Roman" w:hAnsi="Times New Roman" w:cs="Times New Roman" w:hint="eastAsia"/>
          <w:sz w:val="22"/>
          <w:szCs w:val="22"/>
          <w:lang w:eastAsia="zh-CN"/>
        </w:rPr>
        <w:t>经常</w:t>
      </w:r>
      <w:r w:rsidRPr="0018295E">
        <w:rPr>
          <w:rFonts w:ascii="Times New Roman" w:hAnsi="Times New Roman" w:cs="Times New Roman" w:hint="eastAsia"/>
          <w:sz w:val="22"/>
          <w:szCs w:val="22"/>
          <w:lang w:eastAsia="zh-CN"/>
        </w:rPr>
        <w:t>更新，不久将</w:t>
      </w:r>
      <w:r w:rsidR="0037360C">
        <w:rPr>
          <w:rFonts w:ascii="Times New Roman" w:hAnsi="Times New Roman" w:cs="Times New Roman" w:hint="eastAsia"/>
          <w:sz w:val="22"/>
          <w:szCs w:val="22"/>
          <w:lang w:eastAsia="zh-CN"/>
        </w:rPr>
        <w:t>以</w:t>
      </w:r>
      <w:r w:rsidR="0037360C" w:rsidRPr="0018295E">
        <w:rPr>
          <w:rFonts w:ascii="Times New Roman" w:hAnsi="Times New Roman" w:cs="Times New Roman" w:hint="eastAsia"/>
          <w:sz w:val="22"/>
          <w:szCs w:val="22"/>
          <w:lang w:eastAsia="zh-CN"/>
        </w:rPr>
        <w:t>更</w:t>
      </w:r>
      <w:r w:rsidR="0037360C">
        <w:rPr>
          <w:rFonts w:ascii="Times New Roman" w:hAnsi="Times New Roman" w:cs="Times New Roman" w:hint="eastAsia"/>
          <w:sz w:val="22"/>
          <w:szCs w:val="22"/>
          <w:lang w:eastAsia="zh-CN"/>
        </w:rPr>
        <w:t>为注重地域平衡</w:t>
      </w:r>
      <w:r w:rsidR="0037360C" w:rsidRPr="0018295E">
        <w:rPr>
          <w:rFonts w:ascii="Times New Roman" w:hAnsi="Times New Roman" w:cs="Times New Roman" w:hint="eastAsia"/>
          <w:sz w:val="22"/>
          <w:szCs w:val="22"/>
          <w:lang w:eastAsia="zh-CN"/>
        </w:rPr>
        <w:t>的</w:t>
      </w:r>
      <w:r w:rsidR="0037360C">
        <w:rPr>
          <w:rFonts w:ascii="Times New Roman" w:hAnsi="Times New Roman" w:cs="Times New Roman" w:hint="eastAsia"/>
          <w:sz w:val="22"/>
          <w:szCs w:val="22"/>
          <w:lang w:eastAsia="zh-CN"/>
        </w:rPr>
        <w:t>方式列入</w:t>
      </w:r>
      <w:r w:rsidRPr="0018295E">
        <w:rPr>
          <w:rFonts w:ascii="Times New Roman" w:hAnsi="Times New Roman" w:cs="Times New Roman" w:hint="eastAsia"/>
          <w:sz w:val="22"/>
          <w:szCs w:val="22"/>
          <w:lang w:eastAsia="zh-CN"/>
        </w:rPr>
        <w:t>由国家和地方政府</w:t>
      </w:r>
      <w:r>
        <w:rPr>
          <w:rFonts w:ascii="Times New Roman" w:hAnsi="Times New Roman" w:cs="Times New Roman" w:hint="eastAsia"/>
          <w:sz w:val="22"/>
          <w:szCs w:val="22"/>
          <w:lang w:eastAsia="zh-CN"/>
        </w:rPr>
        <w:t>、</w:t>
      </w:r>
      <w:r w:rsidRPr="0018295E">
        <w:rPr>
          <w:rFonts w:ascii="Times New Roman" w:hAnsi="Times New Roman" w:cs="Times New Roman" w:hint="eastAsia"/>
          <w:sz w:val="22"/>
          <w:szCs w:val="22"/>
          <w:lang w:eastAsia="zh-CN"/>
        </w:rPr>
        <w:t>民间社会和其他利益</w:t>
      </w:r>
      <w:r>
        <w:rPr>
          <w:rFonts w:ascii="Times New Roman" w:hAnsi="Times New Roman" w:cs="Times New Roman" w:hint="eastAsia"/>
          <w:sz w:val="22"/>
          <w:szCs w:val="22"/>
          <w:lang w:eastAsia="zh-CN"/>
        </w:rPr>
        <w:t>攸关</w:t>
      </w:r>
      <w:r w:rsidRPr="0018295E">
        <w:rPr>
          <w:rFonts w:ascii="Times New Roman" w:hAnsi="Times New Roman" w:cs="Times New Roman" w:hint="eastAsia"/>
          <w:sz w:val="22"/>
          <w:szCs w:val="22"/>
          <w:lang w:eastAsia="zh-CN"/>
        </w:rPr>
        <w:t>方牵头的有</w:t>
      </w:r>
      <w:r>
        <w:rPr>
          <w:rFonts w:ascii="Times New Roman" w:hAnsi="Times New Roman" w:cs="Times New Roman" w:hint="eastAsia"/>
          <w:sz w:val="22"/>
          <w:szCs w:val="22"/>
          <w:lang w:eastAsia="zh-CN"/>
        </w:rPr>
        <w:t>希望成功</w:t>
      </w:r>
      <w:r w:rsidRPr="0018295E">
        <w:rPr>
          <w:rFonts w:ascii="Times New Roman" w:hAnsi="Times New Roman" w:cs="Times New Roman" w:hint="eastAsia"/>
          <w:sz w:val="22"/>
          <w:szCs w:val="22"/>
          <w:lang w:eastAsia="zh-CN"/>
        </w:rPr>
        <w:t>的做法。</w:t>
      </w:r>
      <w:r w:rsidRPr="0018295E">
        <w:rPr>
          <w:rFonts w:ascii="Times New Roman" w:hAnsi="Times New Roman" w:cs="Times New Roman" w:hint="eastAsia"/>
          <w:sz w:val="22"/>
          <w:szCs w:val="22"/>
          <w:lang w:eastAsia="zh-CN"/>
        </w:rPr>
        <w:t xml:space="preserve"> </w:t>
      </w:r>
      <w:r>
        <w:rPr>
          <w:rFonts w:ascii="Times New Roman" w:hAnsi="Times New Roman" w:cs="Times New Roman" w:hint="eastAsia"/>
          <w:sz w:val="22"/>
          <w:szCs w:val="22"/>
          <w:lang w:eastAsia="zh-CN"/>
        </w:rPr>
        <w:t>这个</w:t>
      </w:r>
      <w:r w:rsidRPr="0018295E">
        <w:rPr>
          <w:rFonts w:ascii="Times New Roman" w:hAnsi="Times New Roman" w:cs="Times New Roman" w:hint="eastAsia"/>
          <w:sz w:val="22"/>
          <w:szCs w:val="22"/>
          <w:lang w:eastAsia="zh-CN"/>
        </w:rPr>
        <w:t>初步</w:t>
      </w:r>
      <w:r>
        <w:rPr>
          <w:rFonts w:ascii="Times New Roman" w:hAnsi="Times New Roman" w:cs="Times New Roman" w:hint="eastAsia"/>
          <w:sz w:val="22"/>
          <w:szCs w:val="22"/>
          <w:lang w:eastAsia="zh-CN"/>
        </w:rPr>
        <w:t>简介试图强调</w:t>
      </w:r>
      <w:r w:rsidR="00310D00">
        <w:rPr>
          <w:rFonts w:ascii="Times New Roman" w:hAnsi="Times New Roman" w:cs="Times New Roman" w:hint="eastAsia"/>
          <w:sz w:val="22"/>
          <w:szCs w:val="22"/>
          <w:lang w:eastAsia="zh-CN"/>
        </w:rPr>
        <w:t>具体</w:t>
      </w:r>
      <w:r w:rsidRPr="0018295E">
        <w:rPr>
          <w:rFonts w:ascii="Times New Roman" w:hAnsi="Times New Roman" w:cs="Times New Roman" w:hint="eastAsia"/>
          <w:sz w:val="22"/>
          <w:szCs w:val="22"/>
          <w:lang w:eastAsia="zh-CN"/>
        </w:rPr>
        <w:t>应对措施的</w:t>
      </w:r>
      <w:r w:rsidR="00310D00">
        <w:rPr>
          <w:rFonts w:ascii="Times New Roman" w:hAnsi="Times New Roman" w:cs="Times New Roman" w:hint="eastAsia"/>
          <w:sz w:val="22"/>
          <w:szCs w:val="22"/>
          <w:lang w:eastAsia="zh-CN"/>
        </w:rPr>
        <w:t>正面要素</w:t>
      </w:r>
      <w:r w:rsidRPr="0018295E">
        <w:rPr>
          <w:rFonts w:ascii="Times New Roman" w:hAnsi="Times New Roman" w:cs="Times New Roman" w:hint="eastAsia"/>
          <w:sz w:val="22"/>
          <w:szCs w:val="22"/>
          <w:lang w:eastAsia="zh-CN"/>
        </w:rPr>
        <w:t>，但并</w:t>
      </w:r>
      <w:r w:rsidR="00310D00">
        <w:rPr>
          <w:rFonts w:ascii="Times New Roman" w:hAnsi="Times New Roman" w:cs="Times New Roman" w:hint="eastAsia"/>
          <w:sz w:val="22"/>
          <w:szCs w:val="22"/>
          <w:lang w:eastAsia="zh-CN"/>
        </w:rPr>
        <w:t>不对</w:t>
      </w:r>
      <w:r w:rsidR="00310D00" w:rsidRPr="0018295E">
        <w:rPr>
          <w:rFonts w:ascii="Times New Roman" w:hAnsi="Times New Roman" w:cs="Times New Roman" w:hint="eastAsia"/>
          <w:sz w:val="22"/>
          <w:szCs w:val="22"/>
          <w:lang w:eastAsia="zh-CN"/>
        </w:rPr>
        <w:t>每种做法</w:t>
      </w:r>
      <w:r w:rsidR="00310D00">
        <w:rPr>
          <w:rFonts w:ascii="Times New Roman" w:hAnsi="Times New Roman" w:cs="Times New Roman" w:hint="eastAsia"/>
          <w:sz w:val="22"/>
          <w:szCs w:val="22"/>
          <w:lang w:eastAsia="zh-CN"/>
        </w:rPr>
        <w:t>进行</w:t>
      </w:r>
      <w:r w:rsidRPr="0018295E">
        <w:rPr>
          <w:rFonts w:ascii="Times New Roman" w:hAnsi="Times New Roman" w:cs="Times New Roman" w:hint="eastAsia"/>
          <w:sz w:val="22"/>
          <w:szCs w:val="22"/>
          <w:lang w:eastAsia="zh-CN"/>
        </w:rPr>
        <w:t>全面评估。</w:t>
      </w:r>
      <w:r w:rsidRPr="0018295E">
        <w:rPr>
          <w:rFonts w:ascii="Times New Roman" w:hAnsi="Times New Roman" w:cs="Times New Roman" w:hint="eastAsia"/>
          <w:sz w:val="22"/>
          <w:szCs w:val="22"/>
          <w:lang w:eastAsia="zh-CN"/>
        </w:rPr>
        <w:t xml:space="preserve"> </w:t>
      </w:r>
      <w:r w:rsidRPr="0018295E">
        <w:rPr>
          <w:rFonts w:ascii="Times New Roman" w:hAnsi="Times New Roman" w:cs="Times New Roman" w:hint="eastAsia"/>
          <w:sz w:val="22"/>
          <w:szCs w:val="22"/>
          <w:lang w:eastAsia="zh-CN"/>
        </w:rPr>
        <w:t>因此，在</w:t>
      </w:r>
      <w:r w:rsidR="00310D00">
        <w:rPr>
          <w:rFonts w:ascii="Times New Roman" w:hAnsi="Times New Roman" w:cs="Times New Roman" w:hint="eastAsia"/>
          <w:sz w:val="22"/>
          <w:szCs w:val="22"/>
          <w:lang w:eastAsia="zh-CN"/>
        </w:rPr>
        <w:t>清单</w:t>
      </w:r>
      <w:r w:rsidRPr="0018295E">
        <w:rPr>
          <w:rFonts w:ascii="Times New Roman" w:hAnsi="Times New Roman" w:cs="Times New Roman" w:hint="eastAsia"/>
          <w:sz w:val="22"/>
          <w:szCs w:val="22"/>
          <w:lang w:eastAsia="zh-CN"/>
        </w:rPr>
        <w:t>中</w:t>
      </w:r>
      <w:r w:rsidR="00310D00">
        <w:rPr>
          <w:rFonts w:ascii="Times New Roman" w:hAnsi="Times New Roman" w:cs="Times New Roman" w:hint="eastAsia"/>
          <w:sz w:val="22"/>
          <w:szCs w:val="22"/>
          <w:lang w:eastAsia="zh-CN"/>
        </w:rPr>
        <w:t>列入某个例子</w:t>
      </w:r>
      <w:r w:rsidRPr="0018295E">
        <w:rPr>
          <w:rFonts w:ascii="Times New Roman" w:hAnsi="Times New Roman" w:cs="Times New Roman" w:hint="eastAsia"/>
          <w:sz w:val="22"/>
          <w:szCs w:val="22"/>
          <w:lang w:eastAsia="zh-CN"/>
        </w:rPr>
        <w:t>并不表示</w:t>
      </w:r>
      <w:r w:rsidR="00310D00">
        <w:rPr>
          <w:rFonts w:ascii="Times New Roman" w:hAnsi="Times New Roman" w:cs="Times New Roman" w:hint="eastAsia"/>
          <w:sz w:val="22"/>
          <w:szCs w:val="22"/>
          <w:lang w:eastAsia="zh-CN"/>
        </w:rPr>
        <w:t>所涉</w:t>
      </w:r>
      <w:r w:rsidRPr="0018295E">
        <w:rPr>
          <w:rFonts w:ascii="Times New Roman" w:hAnsi="Times New Roman" w:cs="Times New Roman" w:hint="eastAsia"/>
          <w:sz w:val="22"/>
          <w:szCs w:val="22"/>
          <w:lang w:eastAsia="zh-CN"/>
        </w:rPr>
        <w:t>国家或利益</w:t>
      </w:r>
      <w:r w:rsidR="00310D00">
        <w:rPr>
          <w:rFonts w:ascii="Times New Roman" w:hAnsi="Times New Roman" w:cs="Times New Roman" w:hint="eastAsia"/>
          <w:sz w:val="22"/>
          <w:szCs w:val="22"/>
          <w:lang w:eastAsia="zh-CN"/>
        </w:rPr>
        <w:t>攸关</w:t>
      </w:r>
      <w:r w:rsidRPr="0018295E">
        <w:rPr>
          <w:rFonts w:ascii="Times New Roman" w:hAnsi="Times New Roman" w:cs="Times New Roman" w:hint="eastAsia"/>
          <w:sz w:val="22"/>
          <w:szCs w:val="22"/>
          <w:lang w:eastAsia="zh-CN"/>
        </w:rPr>
        <w:t>方的</w:t>
      </w:r>
      <w:r w:rsidR="00310D00">
        <w:rPr>
          <w:rFonts w:ascii="Times New Roman" w:hAnsi="Times New Roman" w:cs="Times New Roman" w:hint="eastAsia"/>
          <w:sz w:val="22"/>
          <w:szCs w:val="22"/>
          <w:lang w:eastAsia="zh-CN"/>
        </w:rPr>
        <w:t>对策</w:t>
      </w:r>
      <w:r w:rsidRPr="0018295E">
        <w:rPr>
          <w:rFonts w:ascii="Times New Roman" w:hAnsi="Times New Roman" w:cs="Times New Roman" w:hint="eastAsia"/>
          <w:sz w:val="22"/>
          <w:szCs w:val="22"/>
          <w:lang w:eastAsia="zh-CN"/>
        </w:rPr>
        <w:t>或做法的所有要素都被</w:t>
      </w:r>
      <w:r w:rsidR="00310D00">
        <w:rPr>
          <w:rFonts w:ascii="Times New Roman" w:hAnsi="Times New Roman" w:cs="Times New Roman" w:hint="eastAsia"/>
          <w:sz w:val="22"/>
          <w:szCs w:val="22"/>
          <w:lang w:eastAsia="zh-CN"/>
        </w:rPr>
        <w:t>视为正面</w:t>
      </w:r>
      <w:r w:rsidRPr="0018295E">
        <w:rPr>
          <w:rFonts w:ascii="Times New Roman" w:hAnsi="Times New Roman" w:cs="Times New Roman" w:hint="eastAsia"/>
          <w:sz w:val="22"/>
          <w:szCs w:val="22"/>
          <w:lang w:eastAsia="zh-CN"/>
        </w:rPr>
        <w:t>的，</w:t>
      </w:r>
      <w:r w:rsidR="00310D00">
        <w:rPr>
          <w:rFonts w:ascii="Times New Roman" w:hAnsi="Times New Roman" w:cs="Times New Roman" w:hint="eastAsia"/>
          <w:sz w:val="22"/>
          <w:szCs w:val="22"/>
          <w:lang w:eastAsia="zh-CN"/>
        </w:rPr>
        <w:t>也不意味着它们在</w:t>
      </w:r>
      <w:r w:rsidRPr="0018295E">
        <w:rPr>
          <w:rFonts w:ascii="Times New Roman" w:hAnsi="Times New Roman" w:cs="Times New Roman" w:hint="eastAsia"/>
          <w:sz w:val="22"/>
          <w:szCs w:val="22"/>
          <w:lang w:eastAsia="zh-CN"/>
        </w:rPr>
        <w:t>实际</w:t>
      </w:r>
      <w:r w:rsidR="00310D00">
        <w:rPr>
          <w:rFonts w:ascii="Times New Roman" w:hAnsi="Times New Roman" w:cs="Times New Roman" w:hint="eastAsia"/>
          <w:sz w:val="22"/>
          <w:szCs w:val="22"/>
          <w:lang w:eastAsia="zh-CN"/>
        </w:rPr>
        <w:t>执行中</w:t>
      </w:r>
      <w:r w:rsidRPr="0018295E">
        <w:rPr>
          <w:rFonts w:ascii="Times New Roman" w:hAnsi="Times New Roman" w:cs="Times New Roman" w:hint="eastAsia"/>
          <w:sz w:val="22"/>
          <w:szCs w:val="22"/>
          <w:lang w:eastAsia="zh-CN"/>
        </w:rPr>
        <w:t>是完美无缺的</w:t>
      </w:r>
      <w:r w:rsidR="00310D00">
        <w:rPr>
          <w:rFonts w:ascii="Times New Roman" w:hAnsi="Times New Roman" w:cs="Times New Roman" w:hint="eastAsia"/>
          <w:sz w:val="22"/>
          <w:szCs w:val="22"/>
          <w:lang w:eastAsia="zh-CN"/>
        </w:rPr>
        <w:t>。</w:t>
      </w:r>
    </w:p>
    <w:p w14:paraId="685BCAB4" w14:textId="77777777" w:rsidR="00791C30" w:rsidRPr="00206F9F" w:rsidRDefault="00791C30" w:rsidP="00206F9F">
      <w:pPr>
        <w:pStyle w:val="ListParagraph"/>
        <w:numPr>
          <w:ilvl w:val="0"/>
          <w:numId w:val="27"/>
        </w:numPr>
        <w:spacing w:before="100" w:beforeAutospacing="1" w:after="10" w:line="360" w:lineRule="auto"/>
        <w:rPr>
          <w:rFonts w:ascii="Times New Roman" w:hAnsi="Times New Roman" w:cs="Times New Roman"/>
          <w:b/>
          <w:bCs/>
          <w:vanish/>
          <w:color w:val="4389C8"/>
          <w:spacing w:val="20"/>
          <w:sz w:val="22"/>
          <w:szCs w:val="22"/>
          <w:lang w:eastAsia="zh-CN"/>
        </w:rPr>
      </w:pPr>
    </w:p>
    <w:p w14:paraId="4DA837DF" w14:textId="77777777" w:rsidR="00791C30" w:rsidRPr="00206F9F" w:rsidRDefault="00791C30" w:rsidP="00206F9F">
      <w:pPr>
        <w:pStyle w:val="ListParagraph"/>
        <w:numPr>
          <w:ilvl w:val="0"/>
          <w:numId w:val="27"/>
        </w:numPr>
        <w:spacing w:before="100" w:beforeAutospacing="1" w:after="10" w:line="360" w:lineRule="auto"/>
        <w:rPr>
          <w:rFonts w:ascii="Times New Roman" w:hAnsi="Times New Roman" w:cs="Times New Roman"/>
          <w:b/>
          <w:bCs/>
          <w:vanish/>
          <w:color w:val="4389C8"/>
          <w:spacing w:val="20"/>
          <w:sz w:val="22"/>
          <w:szCs w:val="22"/>
          <w:lang w:eastAsia="zh-CN"/>
        </w:rPr>
      </w:pPr>
    </w:p>
    <w:p w14:paraId="46B7114B" w14:textId="5FDC312F" w:rsidR="0011764E" w:rsidRPr="00206F9F" w:rsidRDefault="00310D00" w:rsidP="00310D00">
      <w:pPr>
        <w:pStyle w:val="ListParagraph"/>
        <w:numPr>
          <w:ilvl w:val="1"/>
          <w:numId w:val="27"/>
        </w:numPr>
        <w:spacing w:before="240" w:after="10" w:line="360" w:lineRule="auto"/>
        <w:ind w:left="446" w:hanging="446"/>
        <w:contextualSpacing w:val="0"/>
        <w:rPr>
          <w:rFonts w:ascii="Times New Roman" w:hAnsi="Times New Roman" w:cs="Times New Roman"/>
          <w:b/>
          <w:bCs/>
          <w:color w:val="4389C8"/>
          <w:spacing w:val="20"/>
          <w:sz w:val="22"/>
          <w:szCs w:val="22"/>
        </w:rPr>
      </w:pPr>
      <w:r>
        <w:rPr>
          <w:rFonts w:ascii="Times New Roman" w:hAnsi="Times New Roman" w:cs="Times New Roman"/>
          <w:b/>
          <w:bCs/>
          <w:color w:val="4389C8"/>
          <w:spacing w:val="20"/>
          <w:sz w:val="22"/>
          <w:szCs w:val="22"/>
          <w:lang w:eastAsia="zh-CN"/>
        </w:rPr>
        <w:tab/>
      </w:r>
      <w:r>
        <w:rPr>
          <w:rFonts w:ascii="Times New Roman" w:hAnsi="Times New Roman" w:cs="Times New Roman" w:hint="eastAsia"/>
          <w:b/>
          <w:bCs/>
          <w:color w:val="4389C8"/>
          <w:spacing w:val="20"/>
          <w:sz w:val="22"/>
          <w:szCs w:val="22"/>
          <w:lang w:eastAsia="zh-CN"/>
        </w:rPr>
        <w:t>预防</w:t>
      </w:r>
    </w:p>
    <w:p w14:paraId="2813A238" w14:textId="443F820B" w:rsidR="00310D00" w:rsidRPr="00310D00" w:rsidRDefault="00816611" w:rsidP="00310D0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hyperlink r:id="rId18" w:history="1">
        <w:r w:rsidR="00310D00" w:rsidRPr="00310D00">
          <w:rPr>
            <w:rStyle w:val="Hyperlink"/>
            <w:rFonts w:ascii="Times New Roman" w:hAnsi="Times New Roman" w:cs="Times New Roman" w:hint="eastAsia"/>
            <w:sz w:val="22"/>
            <w:szCs w:val="22"/>
            <w:lang w:eastAsia="zh-CN"/>
          </w:rPr>
          <w:t>西班牙</w:t>
        </w:r>
      </w:hyperlink>
      <w:r w:rsidR="00310D00" w:rsidRPr="00310D00">
        <w:rPr>
          <w:rFonts w:ascii="Times New Roman" w:hAnsi="Times New Roman" w:cs="Times New Roman" w:hint="eastAsia"/>
          <w:sz w:val="22"/>
          <w:szCs w:val="22"/>
          <w:lang w:eastAsia="zh-CN"/>
        </w:rPr>
        <w:t>正在</w:t>
      </w:r>
      <w:r w:rsidR="008C53DE">
        <w:rPr>
          <w:rFonts w:ascii="Times New Roman" w:hAnsi="Times New Roman" w:cs="Times New Roman" w:hint="eastAsia"/>
          <w:sz w:val="22"/>
          <w:szCs w:val="22"/>
          <w:lang w:eastAsia="zh-CN"/>
        </w:rPr>
        <w:t>为</w:t>
      </w:r>
      <w:r w:rsidR="00310D00" w:rsidRPr="00310D00">
        <w:rPr>
          <w:rFonts w:ascii="Times New Roman" w:hAnsi="Times New Roman" w:cs="Times New Roman" w:hint="eastAsia"/>
          <w:sz w:val="22"/>
          <w:szCs w:val="22"/>
          <w:lang w:eastAsia="zh-CN"/>
        </w:rPr>
        <w:t>一些</w:t>
      </w:r>
      <w:r w:rsidR="00310D00">
        <w:rPr>
          <w:rFonts w:ascii="Times New Roman" w:hAnsi="Times New Roman" w:cs="Times New Roman" w:hint="eastAsia"/>
          <w:sz w:val="22"/>
          <w:szCs w:val="22"/>
          <w:lang w:eastAsia="zh-CN"/>
        </w:rPr>
        <w:t>新入境</w:t>
      </w:r>
      <w:r w:rsidR="00310D00" w:rsidRPr="00310D00">
        <w:rPr>
          <w:rFonts w:ascii="Times New Roman" w:hAnsi="Times New Roman" w:cs="Times New Roman" w:hint="eastAsia"/>
          <w:sz w:val="22"/>
          <w:szCs w:val="22"/>
          <w:lang w:eastAsia="zh-CN"/>
        </w:rPr>
        <w:t>者</w:t>
      </w:r>
      <w:r w:rsidR="008C53DE">
        <w:rPr>
          <w:rFonts w:ascii="Times New Roman" w:hAnsi="Times New Roman" w:cs="Times New Roman" w:hint="eastAsia"/>
          <w:sz w:val="22"/>
          <w:szCs w:val="22"/>
          <w:lang w:eastAsia="zh-CN"/>
        </w:rPr>
        <w:t>和从</w:t>
      </w:r>
      <w:r w:rsidR="00310D00" w:rsidRPr="00310D00">
        <w:rPr>
          <w:rFonts w:ascii="Times New Roman" w:hAnsi="Times New Roman" w:cs="Times New Roman" w:hint="eastAsia"/>
          <w:sz w:val="22"/>
          <w:szCs w:val="22"/>
          <w:lang w:eastAsia="zh-CN"/>
        </w:rPr>
        <w:t>遣返前拘留</w:t>
      </w:r>
      <w:r w:rsidR="008C53DE">
        <w:rPr>
          <w:rFonts w:ascii="Times New Roman" w:hAnsi="Times New Roman" w:cs="Times New Roman" w:hint="eastAsia"/>
          <w:sz w:val="22"/>
          <w:szCs w:val="22"/>
          <w:lang w:eastAsia="zh-CN"/>
        </w:rPr>
        <w:t>中获释的移民及其</w:t>
      </w:r>
      <w:r w:rsidR="00310D00" w:rsidRPr="00310D00">
        <w:rPr>
          <w:rFonts w:ascii="Times New Roman" w:hAnsi="Times New Roman" w:cs="Times New Roman" w:hint="eastAsia"/>
          <w:sz w:val="22"/>
          <w:szCs w:val="22"/>
          <w:lang w:eastAsia="zh-CN"/>
        </w:rPr>
        <w:t>家人和</w:t>
      </w:r>
      <w:r w:rsidR="0037360C">
        <w:rPr>
          <w:rFonts w:ascii="Times New Roman" w:hAnsi="Times New Roman" w:cs="Times New Roman" w:hint="eastAsia"/>
          <w:sz w:val="22"/>
          <w:szCs w:val="22"/>
          <w:lang w:eastAsia="zh-CN"/>
        </w:rPr>
        <w:t>族群</w:t>
      </w:r>
      <w:r w:rsidR="008C53DE">
        <w:rPr>
          <w:rFonts w:ascii="Times New Roman" w:hAnsi="Times New Roman" w:cs="Times New Roman" w:hint="eastAsia"/>
          <w:sz w:val="22"/>
          <w:szCs w:val="22"/>
          <w:lang w:eastAsia="zh-CN"/>
        </w:rPr>
        <w:t>提供住房，</w:t>
      </w:r>
      <w:r w:rsidR="00310D00" w:rsidRPr="00310D00">
        <w:rPr>
          <w:rFonts w:ascii="Times New Roman" w:hAnsi="Times New Roman" w:cs="Times New Roman" w:hint="eastAsia"/>
          <w:sz w:val="22"/>
          <w:szCs w:val="22"/>
          <w:lang w:eastAsia="zh-CN"/>
        </w:rPr>
        <w:t>保证</w:t>
      </w:r>
      <w:r w:rsidR="008C53DE">
        <w:rPr>
          <w:rFonts w:ascii="Times New Roman" w:hAnsi="Times New Roman" w:cs="Times New Roman" w:hint="eastAsia"/>
          <w:sz w:val="22"/>
          <w:szCs w:val="22"/>
          <w:lang w:eastAsia="zh-CN"/>
        </w:rPr>
        <w:t>其有机会在当地</w:t>
      </w:r>
      <w:r w:rsidR="00310D00" w:rsidRPr="00310D00">
        <w:rPr>
          <w:rFonts w:ascii="Times New Roman" w:hAnsi="Times New Roman" w:cs="Times New Roman" w:hint="eastAsia"/>
          <w:sz w:val="22"/>
          <w:szCs w:val="22"/>
          <w:lang w:eastAsia="zh-CN"/>
        </w:rPr>
        <w:t>获得保健和社会服务。</w:t>
      </w:r>
    </w:p>
    <w:p w14:paraId="1443175D" w14:textId="6A65318F" w:rsidR="00310D00" w:rsidRPr="00310D00" w:rsidRDefault="00816611" w:rsidP="00310D0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hyperlink r:id="rId19" w:history="1">
        <w:r w:rsidR="00310D00" w:rsidRPr="008C53DE">
          <w:rPr>
            <w:rStyle w:val="Hyperlink"/>
            <w:rFonts w:ascii="Times New Roman" w:hAnsi="Times New Roman" w:cs="Times New Roman" w:hint="eastAsia"/>
            <w:sz w:val="22"/>
            <w:szCs w:val="22"/>
            <w:lang w:eastAsia="zh-CN"/>
          </w:rPr>
          <w:t>土耳其</w:t>
        </w:r>
      </w:hyperlink>
      <w:r w:rsidR="008C53DE" w:rsidRPr="00310D00">
        <w:rPr>
          <w:rFonts w:ascii="Times New Roman" w:hAnsi="Times New Roman" w:cs="Times New Roman" w:hint="eastAsia"/>
          <w:sz w:val="22"/>
          <w:szCs w:val="22"/>
          <w:lang w:eastAsia="zh-CN"/>
        </w:rPr>
        <w:t>自</w:t>
      </w:r>
      <w:r w:rsidR="008C53DE">
        <w:rPr>
          <w:rFonts w:ascii="Times New Roman" w:hAnsi="Times New Roman" w:cs="Times New Roman" w:hint="eastAsia"/>
          <w:sz w:val="22"/>
          <w:szCs w:val="22"/>
          <w:lang w:eastAsia="zh-CN"/>
        </w:rPr>
        <w:t>新型冠状病毒</w:t>
      </w:r>
      <w:r w:rsidR="008C53DE" w:rsidRPr="00310D00">
        <w:rPr>
          <w:rFonts w:ascii="Times New Roman" w:hAnsi="Times New Roman" w:cs="Times New Roman" w:hint="eastAsia"/>
          <w:sz w:val="22"/>
          <w:szCs w:val="22"/>
          <w:lang w:eastAsia="zh-CN"/>
        </w:rPr>
        <w:t>大流行初期以来</w:t>
      </w:r>
      <w:r w:rsidR="008C53DE">
        <w:rPr>
          <w:rFonts w:ascii="Times New Roman" w:hAnsi="Times New Roman" w:cs="Times New Roman" w:hint="eastAsia"/>
          <w:sz w:val="22"/>
          <w:szCs w:val="22"/>
          <w:lang w:eastAsia="zh-CN"/>
        </w:rPr>
        <w:t>就对</w:t>
      </w:r>
      <w:r w:rsidR="00310D00" w:rsidRPr="00310D00">
        <w:rPr>
          <w:rFonts w:ascii="Times New Roman" w:hAnsi="Times New Roman" w:cs="Times New Roman" w:hint="eastAsia"/>
          <w:sz w:val="22"/>
          <w:szCs w:val="22"/>
          <w:lang w:eastAsia="zh-CN"/>
        </w:rPr>
        <w:t>临时住宿中心定期消毒，并要求工作人员戴口罩和手套。向这些中心的居民</w:t>
      </w:r>
      <w:r w:rsidR="008C53DE">
        <w:rPr>
          <w:rFonts w:ascii="Times New Roman" w:hAnsi="Times New Roman" w:cs="Times New Roman" w:hint="eastAsia"/>
          <w:sz w:val="22"/>
          <w:szCs w:val="22"/>
          <w:lang w:eastAsia="zh-CN"/>
        </w:rPr>
        <w:t>发放</w:t>
      </w:r>
      <w:r w:rsidR="00310D00" w:rsidRPr="00310D00">
        <w:rPr>
          <w:rFonts w:ascii="Times New Roman" w:hAnsi="Times New Roman" w:cs="Times New Roman" w:hint="eastAsia"/>
          <w:sz w:val="22"/>
          <w:szCs w:val="22"/>
          <w:lang w:eastAsia="zh-CN"/>
        </w:rPr>
        <w:t>了</w:t>
      </w:r>
      <w:r w:rsidR="008C53DE">
        <w:rPr>
          <w:rFonts w:ascii="Times New Roman" w:hAnsi="Times New Roman" w:cs="Times New Roman" w:hint="eastAsia"/>
          <w:sz w:val="22"/>
          <w:szCs w:val="22"/>
          <w:lang w:eastAsia="zh-CN"/>
        </w:rPr>
        <w:t>个人</w:t>
      </w:r>
      <w:r w:rsidR="00310D00" w:rsidRPr="00310D00">
        <w:rPr>
          <w:rFonts w:ascii="Times New Roman" w:hAnsi="Times New Roman" w:cs="Times New Roman" w:hint="eastAsia"/>
          <w:sz w:val="22"/>
          <w:szCs w:val="22"/>
          <w:lang w:eastAsia="zh-CN"/>
        </w:rPr>
        <w:t>卫生用品包和个人防护</w:t>
      </w:r>
      <w:r w:rsidR="008C53DE">
        <w:rPr>
          <w:rFonts w:ascii="Times New Roman" w:hAnsi="Times New Roman" w:cs="Times New Roman" w:hint="eastAsia"/>
          <w:sz w:val="22"/>
          <w:szCs w:val="22"/>
          <w:lang w:eastAsia="zh-CN"/>
        </w:rPr>
        <w:t>装备</w:t>
      </w:r>
      <w:r w:rsidR="00310D00" w:rsidRPr="00310D00">
        <w:rPr>
          <w:rFonts w:ascii="Times New Roman" w:hAnsi="Times New Roman" w:cs="Times New Roman" w:hint="eastAsia"/>
          <w:sz w:val="22"/>
          <w:szCs w:val="22"/>
          <w:lang w:eastAsia="zh-CN"/>
        </w:rPr>
        <w:t>，对公共区域进行了重新布置，以方便</w:t>
      </w:r>
      <w:r w:rsidR="00C148D1">
        <w:rPr>
          <w:rFonts w:ascii="Times New Roman" w:hAnsi="Times New Roman" w:cs="Times New Roman" w:hint="eastAsia"/>
          <w:sz w:val="22"/>
          <w:szCs w:val="22"/>
          <w:lang w:eastAsia="zh-CN"/>
        </w:rPr>
        <w:t>保持</w:t>
      </w:r>
      <w:r w:rsidR="0037360C">
        <w:rPr>
          <w:rFonts w:ascii="Times New Roman" w:hAnsi="Times New Roman" w:cs="Times New Roman" w:hint="eastAsia"/>
          <w:sz w:val="22"/>
          <w:szCs w:val="22"/>
          <w:lang w:eastAsia="zh-CN"/>
        </w:rPr>
        <w:t>人身</w:t>
      </w:r>
      <w:r w:rsidR="00C148D1">
        <w:rPr>
          <w:rFonts w:ascii="Times New Roman" w:hAnsi="Times New Roman" w:cs="Times New Roman" w:hint="eastAsia"/>
          <w:sz w:val="22"/>
          <w:szCs w:val="22"/>
          <w:lang w:eastAsia="zh-CN"/>
        </w:rPr>
        <w:t>距离</w:t>
      </w:r>
      <w:r w:rsidR="00310D00" w:rsidRPr="00310D00">
        <w:rPr>
          <w:rFonts w:ascii="Times New Roman" w:hAnsi="Times New Roman" w:cs="Times New Roman" w:hint="eastAsia"/>
          <w:sz w:val="22"/>
          <w:szCs w:val="22"/>
          <w:lang w:eastAsia="zh-CN"/>
        </w:rPr>
        <w:t>。进行</w:t>
      </w:r>
      <w:r w:rsidR="00C148D1">
        <w:rPr>
          <w:rFonts w:ascii="Times New Roman" w:hAnsi="Times New Roman" w:cs="Times New Roman" w:hint="eastAsia"/>
          <w:sz w:val="22"/>
          <w:szCs w:val="22"/>
          <w:lang w:eastAsia="zh-CN"/>
        </w:rPr>
        <w:t>入住</w:t>
      </w:r>
      <w:r w:rsidR="00310D00" w:rsidRPr="00310D00">
        <w:rPr>
          <w:rFonts w:ascii="Times New Roman" w:hAnsi="Times New Roman" w:cs="Times New Roman" w:hint="eastAsia"/>
          <w:sz w:val="22"/>
          <w:szCs w:val="22"/>
          <w:lang w:eastAsia="zh-CN"/>
        </w:rPr>
        <w:t>前健康</w:t>
      </w:r>
      <w:r w:rsidR="00C148D1">
        <w:rPr>
          <w:rFonts w:ascii="Times New Roman" w:hAnsi="Times New Roman" w:cs="Times New Roman" w:hint="eastAsia"/>
          <w:sz w:val="22"/>
          <w:szCs w:val="22"/>
          <w:lang w:eastAsia="zh-CN"/>
        </w:rPr>
        <w:t>筛查</w:t>
      </w:r>
      <w:r w:rsidR="00310D00" w:rsidRPr="00310D00">
        <w:rPr>
          <w:rFonts w:ascii="Times New Roman" w:hAnsi="Times New Roman" w:cs="Times New Roman" w:hint="eastAsia"/>
          <w:sz w:val="22"/>
          <w:szCs w:val="22"/>
          <w:lang w:eastAsia="zh-CN"/>
        </w:rPr>
        <w:t>并由</w:t>
      </w:r>
      <w:r w:rsidR="00C148D1" w:rsidRPr="00310D00">
        <w:rPr>
          <w:rFonts w:ascii="Times New Roman" w:hAnsi="Times New Roman" w:cs="Times New Roman" w:hint="eastAsia"/>
          <w:sz w:val="22"/>
          <w:szCs w:val="22"/>
          <w:lang w:eastAsia="zh-CN"/>
        </w:rPr>
        <w:t>省卫生局的医生</w:t>
      </w:r>
      <w:r w:rsidR="00310D00" w:rsidRPr="00310D00">
        <w:rPr>
          <w:rFonts w:ascii="Times New Roman" w:hAnsi="Times New Roman" w:cs="Times New Roman" w:hint="eastAsia"/>
          <w:sz w:val="22"/>
          <w:szCs w:val="22"/>
          <w:lang w:eastAsia="zh-CN"/>
        </w:rPr>
        <w:t>进行定期随访。</w:t>
      </w:r>
    </w:p>
    <w:p w14:paraId="3BFB8D26" w14:textId="0FD63630" w:rsidR="00310D00" w:rsidRPr="00310D00" w:rsidRDefault="00816611" w:rsidP="00310D0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hyperlink r:id="rId20" w:anchor="detention" w:history="1">
        <w:r w:rsidR="00310D00" w:rsidRPr="00C148D1">
          <w:rPr>
            <w:rStyle w:val="Hyperlink"/>
            <w:rFonts w:ascii="Times New Roman" w:hAnsi="Times New Roman" w:cs="Times New Roman" w:hint="eastAsia"/>
            <w:sz w:val="22"/>
            <w:szCs w:val="22"/>
            <w:lang w:eastAsia="zh-CN"/>
          </w:rPr>
          <w:t>英国</w:t>
        </w:r>
      </w:hyperlink>
      <w:r w:rsidR="00310D00" w:rsidRPr="00310D00">
        <w:rPr>
          <w:rFonts w:ascii="Times New Roman" w:hAnsi="Times New Roman" w:cs="Times New Roman" w:hint="eastAsia"/>
          <w:sz w:val="22"/>
          <w:szCs w:val="22"/>
          <w:lang w:eastAsia="zh-CN"/>
        </w:rPr>
        <w:t>避免</w:t>
      </w:r>
      <w:r w:rsidR="00C148D1">
        <w:rPr>
          <w:rFonts w:ascii="Times New Roman" w:hAnsi="Times New Roman" w:cs="Times New Roman" w:hint="eastAsia"/>
          <w:sz w:val="22"/>
          <w:szCs w:val="22"/>
          <w:lang w:eastAsia="zh-CN"/>
        </w:rPr>
        <w:t>拘留</w:t>
      </w:r>
      <w:r w:rsidR="00C148D1">
        <w:rPr>
          <w:rFonts w:ascii="Times New Roman" w:hAnsi="Times New Roman" w:cs="Times New Roman" w:hint="eastAsia"/>
          <w:sz w:val="22"/>
          <w:szCs w:val="22"/>
          <w:lang w:eastAsia="zh-CN"/>
        </w:rPr>
        <w:t>49</w:t>
      </w:r>
      <w:r w:rsidR="00C148D1">
        <w:rPr>
          <w:rFonts w:ascii="Times New Roman" w:hAnsi="Times New Roman" w:cs="Times New Roman" w:hint="eastAsia"/>
          <w:sz w:val="22"/>
          <w:szCs w:val="22"/>
          <w:lang w:eastAsia="zh-CN"/>
        </w:rPr>
        <w:t>个</w:t>
      </w:r>
      <w:r w:rsidR="00C148D1" w:rsidRPr="00310D00">
        <w:rPr>
          <w:rFonts w:ascii="Times New Roman" w:hAnsi="Times New Roman" w:cs="Times New Roman" w:hint="eastAsia"/>
          <w:sz w:val="22"/>
          <w:szCs w:val="22"/>
          <w:lang w:eastAsia="zh-CN"/>
        </w:rPr>
        <w:t>国家的国民</w:t>
      </w:r>
      <w:r w:rsidR="00C148D1">
        <w:rPr>
          <w:rFonts w:ascii="Times New Roman" w:hAnsi="Times New Roman" w:cs="Times New Roman" w:hint="eastAsia"/>
          <w:sz w:val="22"/>
          <w:szCs w:val="22"/>
          <w:lang w:eastAsia="zh-CN"/>
        </w:rPr>
        <w:t>，因为当前</w:t>
      </w:r>
      <w:r w:rsidR="00C148D1" w:rsidRPr="00310D00">
        <w:rPr>
          <w:rFonts w:ascii="Times New Roman" w:hAnsi="Times New Roman" w:cs="Times New Roman" w:hint="eastAsia"/>
          <w:sz w:val="22"/>
          <w:szCs w:val="22"/>
          <w:lang w:eastAsia="zh-CN"/>
        </w:rPr>
        <w:t>无法</w:t>
      </w:r>
      <w:r w:rsidR="00C148D1">
        <w:rPr>
          <w:rFonts w:ascii="Times New Roman" w:hAnsi="Times New Roman" w:cs="Times New Roman" w:hint="eastAsia"/>
          <w:sz w:val="22"/>
          <w:szCs w:val="22"/>
          <w:lang w:eastAsia="zh-CN"/>
        </w:rPr>
        <w:t>将其驱逐回国</w:t>
      </w:r>
      <w:r w:rsidR="00310D00" w:rsidRPr="00310D00">
        <w:rPr>
          <w:rFonts w:ascii="Times New Roman" w:hAnsi="Times New Roman" w:cs="Times New Roman" w:hint="eastAsia"/>
          <w:sz w:val="22"/>
          <w:szCs w:val="22"/>
          <w:lang w:eastAsia="zh-CN"/>
        </w:rPr>
        <w:t>。</w:t>
      </w:r>
    </w:p>
    <w:p w14:paraId="1B574E0B" w14:textId="0135DA1E" w:rsidR="0011764E" w:rsidRPr="00206F9F" w:rsidRDefault="00C148D1" w:rsidP="0037360C">
      <w:pPr>
        <w:pStyle w:val="ListParagraph"/>
        <w:keepNext/>
        <w:numPr>
          <w:ilvl w:val="1"/>
          <w:numId w:val="27"/>
        </w:numPr>
        <w:spacing w:before="240" w:after="10" w:line="360" w:lineRule="auto"/>
        <w:ind w:left="446" w:hanging="446"/>
        <w:contextualSpacing w:val="0"/>
        <w:rPr>
          <w:rFonts w:ascii="Times New Roman" w:hAnsi="Times New Roman" w:cs="Times New Roman"/>
          <w:b/>
          <w:bCs/>
          <w:color w:val="4389C8"/>
          <w:spacing w:val="20"/>
          <w:sz w:val="22"/>
          <w:szCs w:val="22"/>
        </w:rPr>
      </w:pPr>
      <w:r>
        <w:rPr>
          <w:rFonts w:ascii="Times New Roman" w:hAnsi="Times New Roman" w:cs="Times New Roman"/>
          <w:b/>
          <w:bCs/>
          <w:color w:val="4389C8"/>
          <w:spacing w:val="20"/>
          <w:sz w:val="22"/>
          <w:szCs w:val="22"/>
          <w:lang w:eastAsia="zh-CN"/>
        </w:rPr>
        <w:lastRenderedPageBreak/>
        <w:tab/>
      </w:r>
      <w:r>
        <w:rPr>
          <w:rFonts w:ascii="Times New Roman" w:hAnsi="Times New Roman" w:cs="Times New Roman" w:hint="eastAsia"/>
          <w:b/>
          <w:bCs/>
          <w:color w:val="4389C8"/>
          <w:spacing w:val="20"/>
          <w:sz w:val="22"/>
          <w:szCs w:val="22"/>
          <w:lang w:eastAsia="zh-CN"/>
        </w:rPr>
        <w:t>释放</w:t>
      </w:r>
    </w:p>
    <w:p w14:paraId="753BD30B" w14:textId="3D3DE4F4" w:rsidR="00C148D1" w:rsidRPr="00C148D1" w:rsidRDefault="00C148D1" w:rsidP="00C148D1">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C148D1">
        <w:rPr>
          <w:rFonts w:ascii="Times New Roman" w:hAnsi="Times New Roman" w:cs="Times New Roman" w:hint="eastAsia"/>
          <w:sz w:val="22"/>
          <w:szCs w:val="22"/>
          <w:lang w:eastAsia="zh-CN"/>
        </w:rPr>
        <w:t>在</w:t>
      </w:r>
      <w:hyperlink r:id="rId21" w:history="1">
        <w:r w:rsidRPr="00D81E19">
          <w:rPr>
            <w:rStyle w:val="Hyperlink"/>
            <w:rFonts w:ascii="Times New Roman" w:hAnsi="Times New Roman" w:cs="Times New Roman" w:hint="eastAsia"/>
            <w:sz w:val="22"/>
            <w:szCs w:val="22"/>
            <w:lang w:eastAsia="zh-CN"/>
          </w:rPr>
          <w:t>墨西哥</w:t>
        </w:r>
      </w:hyperlink>
      <w:r w:rsidRPr="00C148D1">
        <w:rPr>
          <w:rFonts w:ascii="Times New Roman" w:hAnsi="Times New Roman" w:cs="Times New Roman" w:hint="eastAsia"/>
          <w:sz w:val="22"/>
          <w:szCs w:val="22"/>
          <w:lang w:eastAsia="zh-CN"/>
        </w:rPr>
        <w:t>，一名联邦法官命令墨西哥政府从拘留中释放</w:t>
      </w:r>
      <w:r w:rsidR="00275F34">
        <w:rPr>
          <w:rFonts w:ascii="Times New Roman" w:hAnsi="Times New Roman" w:cs="Times New Roman" w:hint="eastAsia"/>
          <w:sz w:val="22"/>
          <w:szCs w:val="22"/>
          <w:lang w:eastAsia="zh-CN"/>
        </w:rPr>
        <w:t>最易于</w:t>
      </w:r>
      <w:r w:rsidRPr="00C148D1">
        <w:rPr>
          <w:rFonts w:ascii="Times New Roman" w:hAnsi="Times New Roman" w:cs="Times New Roman" w:hint="eastAsia"/>
          <w:sz w:val="22"/>
          <w:szCs w:val="22"/>
          <w:lang w:eastAsia="zh-CN"/>
        </w:rPr>
        <w:t>感染新型冠状病毒的移民，包括</w:t>
      </w:r>
      <w:r w:rsidRPr="00C148D1">
        <w:rPr>
          <w:rFonts w:ascii="Times New Roman" w:hAnsi="Times New Roman" w:cs="Times New Roman" w:hint="eastAsia"/>
          <w:sz w:val="22"/>
          <w:szCs w:val="22"/>
          <w:lang w:eastAsia="zh-CN"/>
        </w:rPr>
        <w:t>60</w:t>
      </w:r>
      <w:r w:rsidRPr="00C148D1">
        <w:rPr>
          <w:rFonts w:ascii="Times New Roman" w:hAnsi="Times New Roman" w:cs="Times New Roman" w:hint="eastAsia"/>
          <w:sz w:val="22"/>
          <w:szCs w:val="22"/>
          <w:lang w:eastAsia="zh-CN"/>
        </w:rPr>
        <w:t>岁</w:t>
      </w:r>
      <w:r w:rsidR="00D81E19">
        <w:rPr>
          <w:rFonts w:ascii="Times New Roman" w:hAnsi="Times New Roman" w:cs="Times New Roman" w:hint="eastAsia"/>
          <w:sz w:val="22"/>
          <w:szCs w:val="22"/>
          <w:lang w:eastAsia="zh-CN"/>
        </w:rPr>
        <w:t>以上</w:t>
      </w:r>
      <w:r w:rsidRPr="00C148D1">
        <w:rPr>
          <w:rFonts w:ascii="Times New Roman" w:hAnsi="Times New Roman" w:cs="Times New Roman" w:hint="eastAsia"/>
          <w:sz w:val="22"/>
          <w:szCs w:val="22"/>
          <w:lang w:eastAsia="zh-CN"/>
        </w:rPr>
        <w:t>的人</w:t>
      </w:r>
      <w:r w:rsidR="00D81E19">
        <w:rPr>
          <w:rFonts w:ascii="Times New Roman" w:hAnsi="Times New Roman" w:cs="Times New Roman" w:hint="eastAsia"/>
          <w:sz w:val="22"/>
          <w:szCs w:val="22"/>
          <w:lang w:eastAsia="zh-CN"/>
        </w:rPr>
        <w:t>、</w:t>
      </w:r>
      <w:r w:rsidRPr="00C148D1">
        <w:rPr>
          <w:rFonts w:ascii="Times New Roman" w:hAnsi="Times New Roman" w:cs="Times New Roman" w:hint="eastAsia"/>
          <w:sz w:val="22"/>
          <w:szCs w:val="22"/>
          <w:lang w:eastAsia="zh-CN"/>
        </w:rPr>
        <w:t>孕妇</w:t>
      </w:r>
      <w:r w:rsidR="00D81E19">
        <w:rPr>
          <w:rFonts w:ascii="Times New Roman" w:hAnsi="Times New Roman" w:cs="Times New Roman" w:hint="eastAsia"/>
          <w:sz w:val="22"/>
          <w:szCs w:val="22"/>
          <w:lang w:eastAsia="zh-CN"/>
        </w:rPr>
        <w:t>和</w:t>
      </w:r>
      <w:r w:rsidRPr="00C148D1">
        <w:rPr>
          <w:rFonts w:ascii="Times New Roman" w:hAnsi="Times New Roman" w:cs="Times New Roman" w:hint="eastAsia"/>
          <w:sz w:val="22"/>
          <w:szCs w:val="22"/>
          <w:lang w:eastAsia="zh-CN"/>
        </w:rPr>
        <w:t>患有慢性病的人，</w:t>
      </w:r>
      <w:r w:rsidR="00D81E19">
        <w:rPr>
          <w:rFonts w:ascii="Times New Roman" w:hAnsi="Times New Roman" w:cs="Times New Roman" w:hint="eastAsia"/>
          <w:sz w:val="22"/>
          <w:szCs w:val="22"/>
          <w:lang w:eastAsia="zh-CN"/>
        </w:rPr>
        <w:t>并</w:t>
      </w:r>
      <w:r w:rsidRPr="00C148D1">
        <w:rPr>
          <w:rFonts w:ascii="Times New Roman" w:hAnsi="Times New Roman" w:cs="Times New Roman" w:hint="eastAsia"/>
          <w:sz w:val="22"/>
          <w:szCs w:val="22"/>
          <w:lang w:eastAsia="zh-CN"/>
        </w:rPr>
        <w:t>立即将所有被拘留的无人陪伴</w:t>
      </w:r>
      <w:r w:rsidR="00D81E19">
        <w:rPr>
          <w:rFonts w:ascii="Times New Roman" w:hAnsi="Times New Roman" w:cs="Times New Roman" w:hint="eastAsia"/>
          <w:sz w:val="22"/>
          <w:szCs w:val="22"/>
          <w:lang w:eastAsia="zh-CN"/>
        </w:rPr>
        <w:t>和与家人分离</w:t>
      </w:r>
      <w:r w:rsidRPr="00C148D1">
        <w:rPr>
          <w:rFonts w:ascii="Times New Roman" w:hAnsi="Times New Roman" w:cs="Times New Roman" w:hint="eastAsia"/>
          <w:sz w:val="22"/>
          <w:szCs w:val="22"/>
          <w:lang w:eastAsia="zh-CN"/>
        </w:rPr>
        <w:t>的男孩和女孩转移到</w:t>
      </w:r>
      <w:r w:rsidR="00D81E19">
        <w:rPr>
          <w:rFonts w:ascii="Times New Roman" w:hAnsi="Times New Roman" w:cs="Times New Roman" w:hint="eastAsia"/>
          <w:sz w:val="22"/>
          <w:szCs w:val="22"/>
          <w:lang w:eastAsia="zh-CN"/>
        </w:rPr>
        <w:t>基于</w:t>
      </w:r>
      <w:r w:rsidRPr="00C148D1">
        <w:rPr>
          <w:rFonts w:ascii="Times New Roman" w:hAnsi="Times New Roman" w:cs="Times New Roman" w:hint="eastAsia"/>
          <w:sz w:val="22"/>
          <w:szCs w:val="22"/>
          <w:lang w:eastAsia="zh-CN"/>
        </w:rPr>
        <w:t>社区</w:t>
      </w:r>
      <w:r w:rsidR="00D81E19">
        <w:rPr>
          <w:rFonts w:ascii="Times New Roman" w:hAnsi="Times New Roman" w:cs="Times New Roman" w:hint="eastAsia"/>
          <w:sz w:val="22"/>
          <w:szCs w:val="22"/>
          <w:lang w:eastAsia="zh-CN"/>
        </w:rPr>
        <w:t>的</w:t>
      </w:r>
      <w:r w:rsidRPr="00C148D1">
        <w:rPr>
          <w:rFonts w:ascii="Times New Roman" w:hAnsi="Times New Roman" w:cs="Times New Roman" w:hint="eastAsia"/>
          <w:sz w:val="22"/>
          <w:szCs w:val="22"/>
          <w:lang w:eastAsia="zh-CN"/>
        </w:rPr>
        <w:t>儿童庇护所。</w:t>
      </w:r>
    </w:p>
    <w:p w14:paraId="131C4436" w14:textId="2D40F692" w:rsidR="00C148D1" w:rsidRPr="00C148D1" w:rsidRDefault="00C148D1" w:rsidP="00C148D1">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C148D1">
        <w:rPr>
          <w:rFonts w:ascii="Times New Roman" w:hAnsi="Times New Roman" w:cs="Times New Roman" w:hint="eastAsia"/>
          <w:sz w:val="22"/>
          <w:szCs w:val="22"/>
          <w:lang w:eastAsia="zh-CN"/>
        </w:rPr>
        <w:t>在</w:t>
      </w:r>
      <w:hyperlink r:id="rId22" w:history="1">
        <w:r w:rsidRPr="00D81E19">
          <w:rPr>
            <w:rStyle w:val="Hyperlink"/>
            <w:rFonts w:ascii="Times New Roman" w:hAnsi="Times New Roman" w:cs="Times New Roman" w:hint="eastAsia"/>
            <w:sz w:val="22"/>
            <w:szCs w:val="22"/>
            <w:lang w:eastAsia="zh-CN"/>
          </w:rPr>
          <w:t>挪威</w:t>
        </w:r>
      </w:hyperlink>
      <w:r w:rsidRPr="00C148D1">
        <w:rPr>
          <w:rFonts w:ascii="Times New Roman" w:hAnsi="Times New Roman" w:cs="Times New Roman" w:hint="eastAsia"/>
          <w:sz w:val="22"/>
          <w:szCs w:val="22"/>
          <w:lang w:eastAsia="zh-CN"/>
        </w:rPr>
        <w:t>，鉴于目前在驱逐出境方面</w:t>
      </w:r>
      <w:r w:rsidR="00D81E19">
        <w:rPr>
          <w:rFonts w:ascii="Times New Roman" w:hAnsi="Times New Roman" w:cs="Times New Roman" w:hint="eastAsia"/>
          <w:sz w:val="22"/>
          <w:szCs w:val="22"/>
          <w:lang w:eastAsia="zh-CN"/>
        </w:rPr>
        <w:t>遇到</w:t>
      </w:r>
      <w:r w:rsidRPr="00C148D1">
        <w:rPr>
          <w:rFonts w:ascii="Times New Roman" w:hAnsi="Times New Roman" w:cs="Times New Roman" w:hint="eastAsia"/>
          <w:sz w:val="22"/>
          <w:szCs w:val="22"/>
          <w:lang w:eastAsia="zh-CN"/>
        </w:rPr>
        <w:t>挑战，已经</w:t>
      </w:r>
      <w:r w:rsidR="00D81E19">
        <w:rPr>
          <w:rFonts w:ascii="Times New Roman" w:hAnsi="Times New Roman" w:cs="Times New Roman" w:hint="eastAsia"/>
          <w:sz w:val="22"/>
          <w:szCs w:val="22"/>
          <w:lang w:eastAsia="zh-CN"/>
        </w:rPr>
        <w:t>从</w:t>
      </w:r>
      <w:r w:rsidRPr="00C148D1">
        <w:rPr>
          <w:rFonts w:ascii="Times New Roman" w:hAnsi="Times New Roman" w:cs="Times New Roman" w:hint="eastAsia"/>
          <w:sz w:val="22"/>
          <w:szCs w:val="22"/>
          <w:lang w:eastAsia="zh-CN"/>
        </w:rPr>
        <w:t>国家警察</w:t>
      </w:r>
      <w:r w:rsidR="00275F34">
        <w:rPr>
          <w:rFonts w:ascii="Times New Roman" w:hAnsi="Times New Roman" w:cs="Times New Roman" w:hint="eastAsia"/>
          <w:sz w:val="22"/>
          <w:szCs w:val="22"/>
          <w:lang w:eastAsia="zh-CN"/>
        </w:rPr>
        <w:t>局</w:t>
      </w:r>
      <w:r w:rsidRPr="00C148D1">
        <w:rPr>
          <w:rFonts w:ascii="Times New Roman" w:hAnsi="Times New Roman" w:cs="Times New Roman" w:hint="eastAsia"/>
          <w:sz w:val="22"/>
          <w:szCs w:val="22"/>
          <w:lang w:eastAsia="zh-CN"/>
        </w:rPr>
        <w:t>移民拘留中心</w:t>
      </w:r>
      <w:r w:rsidR="00D81E19">
        <w:rPr>
          <w:rFonts w:ascii="Times New Roman" w:hAnsi="Times New Roman" w:cs="Times New Roman" w:hint="eastAsia"/>
          <w:sz w:val="22"/>
          <w:szCs w:val="22"/>
          <w:lang w:eastAsia="zh-CN"/>
        </w:rPr>
        <w:t>释放了一些在遣返</w:t>
      </w:r>
      <w:r w:rsidRPr="00C148D1">
        <w:rPr>
          <w:rFonts w:ascii="Times New Roman" w:hAnsi="Times New Roman" w:cs="Times New Roman" w:hint="eastAsia"/>
          <w:sz w:val="22"/>
          <w:szCs w:val="22"/>
          <w:lang w:eastAsia="zh-CN"/>
        </w:rPr>
        <w:t>前</w:t>
      </w:r>
      <w:r w:rsidR="00D81E19">
        <w:rPr>
          <w:rFonts w:ascii="Times New Roman" w:hAnsi="Times New Roman" w:cs="Times New Roman" w:hint="eastAsia"/>
          <w:sz w:val="22"/>
          <w:szCs w:val="22"/>
          <w:lang w:eastAsia="zh-CN"/>
        </w:rPr>
        <w:t>被</w:t>
      </w:r>
      <w:r w:rsidRPr="00C148D1">
        <w:rPr>
          <w:rFonts w:ascii="Times New Roman" w:hAnsi="Times New Roman" w:cs="Times New Roman" w:hint="eastAsia"/>
          <w:sz w:val="22"/>
          <w:szCs w:val="22"/>
          <w:lang w:eastAsia="zh-CN"/>
        </w:rPr>
        <w:t>拘留</w:t>
      </w:r>
      <w:r w:rsidR="00D81E19">
        <w:rPr>
          <w:rFonts w:ascii="Times New Roman" w:hAnsi="Times New Roman" w:cs="Times New Roman" w:hint="eastAsia"/>
          <w:sz w:val="22"/>
          <w:szCs w:val="22"/>
          <w:lang w:eastAsia="zh-CN"/>
        </w:rPr>
        <w:t>的人</w:t>
      </w:r>
      <w:r w:rsidRPr="00C148D1">
        <w:rPr>
          <w:rFonts w:ascii="Times New Roman" w:hAnsi="Times New Roman" w:cs="Times New Roman" w:hint="eastAsia"/>
          <w:sz w:val="22"/>
          <w:szCs w:val="22"/>
          <w:lang w:eastAsia="zh-CN"/>
        </w:rPr>
        <w:t>。</w:t>
      </w:r>
      <w:r w:rsidR="00D81E19">
        <w:rPr>
          <w:rFonts w:ascii="Times New Roman" w:hAnsi="Times New Roman" w:cs="Times New Roman" w:hint="eastAsia"/>
          <w:sz w:val="22"/>
          <w:szCs w:val="22"/>
          <w:lang w:eastAsia="zh-CN"/>
        </w:rPr>
        <w:t>获释者</w:t>
      </w:r>
      <w:r w:rsidRPr="00C148D1">
        <w:rPr>
          <w:rFonts w:ascii="Times New Roman" w:hAnsi="Times New Roman" w:cs="Times New Roman" w:hint="eastAsia"/>
          <w:sz w:val="22"/>
          <w:szCs w:val="22"/>
          <w:lang w:eastAsia="zh-CN"/>
        </w:rPr>
        <w:t>必须</w:t>
      </w:r>
      <w:r w:rsidR="00275F34">
        <w:rPr>
          <w:rFonts w:ascii="Times New Roman" w:hAnsi="Times New Roman" w:cs="Times New Roman" w:hint="eastAsia"/>
          <w:sz w:val="22"/>
          <w:szCs w:val="22"/>
          <w:lang w:eastAsia="zh-CN"/>
        </w:rPr>
        <w:t>住</w:t>
      </w:r>
      <w:r w:rsidRPr="00C148D1">
        <w:rPr>
          <w:rFonts w:ascii="Times New Roman" w:hAnsi="Times New Roman" w:cs="Times New Roman" w:hint="eastAsia"/>
          <w:sz w:val="22"/>
          <w:szCs w:val="22"/>
          <w:lang w:eastAsia="zh-CN"/>
        </w:rPr>
        <w:t>在</w:t>
      </w:r>
      <w:r w:rsidR="00275F34" w:rsidRPr="00C148D1">
        <w:rPr>
          <w:rFonts w:ascii="Times New Roman" w:hAnsi="Times New Roman" w:cs="Times New Roman" w:hint="eastAsia"/>
          <w:sz w:val="22"/>
          <w:szCs w:val="22"/>
          <w:lang w:eastAsia="zh-CN"/>
        </w:rPr>
        <w:t>指定地点</w:t>
      </w:r>
      <w:r w:rsidR="00275F34">
        <w:rPr>
          <w:rFonts w:ascii="Times New Roman" w:hAnsi="Times New Roman" w:cs="Times New Roman" w:hint="eastAsia"/>
          <w:sz w:val="22"/>
          <w:szCs w:val="22"/>
          <w:lang w:eastAsia="zh-CN"/>
        </w:rPr>
        <w:t>，这些地点可能</w:t>
      </w:r>
      <w:r w:rsidR="00F9658F">
        <w:rPr>
          <w:rFonts w:ascii="Times New Roman" w:hAnsi="Times New Roman" w:cs="Times New Roman" w:hint="eastAsia"/>
          <w:sz w:val="22"/>
          <w:szCs w:val="22"/>
          <w:lang w:eastAsia="zh-CN"/>
        </w:rPr>
        <w:t>是</w:t>
      </w:r>
      <w:r w:rsidR="00F9658F" w:rsidRPr="00C148D1">
        <w:rPr>
          <w:rFonts w:ascii="Times New Roman" w:hAnsi="Times New Roman" w:cs="Times New Roman" w:hint="eastAsia"/>
          <w:sz w:val="22"/>
          <w:szCs w:val="22"/>
          <w:lang w:eastAsia="zh-CN"/>
        </w:rPr>
        <w:t>私人住所</w:t>
      </w:r>
      <w:r w:rsidR="00F9658F">
        <w:rPr>
          <w:rFonts w:ascii="Times New Roman" w:hAnsi="Times New Roman" w:cs="Times New Roman" w:hint="eastAsia"/>
          <w:sz w:val="22"/>
          <w:szCs w:val="22"/>
          <w:lang w:eastAsia="zh-CN"/>
        </w:rPr>
        <w:t>，</w:t>
      </w:r>
      <w:r w:rsidR="00275F34">
        <w:rPr>
          <w:rFonts w:ascii="Times New Roman" w:hAnsi="Times New Roman" w:cs="Times New Roman" w:hint="eastAsia"/>
          <w:sz w:val="22"/>
          <w:szCs w:val="22"/>
          <w:lang w:eastAsia="zh-CN"/>
        </w:rPr>
        <w:t>也可能</w:t>
      </w:r>
      <w:r w:rsidR="00F9658F">
        <w:rPr>
          <w:rFonts w:ascii="Times New Roman" w:hAnsi="Times New Roman" w:cs="Times New Roman" w:hint="eastAsia"/>
          <w:sz w:val="22"/>
          <w:szCs w:val="22"/>
          <w:lang w:eastAsia="zh-CN"/>
        </w:rPr>
        <w:t>是</w:t>
      </w:r>
      <w:r w:rsidR="00F9658F" w:rsidRPr="00C148D1">
        <w:rPr>
          <w:rFonts w:ascii="Times New Roman" w:hAnsi="Times New Roman" w:cs="Times New Roman" w:hint="eastAsia"/>
          <w:sz w:val="22"/>
          <w:szCs w:val="22"/>
          <w:lang w:eastAsia="zh-CN"/>
        </w:rPr>
        <w:t>庇护</w:t>
      </w:r>
      <w:r w:rsidR="00F9658F">
        <w:rPr>
          <w:rFonts w:ascii="Times New Roman" w:hAnsi="Times New Roman" w:cs="Times New Roman" w:hint="eastAsia"/>
          <w:sz w:val="22"/>
          <w:szCs w:val="22"/>
          <w:lang w:eastAsia="zh-CN"/>
        </w:rPr>
        <w:t>收容中心</w:t>
      </w:r>
      <w:r w:rsidRPr="00C148D1">
        <w:rPr>
          <w:rFonts w:ascii="Times New Roman" w:hAnsi="Times New Roman" w:cs="Times New Roman" w:hint="eastAsia"/>
          <w:sz w:val="22"/>
          <w:szCs w:val="22"/>
          <w:lang w:eastAsia="zh-CN"/>
        </w:rPr>
        <w:t>。</w:t>
      </w:r>
    </w:p>
    <w:p w14:paraId="3E717ECB" w14:textId="71297368" w:rsidR="00C148D1" w:rsidRPr="00C148D1" w:rsidRDefault="00816611" w:rsidP="00C148D1">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hyperlink r:id="rId23" w:history="1">
        <w:r w:rsidR="00C148D1" w:rsidRPr="00F9658F">
          <w:rPr>
            <w:rStyle w:val="Hyperlink"/>
            <w:rFonts w:ascii="Times New Roman" w:hAnsi="Times New Roman" w:cs="Times New Roman" w:hint="eastAsia"/>
            <w:sz w:val="22"/>
            <w:szCs w:val="22"/>
            <w:lang w:eastAsia="zh-CN"/>
          </w:rPr>
          <w:t>西班牙</w:t>
        </w:r>
      </w:hyperlink>
      <w:r w:rsidR="00C148D1" w:rsidRPr="00C148D1">
        <w:rPr>
          <w:rFonts w:ascii="Times New Roman" w:hAnsi="Times New Roman" w:cs="Times New Roman" w:hint="eastAsia"/>
          <w:sz w:val="22"/>
          <w:szCs w:val="22"/>
          <w:lang w:eastAsia="zh-CN"/>
        </w:rPr>
        <w:t>承诺释放所有</w:t>
      </w:r>
      <w:r w:rsidR="00F9658F">
        <w:rPr>
          <w:rFonts w:ascii="Times New Roman" w:hAnsi="Times New Roman" w:cs="Times New Roman" w:hint="eastAsia"/>
          <w:sz w:val="22"/>
          <w:szCs w:val="22"/>
          <w:lang w:eastAsia="zh-CN"/>
        </w:rPr>
        <w:t>被</w:t>
      </w:r>
      <w:r w:rsidR="00C148D1" w:rsidRPr="00C148D1">
        <w:rPr>
          <w:rFonts w:ascii="Times New Roman" w:hAnsi="Times New Roman" w:cs="Times New Roman" w:hint="eastAsia"/>
          <w:sz w:val="22"/>
          <w:szCs w:val="22"/>
          <w:lang w:eastAsia="zh-CN"/>
        </w:rPr>
        <w:t>移民拘留的人，并清空了大多数移民拘留</w:t>
      </w:r>
      <w:r w:rsidR="00F9658F">
        <w:rPr>
          <w:rFonts w:ascii="Times New Roman" w:hAnsi="Times New Roman" w:cs="Times New Roman" w:hint="eastAsia"/>
          <w:sz w:val="22"/>
          <w:szCs w:val="22"/>
          <w:lang w:eastAsia="zh-CN"/>
        </w:rPr>
        <w:t>设施</w:t>
      </w:r>
      <w:r w:rsidR="00C148D1" w:rsidRPr="00C148D1">
        <w:rPr>
          <w:rFonts w:ascii="Times New Roman" w:hAnsi="Times New Roman" w:cs="Times New Roman" w:hint="eastAsia"/>
          <w:sz w:val="22"/>
          <w:szCs w:val="22"/>
          <w:lang w:eastAsia="zh-CN"/>
        </w:rPr>
        <w:t>。</w:t>
      </w:r>
    </w:p>
    <w:p w14:paraId="231A0DE9" w14:textId="68EABB5F" w:rsidR="00C148D1" w:rsidRPr="00C148D1" w:rsidRDefault="00C148D1" w:rsidP="00C148D1">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C148D1">
        <w:rPr>
          <w:rFonts w:ascii="Times New Roman" w:hAnsi="Times New Roman" w:cs="Times New Roman" w:hint="eastAsia"/>
          <w:sz w:val="22"/>
          <w:szCs w:val="22"/>
          <w:lang w:eastAsia="zh-CN"/>
        </w:rPr>
        <w:t>在英国，</w:t>
      </w:r>
      <w:hyperlink r:id="rId24" w:history="1">
        <w:r w:rsidR="00F9658F" w:rsidRPr="00F9658F">
          <w:rPr>
            <w:rStyle w:val="Hyperlink"/>
            <w:rFonts w:ascii="Times New Roman" w:hAnsi="Times New Roman" w:cs="Times New Roman" w:hint="eastAsia"/>
            <w:sz w:val="22"/>
            <w:szCs w:val="22"/>
            <w:lang w:eastAsia="zh-CN"/>
          </w:rPr>
          <w:t>一项</w:t>
        </w:r>
        <w:r w:rsidRPr="00F9658F">
          <w:rPr>
            <w:rStyle w:val="Hyperlink"/>
            <w:rFonts w:ascii="Times New Roman" w:hAnsi="Times New Roman" w:cs="Times New Roman" w:hint="eastAsia"/>
            <w:sz w:val="22"/>
            <w:szCs w:val="22"/>
            <w:lang w:eastAsia="zh-CN"/>
          </w:rPr>
          <w:t>法律</w:t>
        </w:r>
        <w:r w:rsidR="00F9658F" w:rsidRPr="00F9658F">
          <w:rPr>
            <w:rStyle w:val="Hyperlink"/>
            <w:rFonts w:ascii="Times New Roman" w:hAnsi="Times New Roman" w:cs="Times New Roman" w:hint="eastAsia"/>
            <w:sz w:val="22"/>
            <w:szCs w:val="22"/>
            <w:lang w:eastAsia="zh-CN"/>
          </w:rPr>
          <w:t>质疑导致</w:t>
        </w:r>
        <w:r w:rsidRPr="00F9658F">
          <w:rPr>
            <w:rStyle w:val="Hyperlink"/>
            <w:rFonts w:ascii="Times New Roman" w:hAnsi="Times New Roman" w:cs="Times New Roman" w:hint="eastAsia"/>
            <w:sz w:val="22"/>
            <w:szCs w:val="22"/>
            <w:lang w:eastAsia="zh-CN"/>
          </w:rPr>
          <w:t>350</w:t>
        </w:r>
        <w:r w:rsidRPr="00F9658F">
          <w:rPr>
            <w:rStyle w:val="Hyperlink"/>
            <w:rFonts w:ascii="Times New Roman" w:hAnsi="Times New Roman" w:cs="Times New Roman" w:hint="eastAsia"/>
            <w:sz w:val="22"/>
            <w:szCs w:val="22"/>
            <w:lang w:eastAsia="zh-CN"/>
          </w:rPr>
          <w:t>多</w:t>
        </w:r>
        <w:r w:rsidR="00F9658F" w:rsidRPr="00F9658F">
          <w:rPr>
            <w:rStyle w:val="Hyperlink"/>
            <w:rFonts w:ascii="Times New Roman" w:hAnsi="Times New Roman" w:cs="Times New Roman" w:hint="eastAsia"/>
            <w:sz w:val="22"/>
            <w:szCs w:val="22"/>
            <w:lang w:eastAsia="zh-CN"/>
          </w:rPr>
          <w:t>个</w:t>
        </w:r>
        <w:r w:rsidRPr="00F9658F">
          <w:rPr>
            <w:rStyle w:val="Hyperlink"/>
            <w:rFonts w:ascii="Times New Roman" w:hAnsi="Times New Roman" w:cs="Times New Roman" w:hint="eastAsia"/>
            <w:sz w:val="22"/>
            <w:szCs w:val="22"/>
            <w:lang w:eastAsia="zh-CN"/>
          </w:rPr>
          <w:t>移民被释放，所有其他案件都将接受</w:t>
        </w:r>
        <w:r w:rsidR="00F9658F" w:rsidRPr="00F9658F">
          <w:rPr>
            <w:rStyle w:val="Hyperlink"/>
            <w:rFonts w:ascii="Times New Roman" w:hAnsi="Times New Roman" w:cs="Times New Roman" w:hint="eastAsia"/>
            <w:sz w:val="22"/>
            <w:szCs w:val="22"/>
            <w:lang w:eastAsia="zh-CN"/>
          </w:rPr>
          <w:t>复核</w:t>
        </w:r>
      </w:hyperlink>
      <w:r w:rsidRPr="00C148D1">
        <w:rPr>
          <w:rFonts w:ascii="Times New Roman" w:hAnsi="Times New Roman" w:cs="Times New Roman" w:hint="eastAsia"/>
          <w:sz w:val="22"/>
          <w:szCs w:val="22"/>
          <w:lang w:eastAsia="zh-CN"/>
        </w:rPr>
        <w:t>。</w:t>
      </w:r>
    </w:p>
    <w:p w14:paraId="11BB288D" w14:textId="7D66EEE8" w:rsidR="0031041C" w:rsidRPr="00F9658F" w:rsidRDefault="00C148D1" w:rsidP="00F9658F">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C148D1">
        <w:rPr>
          <w:rFonts w:ascii="Times New Roman" w:hAnsi="Times New Roman" w:cs="Times New Roman" w:hint="eastAsia"/>
          <w:sz w:val="22"/>
          <w:szCs w:val="22"/>
          <w:lang w:eastAsia="zh-CN"/>
        </w:rPr>
        <w:t>在</w:t>
      </w:r>
      <w:hyperlink r:id="rId25" w:history="1">
        <w:r w:rsidRPr="00F9658F">
          <w:rPr>
            <w:rStyle w:val="Hyperlink"/>
            <w:rFonts w:ascii="Times New Roman" w:hAnsi="Times New Roman" w:cs="Times New Roman" w:hint="eastAsia"/>
            <w:sz w:val="22"/>
            <w:szCs w:val="22"/>
            <w:lang w:eastAsia="zh-CN"/>
          </w:rPr>
          <w:t>赞比亚</w:t>
        </w:r>
      </w:hyperlink>
      <w:r w:rsidRPr="00C148D1">
        <w:rPr>
          <w:rFonts w:ascii="Times New Roman" w:hAnsi="Times New Roman" w:cs="Times New Roman" w:hint="eastAsia"/>
          <w:sz w:val="22"/>
          <w:szCs w:val="22"/>
          <w:lang w:eastAsia="zh-CN"/>
        </w:rPr>
        <w:t>，内政部宣布释放所有被</w:t>
      </w:r>
      <w:r w:rsidR="00F9658F">
        <w:rPr>
          <w:rFonts w:ascii="Times New Roman" w:hAnsi="Times New Roman" w:cs="Times New Roman" w:hint="eastAsia"/>
          <w:sz w:val="22"/>
          <w:szCs w:val="22"/>
          <w:lang w:eastAsia="zh-CN"/>
        </w:rPr>
        <w:t>移民</w:t>
      </w:r>
      <w:r w:rsidRPr="00C148D1">
        <w:rPr>
          <w:rFonts w:ascii="Times New Roman" w:hAnsi="Times New Roman" w:cs="Times New Roman" w:hint="eastAsia"/>
          <w:sz w:val="22"/>
          <w:szCs w:val="22"/>
          <w:lang w:eastAsia="zh-CN"/>
        </w:rPr>
        <w:t>拘留的</w:t>
      </w:r>
      <w:r w:rsidR="00F9658F">
        <w:rPr>
          <w:rFonts w:ascii="Times New Roman" w:hAnsi="Times New Roman" w:cs="Times New Roman" w:hint="eastAsia"/>
          <w:sz w:val="22"/>
          <w:szCs w:val="22"/>
          <w:lang w:eastAsia="zh-CN"/>
        </w:rPr>
        <w:t>人</w:t>
      </w:r>
      <w:r w:rsidRPr="00C148D1">
        <w:rPr>
          <w:rFonts w:ascii="Times New Roman" w:hAnsi="Times New Roman" w:cs="Times New Roman" w:hint="eastAsia"/>
          <w:sz w:val="22"/>
          <w:szCs w:val="22"/>
          <w:lang w:eastAsia="zh-CN"/>
        </w:rPr>
        <w:t>。</w:t>
      </w:r>
    </w:p>
    <w:p w14:paraId="5BF87938" w14:textId="6289C470" w:rsidR="0011764E" w:rsidRPr="00206F9F" w:rsidRDefault="00F9658F" w:rsidP="00310D00">
      <w:pPr>
        <w:pStyle w:val="ListParagraph"/>
        <w:numPr>
          <w:ilvl w:val="1"/>
          <w:numId w:val="27"/>
        </w:numPr>
        <w:spacing w:before="240" w:after="10" w:line="360" w:lineRule="auto"/>
        <w:ind w:left="446" w:hanging="446"/>
        <w:contextualSpacing w:val="0"/>
        <w:rPr>
          <w:rFonts w:ascii="Times New Roman" w:hAnsi="Times New Roman" w:cs="Times New Roman"/>
          <w:b/>
          <w:bCs/>
          <w:color w:val="4389C8"/>
          <w:spacing w:val="20"/>
          <w:sz w:val="22"/>
          <w:szCs w:val="22"/>
          <w:lang w:eastAsia="zh-CN"/>
        </w:rPr>
      </w:pPr>
      <w:r>
        <w:rPr>
          <w:rFonts w:ascii="Times New Roman" w:hAnsi="Times New Roman" w:cs="Times New Roman"/>
          <w:b/>
          <w:bCs/>
          <w:color w:val="4389C8"/>
          <w:spacing w:val="20"/>
          <w:sz w:val="22"/>
          <w:szCs w:val="22"/>
          <w:lang w:eastAsia="zh-CN"/>
        </w:rPr>
        <w:tab/>
      </w:r>
      <w:r w:rsidR="00E63AF5">
        <w:rPr>
          <w:rFonts w:ascii="Times New Roman" w:hAnsi="Times New Roman" w:cs="Times New Roman" w:hint="eastAsia"/>
          <w:b/>
          <w:bCs/>
          <w:color w:val="4389C8"/>
          <w:spacing w:val="20"/>
          <w:sz w:val="22"/>
          <w:szCs w:val="22"/>
          <w:lang w:eastAsia="zh-CN"/>
        </w:rPr>
        <w:t>身份合法化</w:t>
      </w:r>
      <w:r w:rsidRPr="00F9658F">
        <w:rPr>
          <w:rFonts w:ascii="Times New Roman" w:hAnsi="Times New Roman" w:cs="Times New Roman" w:hint="eastAsia"/>
          <w:b/>
          <w:bCs/>
          <w:color w:val="4389C8"/>
          <w:spacing w:val="20"/>
          <w:sz w:val="22"/>
          <w:szCs w:val="22"/>
          <w:lang w:eastAsia="zh-CN"/>
        </w:rPr>
        <w:t>和获取服务的机会</w:t>
      </w:r>
    </w:p>
    <w:p w14:paraId="166217AA" w14:textId="3FBC32A4" w:rsidR="006D5954" w:rsidRPr="006D5954" w:rsidRDefault="00816611" w:rsidP="00310D0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hyperlink r:id="rId26" w:history="1">
        <w:r w:rsidR="006D5954" w:rsidRPr="006D5954">
          <w:rPr>
            <w:rStyle w:val="Hyperlink"/>
            <w:rFonts w:ascii="Times New Roman" w:hAnsi="Times New Roman" w:cs="Times New Roman" w:hint="eastAsia"/>
            <w:sz w:val="22"/>
            <w:szCs w:val="22"/>
            <w:lang w:eastAsia="zh-CN"/>
          </w:rPr>
          <w:t>法国</w:t>
        </w:r>
      </w:hyperlink>
      <w:r w:rsidR="006D5954" w:rsidRPr="006D5954">
        <w:rPr>
          <w:rFonts w:ascii="Times New Roman" w:hAnsi="Times New Roman" w:cs="Times New Roman" w:hint="eastAsia"/>
          <w:sz w:val="22"/>
          <w:szCs w:val="22"/>
          <w:lang w:eastAsia="zh-CN"/>
        </w:rPr>
        <w:t>从</w:t>
      </w:r>
      <w:r w:rsidR="006D5954" w:rsidRPr="006D5954">
        <w:rPr>
          <w:rFonts w:ascii="Times New Roman" w:hAnsi="Times New Roman" w:cs="Times New Roman" w:hint="eastAsia"/>
          <w:sz w:val="22"/>
          <w:szCs w:val="22"/>
          <w:lang w:eastAsia="zh-CN"/>
        </w:rPr>
        <w:t>2020</w:t>
      </w:r>
      <w:r w:rsidR="006D5954" w:rsidRPr="006D5954">
        <w:rPr>
          <w:rFonts w:ascii="Times New Roman" w:hAnsi="Times New Roman" w:cs="Times New Roman" w:hint="eastAsia"/>
          <w:sz w:val="22"/>
          <w:szCs w:val="22"/>
          <w:lang w:eastAsia="zh-CN"/>
        </w:rPr>
        <w:t>年</w:t>
      </w:r>
      <w:r w:rsidR="006D5954" w:rsidRPr="006D5954">
        <w:rPr>
          <w:rFonts w:ascii="Times New Roman" w:hAnsi="Times New Roman" w:cs="Times New Roman" w:hint="eastAsia"/>
          <w:sz w:val="22"/>
          <w:szCs w:val="22"/>
          <w:lang w:eastAsia="zh-CN"/>
        </w:rPr>
        <w:t>3</w:t>
      </w:r>
      <w:r w:rsidR="006D5954" w:rsidRPr="006D5954">
        <w:rPr>
          <w:rFonts w:ascii="Times New Roman" w:hAnsi="Times New Roman" w:cs="Times New Roman" w:hint="eastAsia"/>
          <w:sz w:val="22"/>
          <w:szCs w:val="22"/>
          <w:lang w:eastAsia="zh-CN"/>
        </w:rPr>
        <w:t>月</w:t>
      </w:r>
      <w:r w:rsidR="006D5954" w:rsidRPr="006D5954">
        <w:rPr>
          <w:rFonts w:ascii="Times New Roman" w:hAnsi="Times New Roman" w:cs="Times New Roman" w:hint="eastAsia"/>
          <w:sz w:val="22"/>
          <w:szCs w:val="22"/>
          <w:lang w:eastAsia="zh-CN"/>
        </w:rPr>
        <w:t>16</w:t>
      </w:r>
      <w:r w:rsidR="006D5954" w:rsidRPr="006D5954">
        <w:rPr>
          <w:rFonts w:ascii="Times New Roman" w:hAnsi="Times New Roman" w:cs="Times New Roman" w:hint="eastAsia"/>
          <w:sz w:val="22"/>
          <w:szCs w:val="22"/>
          <w:lang w:eastAsia="zh-CN"/>
        </w:rPr>
        <w:t>日起把所有居留许可延长三个月，从而保证使那些若非如此，会由于居留许可在疫情</w:t>
      </w:r>
      <w:r w:rsidR="00E513EC">
        <w:rPr>
          <w:rFonts w:ascii="Times New Roman" w:hAnsi="Times New Roman" w:cs="Times New Roman" w:hint="eastAsia"/>
          <w:sz w:val="22"/>
          <w:szCs w:val="22"/>
          <w:lang w:eastAsia="zh-CN"/>
        </w:rPr>
        <w:t>大流行</w:t>
      </w:r>
      <w:r w:rsidR="006D5954" w:rsidRPr="006D5954">
        <w:rPr>
          <w:rFonts w:ascii="Times New Roman" w:hAnsi="Times New Roman" w:cs="Times New Roman" w:hint="eastAsia"/>
          <w:sz w:val="22"/>
          <w:szCs w:val="22"/>
          <w:lang w:eastAsia="zh-CN"/>
        </w:rPr>
        <w:t>期间到期而</w:t>
      </w:r>
      <w:r w:rsidR="00275F34">
        <w:rPr>
          <w:rFonts w:ascii="Times New Roman" w:hAnsi="Times New Roman" w:cs="Times New Roman" w:hint="eastAsia"/>
          <w:sz w:val="22"/>
          <w:szCs w:val="22"/>
          <w:lang w:eastAsia="zh-CN"/>
        </w:rPr>
        <w:t>处于脆弱境地</w:t>
      </w:r>
      <w:r w:rsidR="006D5954" w:rsidRPr="006D5954">
        <w:rPr>
          <w:rFonts w:ascii="Times New Roman" w:hAnsi="Times New Roman" w:cs="Times New Roman" w:hint="eastAsia"/>
          <w:sz w:val="22"/>
          <w:szCs w:val="22"/>
          <w:lang w:eastAsia="zh-CN"/>
        </w:rPr>
        <w:t>的人能够获得工作、社会权利和社会保障。</w:t>
      </w:r>
    </w:p>
    <w:p w14:paraId="673C859F" w14:textId="27AE5116" w:rsidR="0031041C" w:rsidRPr="00206F9F" w:rsidRDefault="00816611" w:rsidP="00310D00">
      <w:pPr>
        <w:pStyle w:val="ListParagraph"/>
        <w:numPr>
          <w:ilvl w:val="0"/>
          <w:numId w:val="22"/>
        </w:numPr>
        <w:spacing w:after="120"/>
        <w:ind w:left="446" w:hanging="446"/>
        <w:contextualSpacing w:val="0"/>
        <w:jc w:val="both"/>
        <w:rPr>
          <w:rFonts w:ascii="Times New Roman" w:hAnsi="Times New Roman" w:cs="Times New Roman"/>
          <w:color w:val="0000DF" w:themeColor="text1" w:themeTint="BF"/>
          <w:sz w:val="22"/>
          <w:szCs w:val="22"/>
          <w:lang w:eastAsia="zh-CN"/>
        </w:rPr>
      </w:pPr>
      <w:hyperlink r:id="rId27" w:history="1">
        <w:r w:rsidR="006D5954" w:rsidRPr="006D5954">
          <w:rPr>
            <w:rStyle w:val="Hyperlink"/>
            <w:rFonts w:ascii="Times New Roman" w:hAnsi="Times New Roman" w:cs="Times New Roman" w:hint="eastAsia"/>
            <w:sz w:val="22"/>
            <w:szCs w:val="22"/>
            <w:lang w:val="en-US" w:eastAsia="zh-CN"/>
          </w:rPr>
          <w:t>法国</w:t>
        </w:r>
      </w:hyperlink>
      <w:r w:rsidR="006D5954" w:rsidRPr="006D5954">
        <w:rPr>
          <w:rFonts w:ascii="Times New Roman" w:hAnsi="Times New Roman" w:cs="Times New Roman" w:hint="eastAsia"/>
          <w:sz w:val="22"/>
          <w:szCs w:val="22"/>
          <w:lang w:val="en-US" w:eastAsia="zh-CN"/>
        </w:rPr>
        <w:t>延长了对所有在政府照护之下的儿童的保护，一直延至新型冠状病毒紧急情况结束，受惠者包括以前由法国儿童福利服务机构照护的无人陪伴和与家人分离的儿童以及不满</w:t>
      </w:r>
      <w:r w:rsidR="006D5954" w:rsidRPr="006D5954">
        <w:rPr>
          <w:rFonts w:ascii="Times New Roman" w:hAnsi="Times New Roman" w:cs="Times New Roman" w:hint="eastAsia"/>
          <w:sz w:val="22"/>
          <w:szCs w:val="22"/>
          <w:lang w:val="en-US" w:eastAsia="zh-CN"/>
        </w:rPr>
        <w:t>21</w:t>
      </w:r>
      <w:r w:rsidR="006D5954" w:rsidRPr="006D5954">
        <w:rPr>
          <w:rFonts w:ascii="Times New Roman" w:hAnsi="Times New Roman" w:cs="Times New Roman" w:hint="eastAsia"/>
          <w:sz w:val="22"/>
          <w:szCs w:val="22"/>
          <w:lang w:val="en-US" w:eastAsia="zh-CN"/>
        </w:rPr>
        <w:t>周岁的</w:t>
      </w:r>
      <w:r w:rsidR="00275F34">
        <w:rPr>
          <w:rFonts w:ascii="Times New Roman" w:hAnsi="Times New Roman" w:cs="Times New Roman" w:hint="eastAsia"/>
          <w:sz w:val="22"/>
          <w:szCs w:val="22"/>
          <w:lang w:val="en-US" w:eastAsia="zh-CN"/>
        </w:rPr>
        <w:t>青年</w:t>
      </w:r>
      <w:r w:rsidR="006D5954" w:rsidRPr="006D5954">
        <w:rPr>
          <w:rFonts w:ascii="Times New Roman" w:hAnsi="Times New Roman" w:cs="Times New Roman" w:hint="eastAsia"/>
          <w:sz w:val="22"/>
          <w:szCs w:val="22"/>
          <w:lang w:val="en-US" w:eastAsia="zh-CN"/>
        </w:rPr>
        <w:t>。</w:t>
      </w:r>
    </w:p>
    <w:p w14:paraId="17DF195A" w14:textId="73ACE55B" w:rsidR="0031041C" w:rsidRPr="00206F9F" w:rsidRDefault="006D5954" w:rsidP="00310D00">
      <w:pPr>
        <w:pStyle w:val="ListParagraph"/>
        <w:numPr>
          <w:ilvl w:val="0"/>
          <w:numId w:val="22"/>
        </w:numPr>
        <w:spacing w:after="120"/>
        <w:ind w:left="446" w:hanging="446"/>
        <w:contextualSpacing w:val="0"/>
        <w:jc w:val="both"/>
        <w:rPr>
          <w:rFonts w:ascii="Times New Roman" w:hAnsi="Times New Roman" w:cs="Times New Roman"/>
          <w:color w:val="0000DF" w:themeColor="text1" w:themeTint="BF"/>
          <w:sz w:val="22"/>
          <w:szCs w:val="22"/>
          <w:lang w:eastAsia="zh-CN"/>
        </w:rPr>
      </w:pPr>
      <w:r w:rsidRPr="006D5954">
        <w:rPr>
          <w:rFonts w:ascii="Times New Roman" w:hAnsi="Times New Roman" w:cs="Times New Roman" w:hint="eastAsia"/>
          <w:sz w:val="22"/>
          <w:szCs w:val="22"/>
          <w:lang w:val="en-US" w:eastAsia="zh-CN"/>
        </w:rPr>
        <w:t>在</w:t>
      </w:r>
      <w:hyperlink r:id="rId28" w:history="1">
        <w:r w:rsidRPr="006D5954">
          <w:rPr>
            <w:rStyle w:val="Hyperlink"/>
            <w:rFonts w:ascii="Times New Roman" w:hAnsi="Times New Roman" w:cs="Times New Roman" w:hint="eastAsia"/>
            <w:sz w:val="22"/>
            <w:szCs w:val="22"/>
            <w:lang w:val="en-US" w:eastAsia="zh-CN"/>
          </w:rPr>
          <w:t>希腊</w:t>
        </w:r>
      </w:hyperlink>
      <w:r w:rsidRPr="006D5954">
        <w:rPr>
          <w:rFonts w:ascii="Times New Roman" w:hAnsi="Times New Roman" w:cs="Times New Roman" w:hint="eastAsia"/>
          <w:sz w:val="22"/>
          <w:szCs w:val="22"/>
          <w:lang w:val="en-US" w:eastAsia="zh-CN"/>
        </w:rPr>
        <w:t>，尽管从</w:t>
      </w:r>
      <w:r w:rsidRPr="006D5954">
        <w:rPr>
          <w:rFonts w:ascii="Times New Roman" w:hAnsi="Times New Roman" w:cs="Times New Roman" w:hint="eastAsia"/>
          <w:sz w:val="22"/>
          <w:szCs w:val="22"/>
          <w:lang w:val="en-US" w:eastAsia="zh-CN"/>
        </w:rPr>
        <w:t>2020</w:t>
      </w:r>
      <w:r w:rsidRPr="006D5954">
        <w:rPr>
          <w:rFonts w:ascii="Times New Roman" w:hAnsi="Times New Roman" w:cs="Times New Roman" w:hint="eastAsia"/>
          <w:sz w:val="22"/>
          <w:szCs w:val="22"/>
          <w:lang w:val="en-US" w:eastAsia="zh-CN"/>
        </w:rPr>
        <w:t>年</w:t>
      </w:r>
      <w:r w:rsidRPr="006D5954">
        <w:rPr>
          <w:rFonts w:ascii="Times New Roman" w:hAnsi="Times New Roman" w:cs="Times New Roman" w:hint="eastAsia"/>
          <w:sz w:val="22"/>
          <w:szCs w:val="22"/>
          <w:lang w:val="en-US" w:eastAsia="zh-CN"/>
        </w:rPr>
        <w:t>3</w:t>
      </w:r>
      <w:r w:rsidRPr="006D5954">
        <w:rPr>
          <w:rFonts w:ascii="Times New Roman" w:hAnsi="Times New Roman" w:cs="Times New Roman" w:hint="eastAsia"/>
          <w:sz w:val="22"/>
          <w:szCs w:val="22"/>
          <w:lang w:val="en-US" w:eastAsia="zh-CN"/>
        </w:rPr>
        <w:t>月</w:t>
      </w:r>
      <w:r w:rsidRPr="006D5954">
        <w:rPr>
          <w:rFonts w:ascii="Times New Roman" w:hAnsi="Times New Roman" w:cs="Times New Roman" w:hint="eastAsia"/>
          <w:sz w:val="22"/>
          <w:szCs w:val="22"/>
          <w:lang w:val="en-US" w:eastAsia="zh-CN"/>
        </w:rPr>
        <w:t>13</w:t>
      </w:r>
      <w:r w:rsidRPr="006D5954">
        <w:rPr>
          <w:rFonts w:ascii="Times New Roman" w:hAnsi="Times New Roman" w:cs="Times New Roman" w:hint="eastAsia"/>
          <w:sz w:val="22"/>
          <w:szCs w:val="22"/>
          <w:lang w:val="en-US" w:eastAsia="zh-CN"/>
        </w:rPr>
        <w:t>日起暂停庇护服务</w:t>
      </w:r>
      <w:r w:rsidRPr="006D5954">
        <w:rPr>
          <w:rFonts w:ascii="Times New Roman" w:hAnsi="Times New Roman" w:cs="Times New Roman"/>
          <w:sz w:val="22"/>
          <w:szCs w:val="22"/>
          <w:lang w:val="en-US" w:eastAsia="zh-CN"/>
        </w:rPr>
        <w:t>，</w:t>
      </w:r>
      <w:r w:rsidRPr="006D5954">
        <w:rPr>
          <w:rFonts w:ascii="Times New Roman" w:hAnsi="Times New Roman" w:cs="Times New Roman" w:hint="eastAsia"/>
          <w:sz w:val="22"/>
          <w:szCs w:val="22"/>
          <w:lang w:val="en-US" w:eastAsia="zh-CN"/>
        </w:rPr>
        <w:t>包括暂停庇护申请登记、庇护面谈和庇护案件上诉，但庇护服务机构申明，申请人的将在暂停期间到期的证件卡和居留许可继续有效。</w:t>
      </w:r>
    </w:p>
    <w:p w14:paraId="64DC5D72" w14:textId="7CF69A0A" w:rsidR="0031041C" w:rsidRPr="00E513EC" w:rsidRDefault="00816611" w:rsidP="00310D00">
      <w:pPr>
        <w:pStyle w:val="ListParagraph"/>
        <w:numPr>
          <w:ilvl w:val="0"/>
          <w:numId w:val="22"/>
        </w:numPr>
        <w:spacing w:after="120"/>
        <w:ind w:left="446" w:hanging="446"/>
        <w:contextualSpacing w:val="0"/>
        <w:jc w:val="both"/>
        <w:rPr>
          <w:rFonts w:ascii="Times New Roman" w:hAnsi="Times New Roman" w:cs="Times New Roman"/>
          <w:sz w:val="22"/>
          <w:szCs w:val="22"/>
          <w:lang w:val="en-US" w:eastAsia="zh-CN"/>
        </w:rPr>
      </w:pPr>
      <w:hyperlink r:id="rId29" w:history="1">
        <w:r w:rsidR="00E513EC" w:rsidRPr="00E513EC">
          <w:rPr>
            <w:rStyle w:val="Hyperlink"/>
            <w:rFonts w:ascii="Times New Roman" w:hAnsi="Times New Roman" w:cs="Times New Roman" w:hint="eastAsia"/>
            <w:sz w:val="22"/>
            <w:szCs w:val="22"/>
            <w:lang w:val="en-US" w:eastAsia="zh-CN"/>
          </w:rPr>
          <w:t>爱尔兰</w:t>
        </w:r>
      </w:hyperlink>
      <w:r w:rsidR="00E513EC" w:rsidRPr="00E513EC">
        <w:rPr>
          <w:rFonts w:ascii="Times New Roman" w:hAnsi="Times New Roman" w:cs="Times New Roman" w:hint="eastAsia"/>
          <w:sz w:val="22"/>
          <w:szCs w:val="22"/>
          <w:lang w:val="en-US" w:eastAsia="zh-CN"/>
        </w:rPr>
        <w:t>宣布，所有将于</w:t>
      </w:r>
      <w:r w:rsidR="00E513EC" w:rsidRPr="00E513EC">
        <w:rPr>
          <w:rFonts w:ascii="Times New Roman" w:hAnsi="Times New Roman" w:cs="Times New Roman" w:hint="eastAsia"/>
          <w:sz w:val="22"/>
          <w:szCs w:val="22"/>
          <w:lang w:val="en-US" w:eastAsia="zh-CN"/>
        </w:rPr>
        <w:t>2020</w:t>
      </w:r>
      <w:r w:rsidR="00E513EC" w:rsidRPr="00E513EC">
        <w:rPr>
          <w:rFonts w:ascii="Times New Roman" w:hAnsi="Times New Roman" w:cs="Times New Roman" w:hint="eastAsia"/>
          <w:sz w:val="22"/>
          <w:szCs w:val="22"/>
          <w:lang w:val="en-US" w:eastAsia="zh-CN"/>
        </w:rPr>
        <w:t>年</w:t>
      </w:r>
      <w:r w:rsidR="00E513EC" w:rsidRPr="00E513EC">
        <w:rPr>
          <w:rFonts w:ascii="Times New Roman" w:hAnsi="Times New Roman" w:cs="Times New Roman" w:hint="eastAsia"/>
          <w:sz w:val="22"/>
          <w:szCs w:val="22"/>
          <w:lang w:val="en-US" w:eastAsia="zh-CN"/>
        </w:rPr>
        <w:t>3</w:t>
      </w:r>
      <w:r w:rsidR="00E513EC" w:rsidRPr="00E513EC">
        <w:rPr>
          <w:rFonts w:ascii="Times New Roman" w:hAnsi="Times New Roman" w:cs="Times New Roman" w:hint="eastAsia"/>
          <w:sz w:val="22"/>
          <w:szCs w:val="22"/>
          <w:lang w:val="en-US" w:eastAsia="zh-CN"/>
        </w:rPr>
        <w:t>月</w:t>
      </w:r>
      <w:r w:rsidR="00E513EC" w:rsidRPr="00E513EC">
        <w:rPr>
          <w:rFonts w:ascii="Times New Roman" w:hAnsi="Times New Roman" w:cs="Times New Roman" w:hint="eastAsia"/>
          <w:sz w:val="22"/>
          <w:szCs w:val="22"/>
          <w:lang w:val="en-US" w:eastAsia="zh-CN"/>
        </w:rPr>
        <w:t>20</w:t>
      </w:r>
      <w:r w:rsidR="00E513EC" w:rsidRPr="00E513EC">
        <w:rPr>
          <w:rFonts w:ascii="Times New Roman" w:hAnsi="Times New Roman" w:cs="Times New Roman" w:hint="eastAsia"/>
          <w:sz w:val="22"/>
          <w:szCs w:val="22"/>
          <w:lang w:val="en-US" w:eastAsia="zh-CN"/>
        </w:rPr>
        <w:t>日至</w:t>
      </w:r>
      <w:r w:rsidR="00E513EC" w:rsidRPr="00E513EC">
        <w:rPr>
          <w:rFonts w:ascii="Times New Roman" w:hAnsi="Times New Roman" w:cs="Times New Roman" w:hint="eastAsia"/>
          <w:sz w:val="22"/>
          <w:szCs w:val="22"/>
          <w:lang w:val="en-US" w:eastAsia="zh-CN"/>
        </w:rPr>
        <w:t>2020</w:t>
      </w:r>
      <w:r w:rsidR="00E513EC" w:rsidRPr="00E513EC">
        <w:rPr>
          <w:rFonts w:ascii="Times New Roman" w:hAnsi="Times New Roman" w:cs="Times New Roman" w:hint="eastAsia"/>
          <w:sz w:val="22"/>
          <w:szCs w:val="22"/>
          <w:lang w:val="en-US" w:eastAsia="zh-CN"/>
        </w:rPr>
        <w:t>年</w:t>
      </w:r>
      <w:r w:rsidR="00E513EC" w:rsidRPr="00E513EC">
        <w:rPr>
          <w:rFonts w:ascii="Times New Roman" w:hAnsi="Times New Roman" w:cs="Times New Roman" w:hint="eastAsia"/>
          <w:sz w:val="22"/>
          <w:szCs w:val="22"/>
          <w:lang w:val="en-US" w:eastAsia="zh-CN"/>
        </w:rPr>
        <w:t>5</w:t>
      </w:r>
      <w:r w:rsidR="00E513EC" w:rsidRPr="00E513EC">
        <w:rPr>
          <w:rFonts w:ascii="Times New Roman" w:hAnsi="Times New Roman" w:cs="Times New Roman" w:hint="eastAsia"/>
          <w:sz w:val="22"/>
          <w:szCs w:val="22"/>
          <w:lang w:val="en-US" w:eastAsia="zh-CN"/>
        </w:rPr>
        <w:t>月</w:t>
      </w:r>
      <w:r w:rsidR="00E513EC" w:rsidRPr="00E513EC">
        <w:rPr>
          <w:rFonts w:ascii="Times New Roman" w:hAnsi="Times New Roman" w:cs="Times New Roman" w:hint="eastAsia"/>
          <w:sz w:val="22"/>
          <w:szCs w:val="22"/>
          <w:lang w:val="en-US" w:eastAsia="zh-CN"/>
        </w:rPr>
        <w:t>20</w:t>
      </w:r>
      <w:r w:rsidR="00E513EC" w:rsidRPr="00E513EC">
        <w:rPr>
          <w:rFonts w:ascii="Times New Roman" w:hAnsi="Times New Roman" w:cs="Times New Roman" w:hint="eastAsia"/>
          <w:sz w:val="22"/>
          <w:szCs w:val="22"/>
          <w:lang w:val="en-US" w:eastAsia="zh-CN"/>
        </w:rPr>
        <w:t>日到期的移民许可都将按照相同条件自动延长两个月。</w:t>
      </w:r>
    </w:p>
    <w:p w14:paraId="74F9D0C0" w14:textId="28C8796B" w:rsidR="0031041C" w:rsidRPr="007A7477" w:rsidRDefault="00816611" w:rsidP="00310D0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hyperlink r:id="rId30" w:history="1">
        <w:r w:rsidR="007A7477" w:rsidRPr="007A7477">
          <w:rPr>
            <w:rStyle w:val="Hyperlink"/>
            <w:rFonts w:ascii="Times New Roman" w:hAnsi="Times New Roman" w:cs="Times New Roman" w:hint="eastAsia"/>
            <w:sz w:val="22"/>
            <w:szCs w:val="22"/>
            <w:lang w:eastAsia="zh-CN"/>
          </w:rPr>
          <w:t>爱尔兰</w:t>
        </w:r>
      </w:hyperlink>
      <w:r w:rsidR="007A7477" w:rsidRPr="007A7477">
        <w:rPr>
          <w:rFonts w:ascii="Times New Roman" w:hAnsi="Times New Roman" w:cs="Times New Roman" w:hint="eastAsia"/>
          <w:sz w:val="22"/>
          <w:szCs w:val="22"/>
          <w:lang w:eastAsia="zh-CN"/>
        </w:rPr>
        <w:t>推出了新型冠状病毒大流行失业金，所有工作人员不论其法定身份如何均可领取。政府确认，“没有任何计划与</w:t>
      </w:r>
      <w:r w:rsidR="007A7477" w:rsidRPr="007A7477">
        <w:rPr>
          <w:rFonts w:ascii="Times New Roman" w:hAnsi="Times New Roman" w:cs="Times New Roman" w:hint="eastAsia"/>
          <w:sz w:val="22"/>
          <w:szCs w:val="22"/>
          <w:lang w:eastAsia="zh-CN"/>
        </w:rPr>
        <w:t>GNIB</w:t>
      </w:r>
      <w:r w:rsidR="007A7477" w:rsidRPr="007A7477">
        <w:rPr>
          <w:rFonts w:ascii="Times New Roman" w:hAnsi="Times New Roman" w:cs="Times New Roman" w:hint="eastAsia"/>
          <w:sz w:val="22"/>
          <w:szCs w:val="22"/>
          <w:lang w:eastAsia="zh-CN"/>
        </w:rPr>
        <w:t>（移民主管部门）或司法和平等部共享移民在申请新型冠状病毒大流行失业金时提供的任何数据”。</w:t>
      </w:r>
    </w:p>
    <w:p w14:paraId="2ECA5CFF" w14:textId="6569906E" w:rsidR="0031041C" w:rsidRPr="007A7477" w:rsidRDefault="00816611" w:rsidP="00310D0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hyperlink r:id="rId31" w:history="1">
        <w:r w:rsidR="007A7477" w:rsidRPr="007A7477">
          <w:rPr>
            <w:rStyle w:val="Hyperlink"/>
            <w:rFonts w:ascii="Times New Roman" w:hAnsi="Times New Roman" w:cs="Times New Roman" w:hint="eastAsia"/>
            <w:sz w:val="22"/>
            <w:szCs w:val="22"/>
            <w:lang w:eastAsia="zh-CN"/>
          </w:rPr>
          <w:t>马来西亚</w:t>
        </w:r>
      </w:hyperlink>
      <w:r w:rsidR="007A7477" w:rsidRPr="007A7477">
        <w:rPr>
          <w:rFonts w:ascii="Times New Roman" w:hAnsi="Times New Roman" w:cs="Times New Roman" w:hint="eastAsia"/>
          <w:sz w:val="22"/>
          <w:szCs w:val="22"/>
          <w:lang w:eastAsia="zh-CN"/>
        </w:rPr>
        <w:t>宣布，不会逮捕或拘留前来接受检测的非公民（包括无证</w:t>
      </w:r>
      <w:r w:rsidR="007A7477">
        <w:rPr>
          <w:rFonts w:ascii="Times New Roman" w:hAnsi="Times New Roman" w:cs="Times New Roman" w:hint="eastAsia"/>
          <w:sz w:val="22"/>
          <w:szCs w:val="22"/>
          <w:lang w:eastAsia="zh-CN"/>
        </w:rPr>
        <w:t>移民</w:t>
      </w:r>
      <w:r w:rsidR="007A7477" w:rsidRPr="007A7477">
        <w:rPr>
          <w:rFonts w:ascii="Times New Roman" w:hAnsi="Times New Roman" w:cs="Times New Roman" w:hint="eastAsia"/>
          <w:sz w:val="22"/>
          <w:szCs w:val="22"/>
          <w:lang w:eastAsia="zh-CN"/>
        </w:rPr>
        <w:t>）。</w:t>
      </w:r>
    </w:p>
    <w:p w14:paraId="245E773C" w14:textId="6698DDE9" w:rsidR="0031041C" w:rsidRPr="00206F9F" w:rsidRDefault="00816611" w:rsidP="00310D0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hyperlink r:id="rId32" w:history="1">
        <w:r w:rsidR="002B7319" w:rsidRPr="002B7319">
          <w:rPr>
            <w:rStyle w:val="Hyperlink"/>
            <w:rFonts w:ascii="Times New Roman" w:hAnsi="Times New Roman" w:cs="Times New Roman" w:hint="eastAsia"/>
            <w:sz w:val="22"/>
            <w:szCs w:val="22"/>
            <w:lang w:val="en-US" w:eastAsia="zh-CN"/>
          </w:rPr>
          <w:t>波兰</w:t>
        </w:r>
      </w:hyperlink>
      <w:r w:rsidR="002B7319" w:rsidRPr="002B7319">
        <w:rPr>
          <w:rFonts w:ascii="Times New Roman" w:hAnsi="Times New Roman" w:cs="Times New Roman" w:hint="eastAsia"/>
          <w:sz w:val="22"/>
          <w:szCs w:val="22"/>
          <w:lang w:val="en-US" w:eastAsia="zh-CN"/>
        </w:rPr>
        <w:t>已将延长了所有移民持有的工作许可、签证或临时居留许可的有效期，使其在目前实行的紧急措施结束后再延长</w:t>
      </w:r>
      <w:r w:rsidR="002B7319" w:rsidRPr="002B7319">
        <w:rPr>
          <w:rFonts w:ascii="Times New Roman" w:hAnsi="Times New Roman" w:cs="Times New Roman" w:hint="eastAsia"/>
          <w:sz w:val="22"/>
          <w:szCs w:val="22"/>
          <w:lang w:val="en-US" w:eastAsia="zh-CN"/>
        </w:rPr>
        <w:t>30</w:t>
      </w:r>
      <w:r w:rsidR="002B7319" w:rsidRPr="002B7319">
        <w:rPr>
          <w:rFonts w:ascii="Times New Roman" w:hAnsi="Times New Roman" w:cs="Times New Roman" w:hint="eastAsia"/>
          <w:sz w:val="22"/>
          <w:szCs w:val="22"/>
          <w:lang w:val="en-US" w:eastAsia="zh-CN"/>
        </w:rPr>
        <w:t>天。</w:t>
      </w:r>
    </w:p>
    <w:p w14:paraId="5710EF0B" w14:textId="4DDE724C" w:rsidR="0031041C" w:rsidRPr="00206F9F" w:rsidRDefault="00816611" w:rsidP="00310D00">
      <w:pPr>
        <w:pStyle w:val="ListParagraph"/>
        <w:numPr>
          <w:ilvl w:val="0"/>
          <w:numId w:val="22"/>
        </w:numPr>
        <w:spacing w:after="120"/>
        <w:ind w:left="446" w:hanging="446"/>
        <w:contextualSpacing w:val="0"/>
        <w:jc w:val="both"/>
        <w:rPr>
          <w:rFonts w:ascii="Times New Roman" w:hAnsi="Times New Roman" w:cs="Times New Roman"/>
          <w:color w:val="0000DF" w:themeColor="text1" w:themeTint="BF"/>
          <w:sz w:val="22"/>
          <w:szCs w:val="22"/>
          <w:lang w:eastAsia="zh-CN"/>
        </w:rPr>
      </w:pPr>
      <w:hyperlink r:id="rId33" w:history="1">
        <w:r w:rsidR="002B7319" w:rsidRPr="002B7319">
          <w:rPr>
            <w:rStyle w:val="Hyperlink"/>
            <w:rFonts w:ascii="Times New Roman" w:hAnsi="Times New Roman" w:cs="Times New Roman" w:hint="eastAsia"/>
            <w:sz w:val="22"/>
            <w:szCs w:val="22"/>
            <w:lang w:val="en-US" w:eastAsia="zh-CN"/>
          </w:rPr>
          <w:t>葡萄牙</w:t>
        </w:r>
      </w:hyperlink>
      <w:r w:rsidR="002B7319">
        <w:rPr>
          <w:rFonts w:ascii="Times New Roman" w:hAnsi="Times New Roman" w:cs="Times New Roman" w:hint="eastAsia"/>
          <w:sz w:val="22"/>
          <w:szCs w:val="22"/>
          <w:lang w:val="en-US" w:eastAsia="zh-CN"/>
        </w:rPr>
        <w:t>在</w:t>
      </w:r>
      <w:r w:rsidR="002B7319" w:rsidRPr="002B7319">
        <w:rPr>
          <w:rFonts w:ascii="Times New Roman" w:hAnsi="Times New Roman" w:cs="Times New Roman" w:hint="eastAsia"/>
          <w:sz w:val="22"/>
          <w:szCs w:val="22"/>
          <w:lang w:val="en-US" w:eastAsia="zh-CN"/>
        </w:rPr>
        <w:t>疫情大流行期间</w:t>
      </w:r>
      <w:r w:rsidR="002B7319">
        <w:rPr>
          <w:rFonts w:ascii="Times New Roman" w:hAnsi="Times New Roman" w:cs="Times New Roman" w:hint="eastAsia"/>
          <w:sz w:val="22"/>
          <w:szCs w:val="22"/>
          <w:lang w:val="en-US" w:eastAsia="zh-CN"/>
        </w:rPr>
        <w:t>对</w:t>
      </w:r>
      <w:r w:rsidR="002B7319" w:rsidRPr="002B7319">
        <w:rPr>
          <w:rFonts w:ascii="Times New Roman" w:hAnsi="Times New Roman" w:cs="Times New Roman" w:hint="eastAsia"/>
          <w:sz w:val="22"/>
          <w:szCs w:val="22"/>
          <w:lang w:val="en-US" w:eastAsia="zh-CN"/>
        </w:rPr>
        <w:t>申请居留权的移民</w:t>
      </w:r>
      <w:r w:rsidR="00275F34" w:rsidRPr="002B7319">
        <w:rPr>
          <w:rFonts w:ascii="Times New Roman" w:hAnsi="Times New Roman" w:cs="Times New Roman" w:hint="eastAsia"/>
          <w:sz w:val="22"/>
          <w:szCs w:val="22"/>
          <w:lang w:val="en-US" w:eastAsia="zh-CN"/>
        </w:rPr>
        <w:t>临时</w:t>
      </w:r>
      <w:r w:rsidR="002B7319">
        <w:rPr>
          <w:rFonts w:ascii="Times New Roman" w:hAnsi="Times New Roman" w:cs="Times New Roman" w:hint="eastAsia"/>
          <w:sz w:val="22"/>
          <w:szCs w:val="22"/>
          <w:lang w:val="en-US" w:eastAsia="zh-CN"/>
        </w:rPr>
        <w:t>给予</w:t>
      </w:r>
      <w:r w:rsidR="002B7319" w:rsidRPr="002B7319">
        <w:rPr>
          <w:rFonts w:ascii="Times New Roman" w:hAnsi="Times New Roman" w:cs="Times New Roman" w:hint="eastAsia"/>
          <w:sz w:val="22"/>
          <w:szCs w:val="22"/>
          <w:lang w:val="en-US" w:eastAsia="zh-CN"/>
        </w:rPr>
        <w:t>全部公民权。</w:t>
      </w:r>
    </w:p>
    <w:p w14:paraId="3FAF6651" w14:textId="32E25669" w:rsidR="0031041C" w:rsidRPr="00206F9F" w:rsidRDefault="004228F9" w:rsidP="00310D00">
      <w:pPr>
        <w:pStyle w:val="ListParagraph"/>
        <w:numPr>
          <w:ilvl w:val="0"/>
          <w:numId w:val="22"/>
        </w:numPr>
        <w:spacing w:after="120"/>
        <w:ind w:left="446" w:hanging="446"/>
        <w:contextualSpacing w:val="0"/>
        <w:jc w:val="both"/>
        <w:rPr>
          <w:rFonts w:ascii="Times New Roman" w:hAnsi="Times New Roman" w:cs="Times New Roman"/>
          <w:color w:val="0000DF" w:themeColor="text1" w:themeTint="BF"/>
          <w:sz w:val="22"/>
          <w:szCs w:val="22"/>
          <w:lang w:eastAsia="zh-CN"/>
        </w:rPr>
      </w:pPr>
      <w:r w:rsidRPr="004228F9">
        <w:rPr>
          <w:rFonts w:ascii="Times New Roman" w:hAnsi="Times New Roman" w:cs="Times New Roman" w:hint="eastAsia"/>
          <w:sz w:val="22"/>
          <w:szCs w:val="22"/>
          <w:lang w:val="en-US" w:eastAsia="zh-CN"/>
        </w:rPr>
        <w:t>在</w:t>
      </w:r>
      <w:hyperlink r:id="rId34" w:history="1">
        <w:r w:rsidRPr="004228F9">
          <w:rPr>
            <w:rStyle w:val="Hyperlink"/>
            <w:rFonts w:ascii="Times New Roman" w:hAnsi="Times New Roman" w:cs="Times New Roman" w:hint="eastAsia"/>
            <w:sz w:val="22"/>
            <w:szCs w:val="22"/>
            <w:lang w:val="en-US" w:eastAsia="zh-CN"/>
          </w:rPr>
          <w:t>英国</w:t>
        </w:r>
      </w:hyperlink>
      <w:r w:rsidRPr="004228F9">
        <w:rPr>
          <w:rFonts w:ascii="Times New Roman" w:hAnsi="Times New Roman" w:cs="Times New Roman" w:hint="eastAsia"/>
          <w:sz w:val="22"/>
          <w:szCs w:val="22"/>
          <w:lang w:val="en-US" w:eastAsia="zh-CN"/>
        </w:rPr>
        <w:t>，那些签证在</w:t>
      </w:r>
      <w:r w:rsidRPr="004228F9">
        <w:rPr>
          <w:rFonts w:ascii="Times New Roman" w:hAnsi="Times New Roman" w:cs="Times New Roman" w:hint="eastAsia"/>
          <w:sz w:val="22"/>
          <w:szCs w:val="22"/>
          <w:lang w:val="en-US" w:eastAsia="zh-CN"/>
        </w:rPr>
        <w:t>2020</w:t>
      </w:r>
      <w:r w:rsidRPr="004228F9">
        <w:rPr>
          <w:rFonts w:ascii="Times New Roman" w:hAnsi="Times New Roman" w:cs="Times New Roman" w:hint="eastAsia"/>
          <w:sz w:val="22"/>
          <w:szCs w:val="22"/>
          <w:lang w:val="en-US" w:eastAsia="zh-CN"/>
        </w:rPr>
        <w:t>年</w:t>
      </w:r>
      <w:r w:rsidRPr="004228F9">
        <w:rPr>
          <w:rFonts w:ascii="Times New Roman" w:hAnsi="Times New Roman" w:cs="Times New Roman" w:hint="eastAsia"/>
          <w:sz w:val="22"/>
          <w:szCs w:val="22"/>
          <w:lang w:val="en-US" w:eastAsia="zh-CN"/>
        </w:rPr>
        <w:t>1</w:t>
      </w:r>
      <w:r w:rsidRPr="004228F9">
        <w:rPr>
          <w:rFonts w:ascii="Times New Roman" w:hAnsi="Times New Roman" w:cs="Times New Roman" w:hint="eastAsia"/>
          <w:sz w:val="22"/>
          <w:szCs w:val="22"/>
          <w:lang w:val="en-US" w:eastAsia="zh-CN"/>
        </w:rPr>
        <w:t>月</w:t>
      </w:r>
      <w:r w:rsidRPr="004228F9">
        <w:rPr>
          <w:rFonts w:ascii="Times New Roman" w:hAnsi="Times New Roman" w:cs="Times New Roman" w:hint="eastAsia"/>
          <w:sz w:val="22"/>
          <w:szCs w:val="22"/>
          <w:lang w:val="en-US" w:eastAsia="zh-CN"/>
        </w:rPr>
        <w:t>20</w:t>
      </w:r>
      <w:r w:rsidRPr="004228F9">
        <w:rPr>
          <w:rFonts w:ascii="Times New Roman" w:hAnsi="Times New Roman" w:cs="Times New Roman" w:hint="eastAsia"/>
          <w:sz w:val="22"/>
          <w:szCs w:val="22"/>
          <w:lang w:val="en-US" w:eastAsia="zh-CN"/>
        </w:rPr>
        <w:t>日或以后到期，但由于新型冠状病毒导致的旅行限制或自我隔离而滞留英国的人的签证将延至</w:t>
      </w:r>
      <w:r w:rsidRPr="004228F9">
        <w:rPr>
          <w:rFonts w:ascii="Times New Roman" w:hAnsi="Times New Roman" w:cs="Times New Roman" w:hint="eastAsia"/>
          <w:sz w:val="22"/>
          <w:szCs w:val="22"/>
          <w:lang w:val="en-US" w:eastAsia="zh-CN"/>
        </w:rPr>
        <w:t>2020</w:t>
      </w:r>
      <w:r w:rsidRPr="004228F9">
        <w:rPr>
          <w:rFonts w:ascii="Times New Roman" w:hAnsi="Times New Roman" w:cs="Times New Roman" w:hint="eastAsia"/>
          <w:sz w:val="22"/>
          <w:szCs w:val="22"/>
          <w:lang w:val="en-US" w:eastAsia="zh-CN"/>
        </w:rPr>
        <w:t>年</w:t>
      </w:r>
      <w:r w:rsidRPr="004228F9">
        <w:rPr>
          <w:rFonts w:ascii="Times New Roman" w:hAnsi="Times New Roman" w:cs="Times New Roman" w:hint="eastAsia"/>
          <w:sz w:val="22"/>
          <w:szCs w:val="22"/>
          <w:lang w:val="en-US" w:eastAsia="zh-CN"/>
        </w:rPr>
        <w:t>5</w:t>
      </w:r>
      <w:r w:rsidRPr="004228F9">
        <w:rPr>
          <w:rFonts w:ascii="Times New Roman" w:hAnsi="Times New Roman" w:cs="Times New Roman" w:hint="eastAsia"/>
          <w:sz w:val="22"/>
          <w:szCs w:val="22"/>
          <w:lang w:val="en-US" w:eastAsia="zh-CN"/>
        </w:rPr>
        <w:t>月</w:t>
      </w:r>
      <w:r w:rsidRPr="004228F9">
        <w:rPr>
          <w:rFonts w:ascii="Times New Roman" w:hAnsi="Times New Roman" w:cs="Times New Roman" w:hint="eastAsia"/>
          <w:sz w:val="22"/>
          <w:szCs w:val="22"/>
          <w:lang w:val="en-US" w:eastAsia="zh-CN"/>
        </w:rPr>
        <w:t>31</w:t>
      </w:r>
      <w:r w:rsidRPr="004228F9">
        <w:rPr>
          <w:rFonts w:ascii="Times New Roman" w:hAnsi="Times New Roman" w:cs="Times New Roman" w:hint="eastAsia"/>
          <w:sz w:val="22"/>
          <w:szCs w:val="22"/>
          <w:lang w:val="en-US" w:eastAsia="zh-CN"/>
        </w:rPr>
        <w:t>日。此外，每个人</w:t>
      </w:r>
      <w:r w:rsidR="00275F34" w:rsidRPr="00275F34">
        <w:rPr>
          <w:rFonts w:ascii="Times New Roman" w:hAnsi="Times New Roman" w:cs="Times New Roman" w:hint="eastAsia"/>
          <w:sz w:val="22"/>
          <w:szCs w:val="22"/>
          <w:lang w:val="en-US" w:eastAsia="zh-CN"/>
        </w:rPr>
        <w:t>均可免费获得全部</w:t>
      </w:r>
      <w:r w:rsidR="00275F34" w:rsidRPr="00275F34">
        <w:rPr>
          <w:rFonts w:ascii="Times New Roman" w:hAnsi="Times New Roman" w:cs="Times New Roman" w:hint="eastAsia"/>
          <w:sz w:val="22"/>
          <w:szCs w:val="22"/>
          <w:lang w:val="en-US" w:eastAsia="zh-CN"/>
        </w:rPr>
        <w:lastRenderedPageBreak/>
        <w:t>国家医疗服务</w:t>
      </w:r>
      <w:r w:rsidR="00275F34">
        <w:rPr>
          <w:rFonts w:ascii="Times New Roman" w:hAnsi="Times New Roman" w:cs="Times New Roman" w:hint="eastAsia"/>
          <w:sz w:val="22"/>
          <w:szCs w:val="22"/>
          <w:lang w:val="en-US" w:eastAsia="zh-CN"/>
        </w:rPr>
        <w:t>，无论其</w:t>
      </w:r>
      <w:r w:rsidRPr="004228F9">
        <w:rPr>
          <w:rFonts w:ascii="Times New Roman" w:hAnsi="Times New Roman" w:cs="Times New Roman" w:hint="eastAsia"/>
          <w:sz w:val="22"/>
          <w:szCs w:val="22"/>
          <w:lang w:val="en-US" w:eastAsia="zh-CN"/>
        </w:rPr>
        <w:t>在英国的移民身份如何。这些</w:t>
      </w:r>
      <w:r w:rsidR="004705F9">
        <w:rPr>
          <w:rFonts w:ascii="Times New Roman" w:hAnsi="Times New Roman" w:cs="Times New Roman" w:hint="eastAsia"/>
          <w:sz w:val="22"/>
          <w:szCs w:val="22"/>
          <w:lang w:val="en-US" w:eastAsia="zh-CN"/>
        </w:rPr>
        <w:t>免费</w:t>
      </w:r>
      <w:r w:rsidRPr="004228F9">
        <w:rPr>
          <w:rFonts w:ascii="Times New Roman" w:hAnsi="Times New Roman" w:cs="Times New Roman" w:hint="eastAsia"/>
          <w:sz w:val="22"/>
          <w:szCs w:val="22"/>
          <w:lang w:val="en-US" w:eastAsia="zh-CN"/>
        </w:rPr>
        <w:t>服务包括新型冠状病毒检测和治疗，即使检测结果为阴性。</w:t>
      </w:r>
    </w:p>
    <w:p w14:paraId="46F50BCA" w14:textId="1AE14FA6" w:rsidR="0031041C" w:rsidRPr="00206F9F" w:rsidRDefault="00816611" w:rsidP="00310D00">
      <w:pPr>
        <w:pStyle w:val="ListParagraph"/>
        <w:numPr>
          <w:ilvl w:val="0"/>
          <w:numId w:val="22"/>
        </w:numPr>
        <w:spacing w:after="120"/>
        <w:ind w:left="446" w:hanging="446"/>
        <w:contextualSpacing w:val="0"/>
        <w:jc w:val="both"/>
        <w:rPr>
          <w:rFonts w:ascii="Times New Roman" w:hAnsi="Times New Roman" w:cs="Times New Roman"/>
          <w:color w:val="0000DF" w:themeColor="text1" w:themeTint="BF"/>
          <w:sz w:val="22"/>
          <w:szCs w:val="22"/>
          <w:lang w:eastAsia="zh-CN"/>
        </w:rPr>
      </w:pPr>
      <w:hyperlink r:id="rId35" w:history="1">
        <w:r w:rsidR="00E63AF5" w:rsidRPr="00E63AF5">
          <w:rPr>
            <w:rStyle w:val="Hyperlink"/>
            <w:rFonts w:ascii="Times New Roman" w:hAnsi="Times New Roman" w:cs="Times New Roman" w:hint="eastAsia"/>
            <w:sz w:val="22"/>
            <w:szCs w:val="22"/>
            <w:lang w:val="en-US" w:eastAsia="zh-CN"/>
          </w:rPr>
          <w:t>斯洛伐克共和国</w:t>
        </w:r>
      </w:hyperlink>
      <w:r w:rsidR="00E63AF5" w:rsidRPr="00E63AF5">
        <w:rPr>
          <w:rFonts w:ascii="Times New Roman" w:hAnsi="Times New Roman" w:cs="Times New Roman" w:hint="eastAsia"/>
          <w:sz w:val="22"/>
          <w:szCs w:val="22"/>
          <w:lang w:val="en-US" w:eastAsia="zh-CN"/>
        </w:rPr>
        <w:t>延长了非公民的居留许可，将此作为一项特别的危机应对措施。</w:t>
      </w:r>
    </w:p>
    <w:p w14:paraId="41D22078" w14:textId="06256A28" w:rsidR="0031041C" w:rsidRPr="00E63AF5" w:rsidRDefault="00816611" w:rsidP="00310D0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hyperlink r:id="rId36" w:history="1">
        <w:r w:rsidR="00E63AF5" w:rsidRPr="00E63AF5">
          <w:rPr>
            <w:rStyle w:val="Hyperlink"/>
            <w:rFonts w:ascii="Times New Roman" w:hAnsi="Times New Roman" w:cs="Times New Roman" w:hint="eastAsia"/>
            <w:sz w:val="22"/>
            <w:szCs w:val="22"/>
            <w:lang w:val="en-US" w:eastAsia="zh-CN"/>
          </w:rPr>
          <w:t>泰国</w:t>
        </w:r>
      </w:hyperlink>
      <w:r w:rsidR="00E63AF5" w:rsidRPr="00E63AF5">
        <w:rPr>
          <w:rFonts w:ascii="Times New Roman" w:hAnsi="Times New Roman" w:cs="Times New Roman" w:hint="eastAsia"/>
          <w:sz w:val="22"/>
          <w:szCs w:val="22"/>
          <w:lang w:val="en-US" w:eastAsia="zh-CN"/>
        </w:rPr>
        <w:t>采取例外措施，批准将外国人的签证自动延至</w:t>
      </w:r>
      <w:r w:rsidR="00E63AF5" w:rsidRPr="00E63AF5">
        <w:rPr>
          <w:rFonts w:ascii="Times New Roman" w:hAnsi="Times New Roman" w:cs="Times New Roman" w:hint="eastAsia"/>
          <w:sz w:val="22"/>
          <w:szCs w:val="22"/>
          <w:lang w:val="en-US" w:eastAsia="zh-CN"/>
        </w:rPr>
        <w:t>2020</w:t>
      </w:r>
      <w:r w:rsidR="00E63AF5" w:rsidRPr="00E63AF5">
        <w:rPr>
          <w:rFonts w:ascii="Times New Roman" w:hAnsi="Times New Roman" w:cs="Times New Roman" w:hint="eastAsia"/>
          <w:sz w:val="22"/>
          <w:szCs w:val="22"/>
          <w:lang w:val="en-US" w:eastAsia="zh-CN"/>
        </w:rPr>
        <w:t>年</w:t>
      </w:r>
      <w:r w:rsidR="00E63AF5" w:rsidRPr="00E63AF5">
        <w:rPr>
          <w:rFonts w:ascii="Times New Roman" w:hAnsi="Times New Roman" w:cs="Times New Roman" w:hint="eastAsia"/>
          <w:sz w:val="22"/>
          <w:szCs w:val="22"/>
          <w:lang w:val="en-US" w:eastAsia="zh-CN"/>
        </w:rPr>
        <w:t>4</w:t>
      </w:r>
      <w:r w:rsidR="00E63AF5" w:rsidRPr="00E63AF5">
        <w:rPr>
          <w:rFonts w:ascii="Times New Roman" w:hAnsi="Times New Roman" w:cs="Times New Roman" w:hint="eastAsia"/>
          <w:sz w:val="22"/>
          <w:szCs w:val="22"/>
          <w:lang w:val="en-US" w:eastAsia="zh-CN"/>
        </w:rPr>
        <w:t>月</w:t>
      </w:r>
      <w:r w:rsidR="00E63AF5" w:rsidRPr="00E63AF5">
        <w:rPr>
          <w:rFonts w:ascii="Times New Roman" w:hAnsi="Times New Roman" w:cs="Times New Roman" w:hint="eastAsia"/>
          <w:sz w:val="22"/>
          <w:szCs w:val="22"/>
          <w:lang w:val="en-US" w:eastAsia="zh-CN"/>
        </w:rPr>
        <w:t>30</w:t>
      </w:r>
      <w:r w:rsidR="00E63AF5" w:rsidRPr="00E63AF5">
        <w:rPr>
          <w:rFonts w:ascii="Times New Roman" w:hAnsi="Times New Roman" w:cs="Times New Roman" w:hint="eastAsia"/>
          <w:sz w:val="22"/>
          <w:szCs w:val="22"/>
          <w:lang w:val="en-US" w:eastAsia="zh-CN"/>
        </w:rPr>
        <w:t>日，以防止移民中心出现拥挤。</w:t>
      </w:r>
    </w:p>
    <w:p w14:paraId="35347E80" w14:textId="0CE41AFB" w:rsidR="0031041C" w:rsidRPr="00206F9F" w:rsidRDefault="00E63AF5" w:rsidP="00310D00">
      <w:pPr>
        <w:pStyle w:val="ListParagraph"/>
        <w:numPr>
          <w:ilvl w:val="0"/>
          <w:numId w:val="22"/>
        </w:numPr>
        <w:spacing w:after="120"/>
        <w:ind w:left="446" w:hanging="446"/>
        <w:contextualSpacing w:val="0"/>
        <w:jc w:val="both"/>
        <w:rPr>
          <w:rFonts w:ascii="Times New Roman" w:hAnsi="Times New Roman" w:cs="Times New Roman"/>
          <w:color w:val="0000DF" w:themeColor="text1" w:themeTint="BF"/>
          <w:sz w:val="22"/>
          <w:szCs w:val="22"/>
          <w:lang w:eastAsia="zh-CN"/>
        </w:rPr>
      </w:pPr>
      <w:r w:rsidRPr="00E63AF5">
        <w:rPr>
          <w:rFonts w:ascii="Times New Roman" w:hAnsi="Times New Roman" w:cs="Times New Roman" w:hint="eastAsia"/>
          <w:sz w:val="22"/>
          <w:szCs w:val="22"/>
          <w:lang w:val="en-US" w:eastAsia="zh-CN"/>
        </w:rPr>
        <w:t>在</w:t>
      </w:r>
      <w:hyperlink r:id="rId37" w:history="1">
        <w:r w:rsidRPr="00E63AF5">
          <w:rPr>
            <w:rStyle w:val="Hyperlink"/>
            <w:rFonts w:ascii="Times New Roman" w:hAnsi="Times New Roman" w:cs="Times New Roman" w:hint="eastAsia"/>
            <w:sz w:val="22"/>
            <w:szCs w:val="22"/>
            <w:lang w:val="en-US" w:eastAsia="zh-CN"/>
          </w:rPr>
          <w:t>赞比亚</w:t>
        </w:r>
      </w:hyperlink>
      <w:r w:rsidRPr="00E63AF5">
        <w:rPr>
          <w:rFonts w:ascii="Times New Roman" w:hAnsi="Times New Roman" w:cs="Times New Roman" w:hint="eastAsia"/>
          <w:sz w:val="22"/>
          <w:szCs w:val="22"/>
          <w:lang w:val="en-US" w:eastAsia="zh-CN"/>
        </w:rPr>
        <w:t>，内政部宣布，从移民拘留</w:t>
      </w:r>
      <w:r w:rsidR="004705F9">
        <w:rPr>
          <w:rFonts w:ascii="Times New Roman" w:hAnsi="Times New Roman" w:cs="Times New Roman" w:hint="eastAsia"/>
          <w:sz w:val="22"/>
          <w:szCs w:val="22"/>
          <w:lang w:val="en-US" w:eastAsia="zh-CN"/>
        </w:rPr>
        <w:t>场所</w:t>
      </w:r>
      <w:r w:rsidRPr="00E63AF5">
        <w:rPr>
          <w:rFonts w:ascii="Times New Roman" w:hAnsi="Times New Roman" w:cs="Times New Roman" w:hint="eastAsia"/>
          <w:sz w:val="22"/>
          <w:szCs w:val="22"/>
          <w:lang w:val="en-US" w:eastAsia="zh-CN"/>
        </w:rPr>
        <w:t>获释的移民将获得合法身份，因为他们无法返回本国，将逾期居留，从而有被拘留的风险。</w:t>
      </w:r>
    </w:p>
    <w:p w14:paraId="53BFF0FB" w14:textId="691BB96D" w:rsidR="0011764E" w:rsidRPr="00206F9F" w:rsidRDefault="0016631A" w:rsidP="00310D00">
      <w:pPr>
        <w:pStyle w:val="ListParagraph"/>
        <w:numPr>
          <w:ilvl w:val="1"/>
          <w:numId w:val="27"/>
        </w:numPr>
        <w:spacing w:before="240" w:after="10" w:line="360" w:lineRule="auto"/>
        <w:ind w:left="446" w:hanging="446"/>
        <w:contextualSpacing w:val="0"/>
        <w:rPr>
          <w:rFonts w:ascii="Times New Roman" w:hAnsi="Times New Roman" w:cs="Times New Roman"/>
          <w:b/>
          <w:bCs/>
          <w:color w:val="4389C8"/>
          <w:spacing w:val="20"/>
          <w:sz w:val="22"/>
          <w:szCs w:val="22"/>
        </w:rPr>
      </w:pPr>
      <w:r>
        <w:rPr>
          <w:rFonts w:ascii="Times New Roman" w:hAnsi="Times New Roman" w:cs="Times New Roman"/>
          <w:b/>
          <w:bCs/>
          <w:color w:val="4389C8"/>
          <w:spacing w:val="20"/>
          <w:sz w:val="22"/>
          <w:szCs w:val="22"/>
          <w:lang w:eastAsia="zh-CN"/>
        </w:rPr>
        <w:tab/>
      </w:r>
      <w:r>
        <w:rPr>
          <w:rFonts w:ascii="Times New Roman" w:hAnsi="Times New Roman" w:cs="Times New Roman" w:hint="eastAsia"/>
          <w:b/>
          <w:bCs/>
          <w:color w:val="4389C8"/>
          <w:spacing w:val="20"/>
          <w:sz w:val="22"/>
          <w:szCs w:val="22"/>
          <w:lang w:eastAsia="zh-CN"/>
        </w:rPr>
        <w:t>获得福利和住房</w:t>
      </w:r>
    </w:p>
    <w:p w14:paraId="3782917B" w14:textId="41E09727" w:rsidR="009101E7" w:rsidRPr="009101E7" w:rsidRDefault="009101E7" w:rsidP="00310D00">
      <w:pPr>
        <w:pStyle w:val="ListParagraph"/>
        <w:numPr>
          <w:ilvl w:val="0"/>
          <w:numId w:val="22"/>
        </w:numPr>
        <w:spacing w:after="120"/>
        <w:ind w:left="446" w:hanging="446"/>
        <w:contextualSpacing w:val="0"/>
        <w:jc w:val="both"/>
        <w:rPr>
          <w:rFonts w:ascii="Times New Roman" w:hAnsi="Times New Roman" w:cs="Times New Roman"/>
          <w:color w:val="0000DF" w:themeColor="text1" w:themeTint="BF"/>
          <w:sz w:val="22"/>
          <w:szCs w:val="22"/>
          <w:lang w:eastAsia="zh-CN"/>
        </w:rPr>
      </w:pPr>
      <w:r w:rsidRPr="009101E7">
        <w:rPr>
          <w:rFonts w:ascii="Times New Roman" w:hAnsi="Times New Roman" w:cs="Times New Roman" w:hint="eastAsia"/>
          <w:sz w:val="22"/>
          <w:szCs w:val="22"/>
          <w:lang w:val="en-US" w:eastAsia="zh-CN"/>
        </w:rPr>
        <w:t>在</w:t>
      </w:r>
      <w:hyperlink r:id="rId38" w:history="1">
        <w:r w:rsidRPr="009101E7">
          <w:rPr>
            <w:rStyle w:val="Hyperlink"/>
            <w:rFonts w:ascii="Times New Roman" w:hAnsi="Times New Roman" w:cs="Times New Roman" w:hint="eastAsia"/>
            <w:sz w:val="22"/>
            <w:szCs w:val="22"/>
            <w:lang w:val="en-US" w:eastAsia="zh-CN"/>
          </w:rPr>
          <w:t>比利时</w:t>
        </w:r>
      </w:hyperlink>
      <w:r w:rsidRPr="009101E7">
        <w:rPr>
          <w:rFonts w:ascii="Times New Roman" w:hAnsi="Times New Roman" w:cs="Times New Roman" w:hint="eastAsia"/>
          <w:sz w:val="22"/>
          <w:szCs w:val="22"/>
          <w:lang w:val="en-US" w:eastAsia="zh-CN"/>
        </w:rPr>
        <w:t>，多个城市增加了收容无家可归者（包括移民）的能力，还为感染新型冠状病毒的人建造了分开的隔离空间。一家</w:t>
      </w:r>
      <w:hyperlink r:id="rId39" w:history="1">
        <w:r w:rsidRPr="004705F9">
          <w:rPr>
            <w:rStyle w:val="Hyperlink"/>
            <w:rFonts w:hint="eastAsia"/>
            <w:sz w:val="22"/>
            <w:szCs w:val="22"/>
            <w:lang w:eastAsia="zh-CN"/>
          </w:rPr>
          <w:t>当地旅馆</w:t>
        </w:r>
      </w:hyperlink>
      <w:r w:rsidRPr="009101E7">
        <w:rPr>
          <w:rFonts w:ascii="Times New Roman" w:hAnsi="Times New Roman" w:cs="Times New Roman" w:hint="eastAsia"/>
          <w:sz w:val="22"/>
          <w:szCs w:val="22"/>
          <w:lang w:val="en-US" w:eastAsia="zh-CN"/>
        </w:rPr>
        <w:t>接纳了大约</w:t>
      </w:r>
      <w:r w:rsidRPr="009101E7">
        <w:rPr>
          <w:rFonts w:ascii="Times New Roman" w:hAnsi="Times New Roman" w:cs="Times New Roman" w:hint="eastAsia"/>
          <w:sz w:val="22"/>
          <w:szCs w:val="22"/>
          <w:lang w:val="en-US" w:eastAsia="zh-CN"/>
        </w:rPr>
        <w:t>100</w:t>
      </w:r>
      <w:r w:rsidRPr="009101E7">
        <w:rPr>
          <w:rFonts w:ascii="Times New Roman" w:hAnsi="Times New Roman" w:cs="Times New Roman" w:hint="eastAsia"/>
          <w:sz w:val="22"/>
          <w:szCs w:val="22"/>
          <w:lang w:val="en-US" w:eastAsia="zh-CN"/>
        </w:rPr>
        <w:t>人，其他人则被安置在</w:t>
      </w:r>
      <w:hyperlink r:id="rId40" w:history="1">
        <w:r w:rsidRPr="004705F9">
          <w:rPr>
            <w:rStyle w:val="Hyperlink"/>
            <w:rFonts w:hint="eastAsia"/>
            <w:sz w:val="22"/>
            <w:szCs w:val="22"/>
            <w:lang w:eastAsia="zh-CN"/>
          </w:rPr>
          <w:t>营地</w:t>
        </w:r>
      </w:hyperlink>
      <w:r w:rsidRPr="009101E7">
        <w:rPr>
          <w:rFonts w:ascii="Times New Roman" w:hAnsi="Times New Roman" w:cs="Times New Roman" w:hint="eastAsia"/>
          <w:sz w:val="22"/>
          <w:szCs w:val="22"/>
          <w:lang w:val="en-US" w:eastAsia="zh-CN"/>
        </w:rPr>
        <w:t>中。</w:t>
      </w:r>
    </w:p>
    <w:p w14:paraId="55761BA4" w14:textId="6FBF6C3A" w:rsidR="0031041C" w:rsidRPr="00FB68D5" w:rsidRDefault="00816611" w:rsidP="00310D0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hyperlink r:id="rId41" w:history="1">
        <w:r w:rsidR="00FB68D5" w:rsidRPr="00FB68D5">
          <w:rPr>
            <w:rStyle w:val="Hyperlink"/>
            <w:rFonts w:ascii="Times New Roman" w:hAnsi="Times New Roman" w:cs="Times New Roman" w:hint="eastAsia"/>
            <w:sz w:val="22"/>
            <w:szCs w:val="22"/>
            <w:lang w:val="en-US" w:eastAsia="zh-CN"/>
          </w:rPr>
          <w:t>美国加利福尼亚州</w:t>
        </w:r>
      </w:hyperlink>
      <w:r w:rsidR="00FB68D5" w:rsidRPr="00FB68D5">
        <w:rPr>
          <w:rFonts w:ascii="Times New Roman" w:hAnsi="Times New Roman" w:cs="Times New Roman" w:hint="eastAsia"/>
          <w:sz w:val="22"/>
          <w:szCs w:val="22"/>
          <w:lang w:val="en-US" w:eastAsia="zh-CN"/>
        </w:rPr>
        <w:t>设立了</w:t>
      </w:r>
      <w:r w:rsidR="00FB68D5" w:rsidRPr="00FB68D5">
        <w:rPr>
          <w:rFonts w:ascii="Times New Roman" w:hAnsi="Times New Roman" w:cs="Times New Roman" w:hint="eastAsia"/>
          <w:sz w:val="22"/>
          <w:szCs w:val="22"/>
          <w:lang w:val="en-US" w:eastAsia="zh-CN"/>
        </w:rPr>
        <w:t>7</w:t>
      </w:r>
      <w:r w:rsidR="00FB68D5">
        <w:rPr>
          <w:rFonts w:ascii="Times New Roman" w:hAnsi="Times New Roman" w:cs="Times New Roman"/>
          <w:sz w:val="22"/>
          <w:szCs w:val="22"/>
          <w:lang w:val="en-US" w:eastAsia="zh-CN"/>
        </w:rPr>
        <w:t xml:space="preserve"> </w:t>
      </w:r>
      <w:r w:rsidR="00FB68D5" w:rsidRPr="00FB68D5">
        <w:rPr>
          <w:rFonts w:ascii="Times New Roman" w:hAnsi="Times New Roman" w:cs="Times New Roman" w:hint="eastAsia"/>
          <w:sz w:val="22"/>
          <w:szCs w:val="22"/>
          <w:lang w:val="en-US" w:eastAsia="zh-CN"/>
        </w:rPr>
        <w:t>500</w:t>
      </w:r>
      <w:r w:rsidR="00FB68D5" w:rsidRPr="00FB68D5">
        <w:rPr>
          <w:rFonts w:ascii="Times New Roman" w:hAnsi="Times New Roman" w:cs="Times New Roman" w:hint="eastAsia"/>
          <w:sz w:val="22"/>
          <w:szCs w:val="22"/>
          <w:lang w:val="en-US" w:eastAsia="zh-CN"/>
        </w:rPr>
        <w:t>万美元的救灾基金，用于资助受新型冠状病毒影响的无证加州居民，他们由于其移民身份而没有资格领取失业保险金和救灾款。大约</w:t>
      </w:r>
      <w:r w:rsidR="00FB68D5" w:rsidRPr="00FB68D5">
        <w:rPr>
          <w:rFonts w:ascii="Times New Roman" w:hAnsi="Times New Roman" w:cs="Times New Roman" w:hint="eastAsia"/>
          <w:sz w:val="22"/>
          <w:szCs w:val="22"/>
          <w:lang w:val="en-US" w:eastAsia="zh-CN"/>
        </w:rPr>
        <w:t>150</w:t>
      </w:r>
      <w:r w:rsidR="00FB68D5">
        <w:rPr>
          <w:rFonts w:ascii="Times New Roman" w:hAnsi="Times New Roman" w:cs="Times New Roman"/>
          <w:sz w:val="22"/>
          <w:szCs w:val="22"/>
          <w:lang w:val="en-US" w:eastAsia="zh-CN"/>
        </w:rPr>
        <w:t xml:space="preserve"> </w:t>
      </w:r>
      <w:r w:rsidR="00FB68D5" w:rsidRPr="00FB68D5">
        <w:rPr>
          <w:rFonts w:ascii="Times New Roman" w:hAnsi="Times New Roman" w:cs="Times New Roman" w:hint="eastAsia"/>
          <w:sz w:val="22"/>
          <w:szCs w:val="22"/>
          <w:lang w:val="en-US" w:eastAsia="zh-CN"/>
        </w:rPr>
        <w:t>000</w:t>
      </w:r>
      <w:r w:rsidR="00FB68D5" w:rsidRPr="00FB68D5">
        <w:rPr>
          <w:rFonts w:ascii="Times New Roman" w:hAnsi="Times New Roman" w:cs="Times New Roman" w:hint="eastAsia"/>
          <w:sz w:val="22"/>
          <w:szCs w:val="22"/>
          <w:lang w:val="en-US" w:eastAsia="zh-CN"/>
        </w:rPr>
        <w:t>名成年无证加州居民将领取一次性现金救济，每个成年人</w:t>
      </w:r>
      <w:r w:rsidR="00FB68D5" w:rsidRPr="00FB68D5">
        <w:rPr>
          <w:rFonts w:ascii="Times New Roman" w:hAnsi="Times New Roman" w:cs="Times New Roman" w:hint="eastAsia"/>
          <w:sz w:val="22"/>
          <w:szCs w:val="22"/>
          <w:lang w:val="en-US" w:eastAsia="zh-CN"/>
        </w:rPr>
        <w:t>500</w:t>
      </w:r>
      <w:r w:rsidR="00FB68D5" w:rsidRPr="00FB68D5">
        <w:rPr>
          <w:rFonts w:ascii="Times New Roman" w:hAnsi="Times New Roman" w:cs="Times New Roman" w:hint="eastAsia"/>
          <w:sz w:val="22"/>
          <w:szCs w:val="22"/>
          <w:lang w:val="en-US" w:eastAsia="zh-CN"/>
        </w:rPr>
        <w:t>美元，每个家庭不超过</w:t>
      </w:r>
      <w:r w:rsidR="00FB68D5" w:rsidRPr="00FB68D5">
        <w:rPr>
          <w:rFonts w:ascii="Times New Roman" w:hAnsi="Times New Roman" w:cs="Times New Roman" w:hint="eastAsia"/>
          <w:sz w:val="22"/>
          <w:szCs w:val="22"/>
          <w:lang w:val="en-US" w:eastAsia="zh-CN"/>
        </w:rPr>
        <w:t>1</w:t>
      </w:r>
      <w:r w:rsidR="00FB68D5" w:rsidRPr="00FB68D5">
        <w:rPr>
          <w:rFonts w:ascii="Times New Roman" w:hAnsi="Times New Roman" w:cs="Times New Roman"/>
          <w:sz w:val="22"/>
          <w:szCs w:val="22"/>
          <w:lang w:val="en-US" w:eastAsia="zh-CN"/>
        </w:rPr>
        <w:t xml:space="preserve"> </w:t>
      </w:r>
      <w:r w:rsidR="00FB68D5" w:rsidRPr="00FB68D5">
        <w:rPr>
          <w:rFonts w:ascii="Times New Roman" w:hAnsi="Times New Roman" w:cs="Times New Roman" w:hint="eastAsia"/>
          <w:sz w:val="22"/>
          <w:szCs w:val="22"/>
          <w:lang w:val="en-US" w:eastAsia="zh-CN"/>
        </w:rPr>
        <w:t>000</w:t>
      </w:r>
      <w:r w:rsidR="00FB68D5" w:rsidRPr="00FB68D5">
        <w:rPr>
          <w:rFonts w:ascii="Times New Roman" w:hAnsi="Times New Roman" w:cs="Times New Roman" w:hint="eastAsia"/>
          <w:sz w:val="22"/>
          <w:szCs w:val="22"/>
          <w:lang w:val="en-US" w:eastAsia="zh-CN"/>
        </w:rPr>
        <w:t>美元，用以应付因新型冠状病毒大流行而产生的特殊需求。</w:t>
      </w:r>
      <w:r w:rsidR="0031041C" w:rsidRPr="00FB68D5">
        <w:rPr>
          <w:rFonts w:ascii="Times New Roman" w:hAnsi="Times New Roman" w:cs="Times New Roman"/>
          <w:sz w:val="22"/>
          <w:szCs w:val="22"/>
          <w:lang w:eastAsia="zh-CN"/>
        </w:rPr>
        <w:t xml:space="preserve"> </w:t>
      </w:r>
    </w:p>
    <w:p w14:paraId="2F0F385F" w14:textId="73D658C6" w:rsidR="0031041C" w:rsidRPr="00206F9F" w:rsidRDefault="00A30A33" w:rsidP="00310D00">
      <w:pPr>
        <w:pStyle w:val="ListParagraph"/>
        <w:numPr>
          <w:ilvl w:val="0"/>
          <w:numId w:val="22"/>
        </w:numPr>
        <w:spacing w:after="120"/>
        <w:ind w:left="446" w:hanging="446"/>
        <w:contextualSpacing w:val="0"/>
        <w:jc w:val="both"/>
        <w:rPr>
          <w:rFonts w:ascii="Times New Roman" w:hAnsi="Times New Roman" w:cs="Times New Roman"/>
          <w:color w:val="0000DF" w:themeColor="text1" w:themeTint="BF"/>
          <w:sz w:val="22"/>
          <w:szCs w:val="22"/>
          <w:lang w:eastAsia="zh-CN"/>
        </w:rPr>
      </w:pPr>
      <w:r w:rsidRPr="00A30A33">
        <w:rPr>
          <w:rFonts w:ascii="Times New Roman" w:hAnsi="Times New Roman" w:cs="Times New Roman" w:hint="eastAsia"/>
          <w:sz w:val="22"/>
          <w:szCs w:val="22"/>
          <w:lang w:val="en-US" w:eastAsia="zh-CN"/>
        </w:rPr>
        <w:t>在</w:t>
      </w:r>
      <w:hyperlink r:id="rId42" w:history="1">
        <w:r w:rsidRPr="00A30A33">
          <w:rPr>
            <w:rStyle w:val="Hyperlink"/>
            <w:rFonts w:ascii="Times New Roman" w:hAnsi="Times New Roman" w:cs="Times New Roman" w:hint="eastAsia"/>
            <w:sz w:val="22"/>
            <w:szCs w:val="22"/>
            <w:lang w:val="en-US" w:eastAsia="zh-CN"/>
          </w:rPr>
          <w:t>美国芝加哥</w:t>
        </w:r>
      </w:hyperlink>
      <w:r w:rsidRPr="00A30A33">
        <w:rPr>
          <w:rFonts w:ascii="Times New Roman" w:hAnsi="Times New Roman" w:cs="Times New Roman" w:hint="eastAsia"/>
          <w:sz w:val="22"/>
          <w:szCs w:val="22"/>
          <w:lang w:val="en-US" w:eastAsia="zh-CN"/>
        </w:rPr>
        <w:t>，市长签署了一项行政命令，确保难民和移民社区能够平等地获得该市提供的福利和服务，包括新型冠状病毒救灾福利。</w:t>
      </w:r>
      <w:r w:rsidR="0031041C" w:rsidRPr="00206F9F">
        <w:rPr>
          <w:rFonts w:ascii="Times New Roman" w:hAnsi="Times New Roman" w:cs="Times New Roman"/>
          <w:sz w:val="22"/>
          <w:szCs w:val="22"/>
          <w:lang w:eastAsia="zh-CN"/>
        </w:rPr>
        <w:t xml:space="preserve"> </w:t>
      </w:r>
    </w:p>
    <w:p w14:paraId="7060A5CA" w14:textId="7D4B5B60" w:rsidR="0031041C" w:rsidRPr="004D4AC1" w:rsidRDefault="003030BB" w:rsidP="003030BB">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r w:rsidRPr="003030BB">
        <w:rPr>
          <w:rFonts w:ascii="Times New Roman" w:hAnsi="Times New Roman" w:cs="Times New Roman" w:hint="eastAsia"/>
          <w:sz w:val="22"/>
          <w:szCs w:val="22"/>
          <w:lang w:val="en-US" w:eastAsia="zh-CN"/>
        </w:rPr>
        <w:t>在</w:t>
      </w:r>
      <w:hyperlink r:id="rId43" w:history="1">
        <w:r w:rsidRPr="003030BB">
          <w:rPr>
            <w:rStyle w:val="Hyperlink"/>
            <w:rFonts w:ascii="Times New Roman" w:hAnsi="Times New Roman" w:cs="Times New Roman" w:hint="eastAsia"/>
            <w:sz w:val="22"/>
            <w:szCs w:val="22"/>
            <w:lang w:val="en-US" w:eastAsia="zh-CN"/>
          </w:rPr>
          <w:t>英国</w:t>
        </w:r>
      </w:hyperlink>
      <w:r w:rsidRPr="003030BB">
        <w:rPr>
          <w:rFonts w:ascii="Times New Roman" w:hAnsi="Times New Roman" w:cs="Times New Roman" w:hint="eastAsia"/>
          <w:sz w:val="22"/>
          <w:szCs w:val="22"/>
          <w:lang w:val="en-US" w:eastAsia="zh-CN"/>
        </w:rPr>
        <w:t>，在有人提出法律质疑后，内阁大臣同意暂时扩大应享免费校餐的范围，</w:t>
      </w:r>
      <w:r w:rsidR="00F62DEF">
        <w:rPr>
          <w:rFonts w:ascii="Times New Roman" w:hAnsi="Times New Roman" w:cs="Times New Roman" w:hint="eastAsia"/>
          <w:sz w:val="22"/>
          <w:szCs w:val="22"/>
          <w:lang w:val="en-US" w:eastAsia="zh-CN"/>
        </w:rPr>
        <w:t>使其覆盖</w:t>
      </w:r>
      <w:r w:rsidRPr="003030BB">
        <w:rPr>
          <w:rFonts w:ascii="Times New Roman" w:hAnsi="Times New Roman" w:cs="Times New Roman" w:hint="eastAsia"/>
          <w:sz w:val="22"/>
          <w:szCs w:val="22"/>
          <w:lang w:val="en-US" w:eastAsia="zh-CN"/>
        </w:rPr>
        <w:t>所有儿童</w:t>
      </w:r>
      <w:r w:rsidRPr="004D4AC1">
        <w:rPr>
          <w:rFonts w:ascii="Times New Roman" w:hAnsi="Times New Roman" w:cs="Times New Roman" w:hint="eastAsia"/>
          <w:sz w:val="22"/>
          <w:szCs w:val="22"/>
          <w:lang w:val="en-US" w:eastAsia="zh-CN"/>
        </w:rPr>
        <w:t>，只要其家庭符合享受免费校餐的通常收入标准。</w:t>
      </w:r>
      <w:r w:rsidRPr="004D4AC1">
        <w:rPr>
          <w:rFonts w:ascii="Times New Roman" w:hAnsi="Times New Roman" w:cs="Times New Roman" w:hint="eastAsia"/>
          <w:sz w:val="22"/>
          <w:szCs w:val="22"/>
          <w:lang w:val="en-US" w:eastAsia="zh-CN"/>
        </w:rPr>
        <w:t xml:space="preserve"> </w:t>
      </w:r>
      <w:r w:rsidRPr="004D4AC1">
        <w:rPr>
          <w:rFonts w:ascii="Times New Roman" w:hAnsi="Times New Roman" w:cs="Times New Roman" w:hint="eastAsia"/>
          <w:sz w:val="22"/>
          <w:szCs w:val="22"/>
          <w:lang w:val="en-US" w:eastAsia="zh-CN"/>
        </w:rPr>
        <w:t>这项新型冠状病毒应对计划使符合条件的儿童可以在家中收到</w:t>
      </w:r>
      <w:r w:rsidR="00F62DEF">
        <w:rPr>
          <w:rFonts w:ascii="Times New Roman" w:hAnsi="Times New Roman" w:cs="Times New Roman" w:hint="eastAsia"/>
          <w:sz w:val="22"/>
          <w:szCs w:val="22"/>
          <w:lang w:val="en-US" w:eastAsia="zh-CN"/>
        </w:rPr>
        <w:t>或</w:t>
      </w:r>
      <w:r w:rsidRPr="004D4AC1">
        <w:rPr>
          <w:rFonts w:ascii="Times New Roman" w:hAnsi="Times New Roman" w:cs="Times New Roman" w:hint="eastAsia"/>
          <w:sz w:val="22"/>
          <w:szCs w:val="22"/>
          <w:lang w:val="en-US" w:eastAsia="zh-CN"/>
        </w:rPr>
        <w:t>到校领取校餐，或每使个符合条件的儿童能够每星期领取</w:t>
      </w:r>
      <w:r w:rsidRPr="004D4AC1">
        <w:rPr>
          <w:rFonts w:ascii="Times New Roman" w:hAnsi="Times New Roman" w:cs="Times New Roman" w:hint="eastAsia"/>
          <w:sz w:val="22"/>
          <w:szCs w:val="22"/>
          <w:lang w:val="en-US" w:eastAsia="zh-CN"/>
        </w:rPr>
        <w:t>15</w:t>
      </w:r>
      <w:r w:rsidRPr="004D4AC1">
        <w:rPr>
          <w:rFonts w:ascii="Times New Roman" w:hAnsi="Times New Roman" w:cs="Times New Roman" w:hint="eastAsia"/>
          <w:sz w:val="22"/>
          <w:szCs w:val="22"/>
          <w:lang w:val="en-US" w:eastAsia="zh-CN"/>
        </w:rPr>
        <w:t>英镑的餐券。</w:t>
      </w:r>
      <w:r w:rsidR="0031041C" w:rsidRPr="004D4AC1">
        <w:rPr>
          <w:rFonts w:ascii="Times New Roman" w:hAnsi="Times New Roman" w:cs="Times New Roman"/>
          <w:sz w:val="22"/>
          <w:szCs w:val="22"/>
          <w:lang w:eastAsia="zh-CN"/>
        </w:rPr>
        <w:t xml:space="preserve"> </w:t>
      </w:r>
    </w:p>
    <w:p w14:paraId="10C97E08" w14:textId="4724466E" w:rsidR="0011764E" w:rsidRPr="004D4AC1" w:rsidRDefault="00B5125E" w:rsidP="00310D00">
      <w:pPr>
        <w:pStyle w:val="ListParagraph"/>
        <w:numPr>
          <w:ilvl w:val="1"/>
          <w:numId w:val="27"/>
        </w:numPr>
        <w:spacing w:before="240" w:after="10" w:line="360" w:lineRule="auto"/>
        <w:ind w:left="446" w:hanging="446"/>
        <w:contextualSpacing w:val="0"/>
        <w:rPr>
          <w:rFonts w:ascii="Times New Roman" w:hAnsi="Times New Roman" w:cs="Times New Roman"/>
          <w:b/>
          <w:bCs/>
          <w:color w:val="4389C8"/>
          <w:spacing w:val="20"/>
          <w:sz w:val="22"/>
          <w:szCs w:val="22"/>
        </w:rPr>
      </w:pPr>
      <w:r w:rsidRPr="004D4AC1">
        <w:rPr>
          <w:rFonts w:ascii="Times New Roman" w:hAnsi="Times New Roman" w:cs="Times New Roman"/>
          <w:b/>
          <w:bCs/>
          <w:color w:val="4389C8"/>
          <w:spacing w:val="20"/>
          <w:sz w:val="22"/>
          <w:szCs w:val="22"/>
          <w:lang w:eastAsia="zh-CN"/>
        </w:rPr>
        <w:tab/>
      </w:r>
      <w:r w:rsidRPr="004D4AC1">
        <w:rPr>
          <w:rFonts w:ascii="Times New Roman" w:hAnsi="Times New Roman" w:cs="Times New Roman" w:hint="eastAsia"/>
          <w:b/>
          <w:bCs/>
          <w:color w:val="4389C8"/>
          <w:spacing w:val="20"/>
          <w:sz w:val="22"/>
          <w:szCs w:val="22"/>
          <w:lang w:eastAsia="zh-CN"/>
        </w:rPr>
        <w:t>民间社会提供的支助</w:t>
      </w:r>
    </w:p>
    <w:p w14:paraId="6F1ECAB9" w14:textId="64AC9D81" w:rsidR="00775EDD" w:rsidRPr="004D4AC1" w:rsidRDefault="00816611" w:rsidP="00310D00">
      <w:pPr>
        <w:pStyle w:val="ListParagraph"/>
        <w:numPr>
          <w:ilvl w:val="0"/>
          <w:numId w:val="22"/>
        </w:numPr>
        <w:spacing w:after="120"/>
        <w:ind w:left="446" w:hanging="446"/>
        <w:contextualSpacing w:val="0"/>
        <w:jc w:val="both"/>
        <w:rPr>
          <w:rFonts w:ascii="Times New Roman" w:hAnsi="Times New Roman" w:cs="Times New Roman"/>
          <w:sz w:val="22"/>
          <w:szCs w:val="22"/>
          <w:lang w:eastAsia="zh-CN"/>
        </w:rPr>
      </w:pPr>
      <w:hyperlink r:id="rId44" w:history="1">
        <w:r w:rsidR="00B5125E" w:rsidRPr="004D4AC1">
          <w:rPr>
            <w:rStyle w:val="Hyperlink"/>
            <w:rFonts w:ascii="Times New Roman" w:hAnsi="Times New Roman" w:cs="Times New Roman" w:hint="eastAsia"/>
            <w:sz w:val="22"/>
            <w:szCs w:val="22"/>
            <w:lang w:eastAsia="zh-CN"/>
          </w:rPr>
          <w:t>欧洲青年基金会（</w:t>
        </w:r>
        <w:r w:rsidR="00B5125E" w:rsidRPr="004D4AC1">
          <w:rPr>
            <w:rStyle w:val="Hyperlink"/>
            <w:rFonts w:ascii="Times New Roman" w:hAnsi="Times New Roman" w:cs="Times New Roman" w:hint="eastAsia"/>
            <w:sz w:val="22"/>
            <w:szCs w:val="22"/>
            <w:lang w:eastAsia="zh-CN"/>
          </w:rPr>
          <w:t>EYF</w:t>
        </w:r>
        <w:r w:rsidR="00B5125E" w:rsidRPr="004D4AC1">
          <w:rPr>
            <w:rStyle w:val="Hyperlink"/>
            <w:rFonts w:ascii="Times New Roman" w:hAnsi="Times New Roman" w:cs="Times New Roman" w:hint="eastAsia"/>
            <w:sz w:val="22"/>
            <w:szCs w:val="22"/>
            <w:lang w:eastAsia="zh-CN"/>
          </w:rPr>
          <w:t>）</w:t>
        </w:r>
      </w:hyperlink>
      <w:r w:rsidR="00775EDD" w:rsidRPr="004D4AC1">
        <w:rPr>
          <w:rFonts w:ascii="Times New Roman" w:hAnsi="Times New Roman" w:cs="Times New Roman" w:hint="eastAsia"/>
          <w:sz w:val="22"/>
          <w:szCs w:val="22"/>
          <w:lang w:eastAsia="zh-CN"/>
        </w:rPr>
        <w:t>向青年组织</w:t>
      </w:r>
      <w:r w:rsidR="00B5125E" w:rsidRPr="004D4AC1">
        <w:rPr>
          <w:rFonts w:ascii="Times New Roman" w:hAnsi="Times New Roman" w:cs="Times New Roman" w:hint="eastAsia"/>
          <w:sz w:val="22"/>
          <w:szCs w:val="22"/>
          <w:lang w:eastAsia="zh-CN"/>
        </w:rPr>
        <w:t>发出呼吁，</w:t>
      </w:r>
      <w:r w:rsidR="00775EDD" w:rsidRPr="004D4AC1">
        <w:rPr>
          <w:rFonts w:ascii="Times New Roman" w:hAnsi="Times New Roman" w:cs="Times New Roman" w:hint="eastAsia"/>
          <w:sz w:val="22"/>
          <w:szCs w:val="22"/>
          <w:lang w:eastAsia="zh-CN"/>
        </w:rPr>
        <w:t>请这些组织申请经费，用于开展活动，</w:t>
      </w:r>
      <w:r w:rsidR="00DD0434" w:rsidRPr="004D4AC1">
        <w:rPr>
          <w:rFonts w:ascii="Times New Roman" w:hAnsi="Times New Roman" w:cs="Times New Roman" w:hint="eastAsia"/>
          <w:sz w:val="22"/>
          <w:szCs w:val="22"/>
          <w:lang w:eastAsia="zh-CN"/>
        </w:rPr>
        <w:t>应对新型冠状病毒危机在地方或国家层面导致的各种需求，将优先考虑开展那些表示声援和支持受危机影响的人的活动，例如支持包括无家可归者在内的特别脆弱的人群以及支持卫生和社会服务。对于青年组织来说，这可能是一个机会，有助于</w:t>
      </w:r>
      <w:r w:rsidR="00F62DEF">
        <w:rPr>
          <w:rFonts w:ascii="Times New Roman" w:hAnsi="Times New Roman" w:cs="Times New Roman" w:hint="eastAsia"/>
          <w:sz w:val="22"/>
          <w:szCs w:val="22"/>
          <w:lang w:eastAsia="zh-CN"/>
        </w:rPr>
        <w:t>它们</w:t>
      </w:r>
      <w:r w:rsidR="00DD0434" w:rsidRPr="004D4AC1">
        <w:rPr>
          <w:rFonts w:ascii="Times New Roman" w:hAnsi="Times New Roman" w:cs="Times New Roman" w:hint="eastAsia"/>
          <w:sz w:val="22"/>
          <w:szCs w:val="22"/>
          <w:lang w:eastAsia="zh-CN"/>
        </w:rPr>
        <w:t>应对移民在新型冠状病毒</w:t>
      </w:r>
      <w:r w:rsidR="00F62DEF">
        <w:rPr>
          <w:rFonts w:ascii="Times New Roman" w:hAnsi="Times New Roman" w:cs="Times New Roman" w:hint="eastAsia"/>
          <w:sz w:val="22"/>
          <w:szCs w:val="22"/>
          <w:lang w:eastAsia="zh-CN"/>
        </w:rPr>
        <w:t>疫情中</w:t>
      </w:r>
      <w:r w:rsidR="00DD0434" w:rsidRPr="004D4AC1">
        <w:rPr>
          <w:rFonts w:ascii="Times New Roman" w:hAnsi="Times New Roman" w:cs="Times New Roman" w:hint="eastAsia"/>
          <w:sz w:val="22"/>
          <w:szCs w:val="22"/>
          <w:lang w:eastAsia="zh-CN"/>
        </w:rPr>
        <w:t>面临的特殊挑战，包括支持实施移民拘留替代办法。</w:t>
      </w:r>
    </w:p>
    <w:p w14:paraId="7D777009" w14:textId="77777777" w:rsidR="00266A87" w:rsidRPr="004D4AC1" w:rsidRDefault="00266A87" w:rsidP="00206F9F">
      <w:pPr>
        <w:rPr>
          <w:rFonts w:ascii="Times New Roman" w:hAnsi="Times New Roman" w:cs="Times New Roman"/>
          <w:b/>
          <w:bCs/>
          <w:color w:val="003366"/>
          <w:sz w:val="22"/>
          <w:szCs w:val="22"/>
          <w:lang w:eastAsia="zh-CN"/>
        </w:rPr>
      </w:pPr>
      <w:r w:rsidRPr="004D4AC1">
        <w:rPr>
          <w:rFonts w:ascii="Times New Roman" w:hAnsi="Times New Roman" w:cs="Times New Roman"/>
          <w:b/>
          <w:bCs/>
          <w:color w:val="003366"/>
          <w:sz w:val="22"/>
          <w:szCs w:val="22"/>
          <w:lang w:eastAsia="zh-CN"/>
        </w:rPr>
        <w:br w:type="page"/>
      </w:r>
    </w:p>
    <w:p w14:paraId="22234DB5" w14:textId="6E8E2125" w:rsidR="0011764E" w:rsidRPr="004D4AC1" w:rsidRDefault="00DD0434" w:rsidP="00DD0434">
      <w:pPr>
        <w:pStyle w:val="ListParagraph"/>
        <w:keepNext/>
        <w:numPr>
          <w:ilvl w:val="0"/>
          <w:numId w:val="18"/>
        </w:numPr>
        <w:spacing w:after="160" w:line="240" w:lineRule="auto"/>
        <w:ind w:left="432" w:hanging="432"/>
        <w:contextualSpacing w:val="0"/>
        <w:jc w:val="both"/>
        <w:rPr>
          <w:rFonts w:ascii="Times New Roman" w:hAnsi="Times New Roman" w:cs="Times New Roman"/>
          <w:b/>
          <w:bCs/>
          <w:color w:val="003366"/>
          <w:sz w:val="22"/>
          <w:szCs w:val="22"/>
        </w:rPr>
      </w:pPr>
      <w:r w:rsidRPr="004D4AC1">
        <w:rPr>
          <w:rFonts w:ascii="Times New Roman" w:hAnsi="Times New Roman" w:cs="Times New Roman" w:hint="eastAsia"/>
          <w:b/>
          <w:bCs/>
          <w:color w:val="003366"/>
          <w:sz w:val="22"/>
          <w:szCs w:val="22"/>
          <w:lang w:eastAsia="zh-CN"/>
        </w:rPr>
        <w:lastRenderedPageBreak/>
        <w:t>参考资料</w:t>
      </w:r>
    </w:p>
    <w:p w14:paraId="58196AA1" w14:textId="29B1A839" w:rsidR="00C8114C" w:rsidRPr="004D4AC1" w:rsidRDefault="00C8114C" w:rsidP="00206F9F">
      <w:pPr>
        <w:spacing w:after="120"/>
        <w:jc w:val="both"/>
        <w:rPr>
          <w:rFonts w:ascii="Times New Roman" w:hAnsi="Times New Roman" w:cs="Times New Roman"/>
          <w:sz w:val="22"/>
          <w:szCs w:val="22"/>
          <w:lang w:eastAsia="zh-CN"/>
        </w:rPr>
      </w:pPr>
      <w:r w:rsidRPr="004D4AC1">
        <w:rPr>
          <w:rFonts w:ascii="Times New Roman" w:hAnsi="Times New Roman" w:cs="Times New Roman"/>
          <w:sz w:val="22"/>
          <w:szCs w:val="22"/>
          <w:lang w:eastAsia="zh-CN"/>
        </w:rPr>
        <w:tab/>
      </w:r>
      <w:r w:rsidRPr="004D4AC1">
        <w:rPr>
          <w:rFonts w:ascii="Times New Roman" w:hAnsi="Times New Roman" w:cs="Times New Roman" w:hint="eastAsia"/>
          <w:sz w:val="22"/>
          <w:szCs w:val="22"/>
          <w:lang w:eastAsia="zh-CN"/>
        </w:rPr>
        <w:t>以下开列了具体涉及新型冠状病毒的指导文件和政策文件，并包括关于移民拘留替代办法的工具和实用参考资料，也许在当前的情况下证明有所帮助。这份清单还会经常更新。</w:t>
      </w:r>
    </w:p>
    <w:p w14:paraId="124F375C" w14:textId="77777777" w:rsidR="00791C30" w:rsidRPr="004D4AC1" w:rsidRDefault="00791C30" w:rsidP="00206F9F">
      <w:pPr>
        <w:pStyle w:val="ListParagraph"/>
        <w:numPr>
          <w:ilvl w:val="0"/>
          <w:numId w:val="27"/>
        </w:numPr>
        <w:spacing w:before="100" w:beforeAutospacing="1" w:after="10" w:line="360" w:lineRule="auto"/>
        <w:rPr>
          <w:rFonts w:ascii="Times New Roman" w:hAnsi="Times New Roman" w:cs="Times New Roman"/>
          <w:b/>
          <w:bCs/>
          <w:vanish/>
          <w:color w:val="4389C8"/>
          <w:spacing w:val="20"/>
          <w:sz w:val="22"/>
          <w:szCs w:val="22"/>
        </w:rPr>
      </w:pPr>
    </w:p>
    <w:p w14:paraId="36B9D3B4" w14:textId="64D3AD25" w:rsidR="0011764E" w:rsidRPr="004D4AC1" w:rsidRDefault="00C8114C" w:rsidP="00C8114C">
      <w:pPr>
        <w:pStyle w:val="ListParagraph"/>
        <w:numPr>
          <w:ilvl w:val="1"/>
          <w:numId w:val="27"/>
        </w:numPr>
        <w:spacing w:before="240" w:after="10" w:line="360" w:lineRule="auto"/>
        <w:ind w:left="0" w:firstLine="0"/>
        <w:contextualSpacing w:val="0"/>
        <w:rPr>
          <w:rFonts w:ascii="Times New Roman" w:hAnsi="Times New Roman" w:cs="Times New Roman"/>
          <w:b/>
          <w:bCs/>
          <w:color w:val="4389C8"/>
          <w:spacing w:val="20"/>
          <w:sz w:val="22"/>
          <w:szCs w:val="22"/>
        </w:rPr>
      </w:pPr>
      <w:r w:rsidRPr="004D4AC1">
        <w:rPr>
          <w:rFonts w:ascii="Times New Roman" w:hAnsi="Times New Roman" w:cs="Times New Roman"/>
          <w:b/>
          <w:bCs/>
          <w:color w:val="4389C8"/>
          <w:spacing w:val="20"/>
          <w:sz w:val="22"/>
          <w:szCs w:val="22"/>
        </w:rPr>
        <w:tab/>
      </w:r>
      <w:r w:rsidRPr="004D4AC1">
        <w:rPr>
          <w:rFonts w:ascii="Times New Roman" w:hAnsi="Times New Roman" w:cs="Times New Roman" w:hint="eastAsia"/>
          <w:b/>
          <w:bCs/>
          <w:color w:val="4389C8"/>
          <w:spacing w:val="20"/>
          <w:sz w:val="22"/>
          <w:szCs w:val="22"/>
          <w:lang w:eastAsia="zh-CN"/>
        </w:rPr>
        <w:t>指导文件和政策文件</w:t>
      </w:r>
    </w:p>
    <w:p w14:paraId="567796FE" w14:textId="6EEF9A6B" w:rsidR="002624DD" w:rsidRPr="004D4AC1" w:rsidRDefault="00816611"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hyperlink r:id="rId45" w:history="1">
        <w:r w:rsidR="00C8114C" w:rsidRPr="004D4AC1">
          <w:rPr>
            <w:rStyle w:val="Hyperlink"/>
            <w:rFonts w:ascii="Times New Roman" w:hAnsi="Times New Roman" w:cs="Times New Roman" w:hint="eastAsia"/>
            <w:sz w:val="22"/>
            <w:szCs w:val="22"/>
            <w:lang w:eastAsia="zh-CN"/>
          </w:rPr>
          <w:t>联合国移民问题网络关于新型冠状病毒的联合声明</w:t>
        </w:r>
      </w:hyperlink>
      <w:r w:rsidR="002624DD" w:rsidRPr="004D4AC1">
        <w:rPr>
          <w:rFonts w:ascii="Times New Roman" w:hAnsi="Times New Roman" w:cs="Times New Roman"/>
          <w:color w:val="0000DF" w:themeColor="text1" w:themeTint="BF"/>
          <w:sz w:val="22"/>
          <w:szCs w:val="22"/>
          <w:lang w:eastAsia="zh-CN"/>
        </w:rPr>
        <w:t xml:space="preserve"> </w:t>
      </w:r>
    </w:p>
    <w:p w14:paraId="2793275C" w14:textId="6D727B30" w:rsidR="00C8114C" w:rsidRPr="004D4AC1" w:rsidRDefault="00C8114C"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sidRPr="00F62DEF">
        <w:rPr>
          <w:rFonts w:ascii="Times New Roman" w:hAnsi="Times New Roman" w:cs="Times New Roman" w:hint="eastAsia"/>
          <w:sz w:val="22"/>
          <w:szCs w:val="22"/>
          <w:lang w:eastAsia="zh-CN"/>
        </w:rPr>
        <w:t>联合国</w:t>
      </w:r>
      <w:r w:rsidRPr="00F62DEF">
        <w:rPr>
          <w:rFonts w:ascii="Times New Roman" w:hAnsi="Times New Roman" w:cs="Times New Roman"/>
          <w:sz w:val="22"/>
          <w:szCs w:val="22"/>
          <w:lang w:eastAsia="zh-CN"/>
        </w:rPr>
        <w:t>人权高专办</w:t>
      </w:r>
      <w:r w:rsidRPr="00F62DEF">
        <w:rPr>
          <w:rFonts w:ascii="Times New Roman" w:hAnsi="Times New Roman" w:cs="Times New Roman" w:hint="eastAsia"/>
          <w:sz w:val="22"/>
          <w:szCs w:val="22"/>
          <w:lang w:eastAsia="zh-CN"/>
        </w:rPr>
        <w:t>、联合国难民署、国际移民组织和世卫组织</w:t>
      </w:r>
      <w:r w:rsidRPr="004D4AC1">
        <w:rPr>
          <w:rFonts w:ascii="Times New Roman" w:hAnsi="Times New Roman" w:cs="Times New Roman" w:hint="eastAsia"/>
          <w:sz w:val="22"/>
          <w:szCs w:val="22"/>
          <w:lang w:eastAsia="zh-CN"/>
        </w:rPr>
        <w:t>就新型冠状病毒危机对难民、移民和无国籍人士造成的影响发表</w:t>
      </w:r>
      <w:r w:rsidRPr="004D4AC1">
        <w:rPr>
          <w:rStyle w:val="Hyperlink"/>
          <w:rFonts w:hint="eastAsia"/>
          <w:sz w:val="22"/>
          <w:szCs w:val="22"/>
          <w:lang w:eastAsia="zh-CN"/>
        </w:rPr>
        <w:t>的</w:t>
      </w:r>
      <w:hyperlink r:id="rId46" w:history="1">
        <w:r w:rsidRPr="004D4AC1">
          <w:rPr>
            <w:rStyle w:val="Hyperlink"/>
            <w:rFonts w:ascii="Times New Roman" w:hAnsi="Times New Roman" w:cs="Times New Roman" w:hint="eastAsia"/>
            <w:sz w:val="22"/>
            <w:szCs w:val="22"/>
            <w:lang w:eastAsia="zh-CN"/>
          </w:rPr>
          <w:t>联合全球声明</w:t>
        </w:r>
      </w:hyperlink>
    </w:p>
    <w:p w14:paraId="44E875D4" w14:textId="197FCF56" w:rsidR="002624DD" w:rsidRPr="004D4AC1" w:rsidRDefault="00C8114C"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sidRPr="00F62DEF">
        <w:rPr>
          <w:rFonts w:ascii="Times New Roman" w:hAnsi="Times New Roman" w:cs="Times New Roman" w:hint="eastAsia"/>
          <w:sz w:val="22"/>
          <w:szCs w:val="22"/>
          <w:lang w:eastAsia="zh-CN"/>
        </w:rPr>
        <w:t>移民人权问题特别报告员和人口贩运问题特别报告员</w:t>
      </w:r>
      <w:r w:rsidRPr="004D4AC1">
        <w:rPr>
          <w:rFonts w:ascii="Times New Roman" w:hAnsi="Times New Roman" w:cs="Times New Roman" w:hint="eastAsia"/>
          <w:sz w:val="22"/>
          <w:szCs w:val="22"/>
          <w:lang w:eastAsia="zh-CN"/>
        </w:rPr>
        <w:t>发表</w:t>
      </w:r>
      <w:r w:rsidRPr="004D4AC1">
        <w:rPr>
          <w:rStyle w:val="Hyperlink"/>
          <w:rFonts w:hint="eastAsia"/>
          <w:sz w:val="22"/>
          <w:szCs w:val="22"/>
          <w:lang w:eastAsia="zh-CN"/>
        </w:rPr>
        <w:t>的</w:t>
      </w:r>
      <w:hyperlink r:id="rId47" w:history="1">
        <w:r w:rsidRPr="004D4AC1">
          <w:rPr>
            <w:rStyle w:val="Hyperlink"/>
            <w:rFonts w:hint="eastAsia"/>
            <w:sz w:val="22"/>
            <w:szCs w:val="22"/>
            <w:lang w:eastAsia="zh-CN"/>
          </w:rPr>
          <w:t>联合新闻稿</w:t>
        </w:r>
      </w:hyperlink>
    </w:p>
    <w:p w14:paraId="24FD118C" w14:textId="16C5BD05" w:rsidR="002624DD" w:rsidRPr="004D4AC1" w:rsidRDefault="00D54FB0"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sidRPr="00F62DEF">
        <w:rPr>
          <w:rFonts w:ascii="Times New Roman" w:hAnsi="Times New Roman" w:cs="Times New Roman" w:hint="eastAsia"/>
          <w:sz w:val="22"/>
          <w:szCs w:val="22"/>
          <w:lang w:eastAsia="zh-CN"/>
        </w:rPr>
        <w:t>防范酷刑小组委员会</w:t>
      </w:r>
      <w:r w:rsidRPr="004D4AC1">
        <w:rPr>
          <w:rFonts w:ascii="Times New Roman" w:hAnsi="Times New Roman" w:cs="Times New Roman" w:hint="eastAsia"/>
          <w:sz w:val="22"/>
          <w:szCs w:val="22"/>
          <w:lang w:eastAsia="zh-CN"/>
        </w:rPr>
        <w:t>就冠状病毒大流行给缔约国和各国防范机制的</w:t>
      </w:r>
      <w:hyperlink r:id="rId48" w:history="1">
        <w:r w:rsidRPr="004D4AC1">
          <w:rPr>
            <w:rStyle w:val="Hyperlink"/>
            <w:rFonts w:ascii="Times New Roman" w:hAnsi="Times New Roman" w:cs="Times New Roman" w:hint="eastAsia"/>
            <w:sz w:val="22"/>
            <w:szCs w:val="22"/>
            <w:lang w:eastAsia="zh-CN"/>
          </w:rPr>
          <w:t>咨询意见</w:t>
        </w:r>
      </w:hyperlink>
    </w:p>
    <w:p w14:paraId="1B96DEEF" w14:textId="75DCB133" w:rsidR="002624DD" w:rsidRPr="004D4AC1" w:rsidRDefault="00D54FB0"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sidRPr="004D4AC1">
        <w:rPr>
          <w:rFonts w:ascii="Times New Roman" w:hAnsi="Times New Roman" w:cs="Times New Roman" w:hint="eastAsia"/>
          <w:sz w:val="22"/>
          <w:szCs w:val="22"/>
          <w:lang w:eastAsia="zh-CN"/>
        </w:rPr>
        <w:t>机构间常设委员会（</w:t>
      </w:r>
      <w:r w:rsidRPr="004D4AC1">
        <w:rPr>
          <w:rFonts w:ascii="Times New Roman" w:hAnsi="Times New Roman" w:cs="Times New Roman" w:hint="eastAsia"/>
          <w:sz w:val="22"/>
          <w:szCs w:val="22"/>
          <w:lang w:eastAsia="zh-CN"/>
        </w:rPr>
        <w:t>IASC</w:t>
      </w:r>
      <w:r w:rsidRPr="004D4AC1">
        <w:rPr>
          <w:rFonts w:ascii="Times New Roman" w:hAnsi="Times New Roman" w:cs="Times New Roman" w:hint="eastAsia"/>
          <w:sz w:val="22"/>
          <w:szCs w:val="22"/>
          <w:lang w:eastAsia="zh-CN"/>
        </w:rPr>
        <w:t>）</w:t>
      </w:r>
      <w:hyperlink r:id="rId49" w:history="1">
        <w:r w:rsidRPr="004D4AC1">
          <w:rPr>
            <w:rStyle w:val="Hyperlink"/>
            <w:rFonts w:hint="eastAsia"/>
            <w:sz w:val="22"/>
            <w:szCs w:val="22"/>
            <w:lang w:eastAsia="zh-CN"/>
          </w:rPr>
          <w:t>关于新型冠状病毒的</w:t>
        </w:r>
      </w:hyperlink>
      <w:hyperlink r:id="rId50" w:history="1">
        <w:r w:rsidRPr="004D4AC1">
          <w:rPr>
            <w:rStyle w:val="Hyperlink"/>
            <w:rFonts w:ascii="Times New Roman" w:hAnsi="Times New Roman" w:cs="Times New Roman" w:hint="eastAsia"/>
            <w:sz w:val="22"/>
            <w:szCs w:val="22"/>
            <w:lang w:eastAsia="zh-CN"/>
          </w:rPr>
          <w:t>临时指导意见：重点关注被剥夺自由的人</w:t>
        </w:r>
      </w:hyperlink>
    </w:p>
    <w:p w14:paraId="05F33DB6" w14:textId="7174CA14" w:rsidR="002624DD" w:rsidRPr="004D4AC1" w:rsidRDefault="00D54FB0"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sidRPr="004D4AC1">
        <w:rPr>
          <w:rStyle w:val="Hyperlink"/>
          <w:rFonts w:hint="eastAsia"/>
          <w:sz w:val="22"/>
          <w:szCs w:val="22"/>
          <w:lang w:eastAsia="zh-CN"/>
        </w:rPr>
        <w:t>欧洲委员会人权专员</w:t>
      </w:r>
      <w:hyperlink r:id="rId51" w:history="1">
        <w:r w:rsidRPr="004D4AC1">
          <w:rPr>
            <w:rStyle w:val="Hyperlink"/>
            <w:rFonts w:ascii="Times New Roman" w:hAnsi="Times New Roman" w:cs="Times New Roman" w:hint="eastAsia"/>
            <w:sz w:val="22"/>
            <w:szCs w:val="22"/>
            <w:lang w:eastAsia="zh-CN"/>
          </w:rPr>
          <w:t>呼吁释放被拘留移民的声明</w:t>
        </w:r>
      </w:hyperlink>
    </w:p>
    <w:p w14:paraId="5F931C26" w14:textId="6904A590" w:rsidR="002624DD" w:rsidRPr="004D4AC1" w:rsidRDefault="00D54FB0" w:rsidP="00206F9F">
      <w:pPr>
        <w:pStyle w:val="ListParagraph"/>
        <w:numPr>
          <w:ilvl w:val="0"/>
          <w:numId w:val="22"/>
        </w:numPr>
        <w:spacing w:after="60" w:line="240" w:lineRule="auto"/>
        <w:ind w:left="426" w:hanging="284"/>
        <w:contextualSpacing w:val="0"/>
        <w:jc w:val="both"/>
        <w:rPr>
          <w:rFonts w:ascii="Times New Roman" w:hAnsi="Times New Roman" w:cs="Times New Roman"/>
          <w:sz w:val="22"/>
          <w:szCs w:val="22"/>
          <w:lang w:eastAsia="zh-CN"/>
        </w:rPr>
      </w:pPr>
      <w:r w:rsidRPr="004D4AC1">
        <w:rPr>
          <w:rFonts w:ascii="Times New Roman" w:hAnsi="Times New Roman" w:cs="Times New Roman" w:hint="eastAsia"/>
          <w:sz w:val="22"/>
          <w:szCs w:val="22"/>
          <w:lang w:eastAsia="zh-CN"/>
        </w:rPr>
        <w:t>联合国儿童基金会和人道主义行动中保护儿童联盟</w:t>
      </w:r>
      <w:hyperlink r:id="rId52" w:history="1">
        <w:r w:rsidRPr="004D4AC1">
          <w:rPr>
            <w:rStyle w:val="Hyperlink"/>
            <w:rFonts w:ascii="Times New Roman" w:hAnsi="Times New Roman" w:cs="Times New Roman" w:hint="eastAsia"/>
            <w:sz w:val="22"/>
            <w:szCs w:val="22"/>
            <w:lang w:eastAsia="zh-CN"/>
          </w:rPr>
          <w:t>关于新型冠状病毒与被剥夺自由的儿童的机构间技术性说明</w:t>
        </w:r>
      </w:hyperlink>
    </w:p>
    <w:p w14:paraId="29ABBE04" w14:textId="026F6FD5" w:rsidR="002624DD" w:rsidRPr="004D4AC1" w:rsidRDefault="00D54FB0"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sidRPr="004D4AC1">
        <w:rPr>
          <w:rStyle w:val="Hyperlink"/>
          <w:rFonts w:hint="eastAsia"/>
          <w:sz w:val="22"/>
          <w:szCs w:val="22"/>
          <w:lang w:eastAsia="zh-CN"/>
        </w:rPr>
        <w:t>联合国人权高专办</w:t>
      </w:r>
      <w:hyperlink r:id="rId53" w:history="1">
        <w:r w:rsidRPr="004D4AC1">
          <w:rPr>
            <w:rStyle w:val="Hyperlink"/>
            <w:rFonts w:ascii="Times New Roman" w:hAnsi="Times New Roman" w:cs="Times New Roman" w:hint="eastAsia"/>
            <w:sz w:val="22"/>
            <w:szCs w:val="22"/>
            <w:lang w:eastAsia="zh-CN"/>
          </w:rPr>
          <w:t>关于新型冠状病毒与移民人权问题的指导意见</w:t>
        </w:r>
      </w:hyperlink>
    </w:p>
    <w:p w14:paraId="3CA55B9F" w14:textId="6C456CFB" w:rsidR="002624DD" w:rsidRPr="004D4AC1" w:rsidRDefault="00D54FB0"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sidRPr="004D4AC1">
        <w:rPr>
          <w:rFonts w:ascii="Times New Roman" w:hAnsi="Times New Roman" w:cs="Times New Roman" w:hint="eastAsia"/>
          <w:sz w:val="22"/>
          <w:szCs w:val="22"/>
          <w:lang w:eastAsia="zh-CN"/>
        </w:rPr>
        <w:t>联合国人权高专办</w:t>
      </w:r>
      <w:hyperlink r:id="rId54" w:history="1">
        <w:r w:rsidRPr="004D4AC1">
          <w:rPr>
            <w:rStyle w:val="Hyperlink"/>
            <w:rFonts w:ascii="Times New Roman" w:hAnsi="Times New Roman" w:cs="Times New Roman" w:hint="eastAsia"/>
            <w:sz w:val="22"/>
            <w:szCs w:val="22"/>
            <w:lang w:eastAsia="zh-CN"/>
          </w:rPr>
          <w:t>关于在国际边境尊重人权的建议原则和准则</w:t>
        </w:r>
      </w:hyperlink>
      <w:r w:rsidRPr="004D4AC1">
        <w:rPr>
          <w:rFonts w:ascii="Times New Roman" w:hAnsi="Times New Roman" w:cs="Times New Roman" w:hint="eastAsia"/>
          <w:sz w:val="22"/>
          <w:szCs w:val="22"/>
          <w:lang w:eastAsia="zh-CN"/>
        </w:rPr>
        <w:t>（见准则</w:t>
      </w:r>
      <w:r w:rsidRPr="004D4AC1">
        <w:rPr>
          <w:rFonts w:ascii="Times New Roman" w:hAnsi="Times New Roman" w:cs="Times New Roman" w:hint="eastAsia"/>
          <w:sz w:val="22"/>
          <w:szCs w:val="22"/>
          <w:lang w:eastAsia="zh-CN"/>
        </w:rPr>
        <w:t>8</w:t>
      </w:r>
      <w:r w:rsidRPr="004D4AC1">
        <w:rPr>
          <w:rFonts w:ascii="Times New Roman" w:hAnsi="Times New Roman" w:cs="Times New Roman" w:hint="eastAsia"/>
          <w:sz w:val="22"/>
          <w:szCs w:val="22"/>
          <w:lang w:eastAsia="zh-CN"/>
        </w:rPr>
        <w:t>，避免拘留）</w:t>
      </w:r>
    </w:p>
    <w:p w14:paraId="2EB8B722" w14:textId="6592D4FE" w:rsidR="002624DD" w:rsidRPr="004D4AC1" w:rsidRDefault="003855CB" w:rsidP="00206F9F">
      <w:pPr>
        <w:pStyle w:val="ListParagraph"/>
        <w:numPr>
          <w:ilvl w:val="0"/>
          <w:numId w:val="22"/>
        </w:numPr>
        <w:spacing w:after="60" w:line="240" w:lineRule="auto"/>
        <w:ind w:left="426" w:hanging="284"/>
        <w:contextualSpacing w:val="0"/>
        <w:jc w:val="both"/>
        <w:rPr>
          <w:rFonts w:ascii="Times New Roman" w:hAnsi="Times New Roman" w:cs="Times New Roman"/>
          <w:sz w:val="22"/>
          <w:szCs w:val="22"/>
          <w:lang w:eastAsia="zh-CN"/>
        </w:rPr>
      </w:pPr>
      <w:r w:rsidRPr="004D4AC1">
        <w:rPr>
          <w:rFonts w:ascii="Times New Roman" w:hAnsi="Times New Roman" w:cs="Times New Roman" w:hint="eastAsia"/>
          <w:sz w:val="22"/>
          <w:szCs w:val="22"/>
          <w:lang w:eastAsia="zh-CN"/>
        </w:rPr>
        <w:t>全球移民问题小组，</w:t>
      </w:r>
      <w:hyperlink r:id="rId55" w:history="1">
        <w:r w:rsidRPr="004D4AC1">
          <w:rPr>
            <w:rStyle w:val="Hyperlink"/>
            <w:rFonts w:ascii="Times New Roman" w:hAnsi="Times New Roman" w:cs="Times New Roman" w:hint="eastAsia"/>
            <w:sz w:val="22"/>
            <w:szCs w:val="22"/>
            <w:lang w:eastAsia="zh-CN"/>
          </w:rPr>
          <w:t>关于保护处境脆弱移民的人权的原则和准则</w:t>
        </w:r>
      </w:hyperlink>
      <w:r w:rsidRPr="004D4AC1">
        <w:rPr>
          <w:rFonts w:ascii="Times New Roman" w:hAnsi="Times New Roman" w:cs="Times New Roman" w:hint="eastAsia"/>
          <w:sz w:val="22"/>
          <w:szCs w:val="22"/>
          <w:lang w:eastAsia="zh-CN"/>
        </w:rPr>
        <w:t>（见原则</w:t>
      </w:r>
      <w:r w:rsidRPr="004D4AC1">
        <w:rPr>
          <w:rFonts w:ascii="Times New Roman" w:hAnsi="Times New Roman" w:cs="Times New Roman" w:hint="eastAsia"/>
          <w:sz w:val="22"/>
          <w:szCs w:val="22"/>
          <w:lang w:eastAsia="zh-CN"/>
        </w:rPr>
        <w:t>8</w:t>
      </w:r>
      <w:r w:rsidRPr="004D4AC1">
        <w:rPr>
          <w:rFonts w:ascii="Times New Roman" w:hAnsi="Times New Roman" w:cs="Times New Roman" w:hint="eastAsia"/>
          <w:sz w:val="22"/>
          <w:szCs w:val="22"/>
          <w:lang w:eastAsia="zh-CN"/>
        </w:rPr>
        <w:t>，结束移民拘留）</w:t>
      </w:r>
    </w:p>
    <w:p w14:paraId="7F565B0E" w14:textId="1C46D391" w:rsidR="002624DD" w:rsidRPr="004D4AC1" w:rsidRDefault="003855CB"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sidRPr="004D4AC1">
        <w:rPr>
          <w:rFonts w:ascii="Times New Roman" w:hAnsi="Times New Roman" w:cs="Times New Roman" w:hint="eastAsia"/>
          <w:sz w:val="22"/>
          <w:szCs w:val="22"/>
          <w:lang w:eastAsia="zh-CN"/>
        </w:rPr>
        <w:t>世卫组织</w:t>
      </w:r>
      <w:hyperlink r:id="rId56" w:history="1">
        <w:r w:rsidRPr="004D4AC1">
          <w:rPr>
            <w:rStyle w:val="Hyperlink"/>
            <w:rFonts w:ascii="Times New Roman" w:hAnsi="Times New Roman" w:cs="Times New Roman" w:hint="eastAsia"/>
            <w:sz w:val="22"/>
            <w:szCs w:val="22"/>
            <w:lang w:eastAsia="zh-CN"/>
          </w:rPr>
          <w:t>关于在监狱和其他拘留场所准备应对、防范和控制新型冠状病毒的临时指导意见</w:t>
        </w:r>
      </w:hyperlink>
    </w:p>
    <w:p w14:paraId="2EF021C5" w14:textId="106A99FB" w:rsidR="002624DD" w:rsidRPr="004D4AC1" w:rsidRDefault="003855CB" w:rsidP="00206F9F">
      <w:pPr>
        <w:pStyle w:val="ListParagraph"/>
        <w:numPr>
          <w:ilvl w:val="0"/>
          <w:numId w:val="22"/>
        </w:numPr>
        <w:spacing w:after="60" w:line="240" w:lineRule="auto"/>
        <w:ind w:left="426" w:hanging="284"/>
        <w:contextualSpacing w:val="0"/>
        <w:jc w:val="both"/>
        <w:rPr>
          <w:rFonts w:ascii="Times New Roman" w:hAnsi="Times New Roman" w:cs="Times New Roman"/>
          <w:sz w:val="22"/>
          <w:szCs w:val="22"/>
          <w:lang w:eastAsia="zh-CN"/>
        </w:rPr>
      </w:pPr>
      <w:r w:rsidRPr="004D4AC1">
        <w:rPr>
          <w:rFonts w:ascii="Times New Roman" w:hAnsi="Times New Roman" w:cs="Times New Roman" w:hint="eastAsia"/>
          <w:sz w:val="22"/>
          <w:szCs w:val="22"/>
          <w:lang w:eastAsia="zh-CN"/>
        </w:rPr>
        <w:t>国际移民组织，</w:t>
      </w:r>
      <w:hyperlink r:id="rId57" w:history="1">
        <w:r w:rsidRPr="004D4AC1">
          <w:rPr>
            <w:rStyle w:val="Hyperlink"/>
            <w:rFonts w:ascii="Times New Roman" w:hAnsi="Times New Roman" w:cs="Times New Roman" w:hint="eastAsia"/>
            <w:sz w:val="22"/>
            <w:szCs w:val="22"/>
            <w:lang w:eastAsia="zh-CN"/>
          </w:rPr>
          <w:t>新型冠状病毒分析简述第</w:t>
        </w:r>
        <w:r w:rsidRPr="004D4AC1">
          <w:rPr>
            <w:rStyle w:val="Hyperlink"/>
            <w:rFonts w:ascii="Times New Roman" w:hAnsi="Times New Roman" w:cs="Times New Roman" w:hint="eastAsia"/>
            <w:sz w:val="22"/>
            <w:szCs w:val="22"/>
            <w:lang w:eastAsia="zh-CN"/>
          </w:rPr>
          <w:t>19</w:t>
        </w:r>
        <w:r w:rsidRPr="004D4AC1">
          <w:rPr>
            <w:rStyle w:val="Hyperlink"/>
            <w:rFonts w:ascii="Times New Roman" w:hAnsi="Times New Roman" w:cs="Times New Roman" w:hint="eastAsia"/>
            <w:sz w:val="22"/>
            <w:szCs w:val="22"/>
            <w:lang w:eastAsia="zh-CN"/>
          </w:rPr>
          <w:t>：移民拘留</w:t>
        </w:r>
      </w:hyperlink>
      <w:r w:rsidRPr="004D4AC1">
        <w:rPr>
          <w:rFonts w:ascii="Times New Roman" w:hAnsi="Times New Roman" w:cs="Times New Roman" w:hint="eastAsia"/>
          <w:color w:val="0000DF" w:themeColor="text1" w:themeTint="BF"/>
          <w:sz w:val="22"/>
          <w:szCs w:val="22"/>
          <w:lang w:eastAsia="zh-CN"/>
        </w:rPr>
        <w:t>，</w:t>
      </w:r>
      <w:r w:rsidRPr="004D4AC1">
        <w:rPr>
          <w:rFonts w:ascii="Times New Roman" w:hAnsi="Times New Roman" w:cs="Times New Roman" w:hint="eastAsia"/>
          <w:sz w:val="22"/>
          <w:szCs w:val="22"/>
          <w:lang w:eastAsia="zh-CN"/>
        </w:rPr>
        <w:t>2020</w:t>
      </w:r>
      <w:r w:rsidRPr="004D4AC1">
        <w:rPr>
          <w:rFonts w:ascii="Times New Roman" w:hAnsi="Times New Roman" w:cs="Times New Roman" w:hint="eastAsia"/>
          <w:sz w:val="22"/>
          <w:szCs w:val="22"/>
          <w:lang w:eastAsia="zh-CN"/>
        </w:rPr>
        <w:t>年</w:t>
      </w:r>
      <w:r w:rsidRPr="004D4AC1">
        <w:rPr>
          <w:rFonts w:ascii="Times New Roman" w:hAnsi="Times New Roman" w:cs="Times New Roman" w:hint="eastAsia"/>
          <w:sz w:val="22"/>
          <w:szCs w:val="22"/>
          <w:lang w:eastAsia="zh-CN"/>
        </w:rPr>
        <w:t>4</w:t>
      </w:r>
      <w:r w:rsidRPr="004D4AC1">
        <w:rPr>
          <w:rFonts w:ascii="Times New Roman" w:hAnsi="Times New Roman" w:cs="Times New Roman" w:hint="eastAsia"/>
          <w:sz w:val="22"/>
          <w:szCs w:val="22"/>
          <w:lang w:eastAsia="zh-CN"/>
        </w:rPr>
        <w:t>月。</w:t>
      </w:r>
    </w:p>
    <w:p w14:paraId="5015C2D0" w14:textId="542E2EC0" w:rsidR="0011764E" w:rsidRPr="004D4AC1" w:rsidRDefault="0011764E" w:rsidP="003855CB">
      <w:pPr>
        <w:pStyle w:val="ListParagraph"/>
        <w:numPr>
          <w:ilvl w:val="1"/>
          <w:numId w:val="27"/>
        </w:numPr>
        <w:spacing w:before="240" w:after="10" w:line="360" w:lineRule="auto"/>
        <w:ind w:left="0" w:firstLine="0"/>
        <w:contextualSpacing w:val="0"/>
        <w:rPr>
          <w:rFonts w:ascii="Times New Roman" w:hAnsi="Times New Roman" w:cs="Times New Roman"/>
          <w:b/>
          <w:bCs/>
          <w:color w:val="4389C8"/>
          <w:spacing w:val="20"/>
          <w:sz w:val="22"/>
          <w:szCs w:val="22"/>
        </w:rPr>
      </w:pPr>
      <w:r w:rsidRPr="004D4AC1">
        <w:rPr>
          <w:rFonts w:ascii="Times New Roman" w:hAnsi="Times New Roman" w:cs="Times New Roman"/>
          <w:b/>
          <w:bCs/>
          <w:color w:val="4389C8"/>
          <w:spacing w:val="20"/>
          <w:sz w:val="22"/>
          <w:szCs w:val="22"/>
          <w:lang w:eastAsia="zh-CN"/>
        </w:rPr>
        <w:t xml:space="preserve"> </w:t>
      </w:r>
      <w:r w:rsidR="003855CB" w:rsidRPr="004D4AC1">
        <w:rPr>
          <w:rFonts w:ascii="Times New Roman" w:hAnsi="Times New Roman" w:cs="Times New Roman"/>
          <w:b/>
          <w:bCs/>
          <w:color w:val="4389C8"/>
          <w:spacing w:val="20"/>
          <w:sz w:val="22"/>
          <w:szCs w:val="22"/>
          <w:lang w:eastAsia="zh-CN"/>
        </w:rPr>
        <w:tab/>
      </w:r>
      <w:r w:rsidR="003855CB" w:rsidRPr="004D4AC1">
        <w:rPr>
          <w:rFonts w:ascii="Times New Roman" w:hAnsi="Times New Roman" w:cs="Times New Roman" w:hint="eastAsia"/>
          <w:b/>
          <w:bCs/>
          <w:color w:val="4389C8"/>
          <w:spacing w:val="20"/>
          <w:sz w:val="22"/>
          <w:szCs w:val="22"/>
          <w:lang w:eastAsia="zh-CN"/>
        </w:rPr>
        <w:t>工具和实用参考资料</w:t>
      </w:r>
    </w:p>
    <w:p w14:paraId="6A05B0FF" w14:textId="2923B659" w:rsidR="005A167B" w:rsidRPr="004D4AC1" w:rsidRDefault="00816611" w:rsidP="00206F9F">
      <w:pPr>
        <w:pStyle w:val="ListParagraph"/>
        <w:numPr>
          <w:ilvl w:val="0"/>
          <w:numId w:val="22"/>
        </w:numPr>
        <w:spacing w:after="60" w:line="240" w:lineRule="auto"/>
        <w:ind w:left="426" w:hanging="284"/>
        <w:contextualSpacing w:val="0"/>
        <w:jc w:val="both"/>
        <w:rPr>
          <w:rFonts w:ascii="Times New Roman" w:hAnsi="Times New Roman" w:cs="Times New Roman"/>
          <w:sz w:val="22"/>
          <w:szCs w:val="22"/>
          <w:lang w:eastAsia="zh-CN"/>
        </w:rPr>
      </w:pPr>
      <w:hyperlink r:id="rId58" w:history="1">
        <w:r w:rsidR="005A167B" w:rsidRPr="004D4AC1">
          <w:rPr>
            <w:rStyle w:val="Hyperlink"/>
            <w:rFonts w:ascii="Times New Roman" w:hAnsi="Times New Roman" w:cs="Times New Roman"/>
            <w:sz w:val="22"/>
            <w:szCs w:val="22"/>
            <w:lang w:eastAsia="zh-CN"/>
          </w:rPr>
          <w:t>在新型冠状病毒大流行期间</w:t>
        </w:r>
        <w:r w:rsidR="005A167B" w:rsidRPr="004D4AC1">
          <w:rPr>
            <w:rStyle w:val="Hyperlink"/>
            <w:rFonts w:ascii="Times New Roman" w:hAnsi="Times New Roman" w:cs="Times New Roman" w:hint="eastAsia"/>
            <w:sz w:val="22"/>
            <w:szCs w:val="22"/>
            <w:lang w:eastAsia="zh-CN"/>
          </w:rPr>
          <w:t>对儿童及其家人和住宿照护设施进行虚拟监测的准则，“改变我们提供照护的方式”</w:t>
        </w:r>
      </w:hyperlink>
    </w:p>
    <w:p w14:paraId="0E64D21D" w14:textId="03F47466" w:rsidR="002624DD" w:rsidRPr="00206F9F" w:rsidRDefault="005A167B"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sidRPr="004D4AC1">
        <w:rPr>
          <w:rFonts w:hint="eastAsia"/>
          <w:sz w:val="22"/>
          <w:szCs w:val="22"/>
          <w:lang w:eastAsia="zh-CN"/>
        </w:rPr>
        <w:t>更</w:t>
      </w:r>
      <w:r w:rsidR="00F62DEF">
        <w:rPr>
          <w:rFonts w:hint="eastAsia"/>
          <w:sz w:val="22"/>
          <w:szCs w:val="22"/>
          <w:lang w:eastAsia="zh-CN"/>
        </w:rPr>
        <w:t>佳</w:t>
      </w:r>
      <w:r w:rsidRPr="004D4AC1">
        <w:rPr>
          <w:rFonts w:hint="eastAsia"/>
          <w:sz w:val="22"/>
          <w:szCs w:val="22"/>
          <w:lang w:eastAsia="zh-CN"/>
        </w:rPr>
        <w:t>护理网络、</w:t>
      </w:r>
      <w:r w:rsidRPr="004D4AC1">
        <w:rPr>
          <w:sz w:val="22"/>
          <w:szCs w:val="22"/>
          <w:lang w:eastAsia="zh-CN"/>
        </w:rPr>
        <w:t>酒店管理课程认证委员会</w:t>
      </w:r>
      <w:r w:rsidRPr="004D4AC1">
        <w:rPr>
          <w:rFonts w:hint="eastAsia"/>
          <w:sz w:val="22"/>
          <w:szCs w:val="22"/>
          <w:lang w:eastAsia="zh-CN"/>
        </w:rPr>
        <w:t>和儿童基金会</w:t>
      </w:r>
      <w:hyperlink r:id="rId59" w:history="1">
        <w:r w:rsidR="004D4AC1" w:rsidRPr="004D4AC1">
          <w:rPr>
            <w:rStyle w:val="Hyperlink"/>
            <w:rFonts w:hint="eastAsia"/>
            <w:sz w:val="22"/>
            <w:szCs w:val="22"/>
            <w:lang w:eastAsia="zh-CN"/>
          </w:rPr>
          <w:t>关于新型冠状病毒</w:t>
        </w:r>
        <w:r w:rsidR="00F62DEF">
          <w:rPr>
            <w:rStyle w:val="Hyperlink"/>
            <w:rFonts w:hint="eastAsia"/>
            <w:sz w:val="22"/>
            <w:szCs w:val="22"/>
            <w:lang w:eastAsia="zh-CN"/>
          </w:rPr>
          <w:t>疫情中</w:t>
        </w:r>
        <w:r w:rsidR="004D4AC1" w:rsidRPr="004D4AC1">
          <w:rPr>
            <w:rStyle w:val="Hyperlink"/>
            <w:rFonts w:hint="eastAsia"/>
            <w:sz w:val="22"/>
            <w:szCs w:val="22"/>
            <w:lang w:eastAsia="zh-CN"/>
          </w:rPr>
          <w:t>的儿童和替代照护办法的技术性说明</w:t>
        </w:r>
      </w:hyperlink>
      <w:hyperlink r:id="rId60" w:history="1"/>
    </w:p>
    <w:p w14:paraId="4CDD57E2" w14:textId="72CEE93E" w:rsidR="002624DD" w:rsidRPr="00206F9F" w:rsidRDefault="004D4AC1" w:rsidP="00206F9F">
      <w:pPr>
        <w:pStyle w:val="ListParagraph"/>
        <w:numPr>
          <w:ilvl w:val="0"/>
          <w:numId w:val="22"/>
        </w:numPr>
        <w:spacing w:after="60" w:line="240" w:lineRule="auto"/>
        <w:ind w:left="426" w:hanging="284"/>
        <w:contextualSpacing w:val="0"/>
        <w:jc w:val="both"/>
        <w:rPr>
          <w:rFonts w:ascii="Times New Roman" w:hAnsi="Times New Roman" w:cs="Times New Roman"/>
          <w:sz w:val="22"/>
          <w:szCs w:val="22"/>
          <w:lang w:eastAsia="zh-CN"/>
        </w:rPr>
      </w:pPr>
      <w:r>
        <w:rPr>
          <w:rFonts w:ascii="Times New Roman" w:hAnsi="Times New Roman" w:cs="Times New Roman" w:hint="eastAsia"/>
          <w:sz w:val="22"/>
          <w:szCs w:val="22"/>
          <w:lang w:eastAsia="zh-CN"/>
        </w:rPr>
        <w:t>全球拘留问题项目维持着一个</w:t>
      </w:r>
      <w:hyperlink r:id="rId61" w:history="1">
        <w:r w:rsidRPr="004D4AC1">
          <w:rPr>
            <w:rStyle w:val="Hyperlink"/>
            <w:rFonts w:ascii="Times New Roman" w:hAnsi="Times New Roman" w:cs="Times New Roman"/>
            <w:sz w:val="22"/>
            <w:szCs w:val="22"/>
            <w:lang w:eastAsia="zh-CN"/>
          </w:rPr>
          <w:t>新型冠状病毒</w:t>
        </w:r>
        <w:r w:rsidR="00F62DEF">
          <w:rPr>
            <w:rStyle w:val="Hyperlink"/>
            <w:rFonts w:ascii="Times New Roman" w:hAnsi="Times New Roman" w:cs="Times New Roman" w:hint="eastAsia"/>
            <w:sz w:val="22"/>
            <w:szCs w:val="22"/>
            <w:lang w:eastAsia="zh-CN"/>
          </w:rPr>
          <w:t>疫情中</w:t>
        </w:r>
        <w:r w:rsidRPr="004D4AC1">
          <w:rPr>
            <w:rStyle w:val="Hyperlink"/>
            <w:rFonts w:ascii="Times New Roman" w:hAnsi="Times New Roman" w:cs="Times New Roman"/>
            <w:sz w:val="22"/>
            <w:szCs w:val="22"/>
            <w:lang w:eastAsia="zh-CN"/>
          </w:rPr>
          <w:t>的全球移民拘留问题平台</w:t>
        </w:r>
      </w:hyperlink>
      <w:r>
        <w:rPr>
          <w:rFonts w:ascii="Times New Roman" w:hAnsi="Times New Roman" w:cs="Times New Roman" w:hint="eastAsia"/>
          <w:sz w:val="22"/>
          <w:szCs w:val="22"/>
          <w:lang w:eastAsia="zh-CN"/>
        </w:rPr>
        <w:t>，其中载有关于不同国家如何在移民拘留方面应对新型冠状病毒大流行的最新信息。</w:t>
      </w:r>
    </w:p>
    <w:p w14:paraId="62815F87" w14:textId="4982DED6" w:rsidR="002624DD" w:rsidRPr="00206F9F" w:rsidRDefault="004D4AC1"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Pr>
          <w:rFonts w:ascii="Times New Roman" w:hAnsi="Times New Roman" w:cs="Times New Roman" w:hint="eastAsia"/>
          <w:sz w:val="22"/>
          <w:szCs w:val="22"/>
          <w:lang w:eastAsia="zh-CN"/>
        </w:rPr>
        <w:t>国际拘留问题联盟维护着一个</w:t>
      </w:r>
      <w:hyperlink r:id="rId62" w:history="1">
        <w:r w:rsidRPr="004D4AC1">
          <w:rPr>
            <w:rStyle w:val="Hyperlink"/>
            <w:rFonts w:ascii="Times New Roman" w:hAnsi="Times New Roman" w:cs="Times New Roman" w:hint="eastAsia"/>
            <w:sz w:val="22"/>
            <w:szCs w:val="22"/>
            <w:lang w:eastAsia="zh-CN"/>
          </w:rPr>
          <w:t>新型冠状病毒问题网页</w:t>
        </w:r>
      </w:hyperlink>
      <w:r>
        <w:rPr>
          <w:rFonts w:ascii="Times New Roman" w:hAnsi="Times New Roman" w:cs="Times New Roman" w:hint="eastAsia"/>
          <w:sz w:val="22"/>
          <w:szCs w:val="22"/>
          <w:lang w:eastAsia="zh-CN"/>
        </w:rPr>
        <w:t>，提供关于</w:t>
      </w:r>
      <w:hyperlink r:id="rId63" w:history="1">
        <w:r w:rsidRPr="00F2504B">
          <w:rPr>
            <w:rStyle w:val="Hyperlink"/>
            <w:rFonts w:ascii="Times New Roman" w:hAnsi="Times New Roman" w:cs="Times New Roman" w:hint="eastAsia"/>
            <w:sz w:val="22"/>
            <w:szCs w:val="22"/>
            <w:lang w:eastAsia="zh-CN"/>
          </w:rPr>
          <w:t>疫情大流行的主要动态以及对移民拘留和替代办法所产生影响</w:t>
        </w:r>
      </w:hyperlink>
      <w:r>
        <w:rPr>
          <w:rFonts w:ascii="Times New Roman" w:hAnsi="Times New Roman" w:cs="Times New Roman" w:hint="eastAsia"/>
          <w:sz w:val="22"/>
          <w:szCs w:val="22"/>
          <w:lang w:eastAsia="zh-CN"/>
        </w:rPr>
        <w:t>的最新信息，重点介绍有希望成功的做法。</w:t>
      </w:r>
      <w:r w:rsidR="00F2504B">
        <w:rPr>
          <w:rFonts w:ascii="Times New Roman" w:hAnsi="Times New Roman" w:cs="Times New Roman" w:hint="eastAsia"/>
          <w:sz w:val="22"/>
          <w:szCs w:val="22"/>
          <w:lang w:eastAsia="zh-CN"/>
        </w:rPr>
        <w:t>这些信息包括在国家和地方各级从事实地工作的联盟成员报告的影响和动态。</w:t>
      </w:r>
    </w:p>
    <w:p w14:paraId="183AA380" w14:textId="2D1745C9" w:rsidR="002624DD" w:rsidRPr="00206F9F" w:rsidRDefault="00F2504B"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Pr>
          <w:rFonts w:ascii="Times New Roman" w:hAnsi="Times New Roman" w:cs="Times New Roman" w:hint="eastAsia"/>
          <w:sz w:val="22"/>
          <w:szCs w:val="22"/>
          <w:lang w:eastAsia="zh-CN"/>
        </w:rPr>
        <w:t>联合国难民署关于以下两个问题的文件介绍了移民拘留替代办法方面的良好做法：</w:t>
      </w:r>
      <w:hyperlink r:id="rId64" w:history="1">
        <w:r w:rsidRPr="00F2504B">
          <w:rPr>
            <w:rStyle w:val="Hyperlink"/>
            <w:rFonts w:ascii="Times New Roman" w:hAnsi="Times New Roman" w:cs="Times New Roman" w:hint="eastAsia"/>
            <w:sz w:val="22"/>
            <w:szCs w:val="22"/>
            <w:lang w:eastAsia="zh-CN"/>
          </w:rPr>
          <w:t>各国政府在儿童和家庭照护安排以及拘留替代办法方面的备选方案</w:t>
        </w:r>
      </w:hyperlink>
      <w:r>
        <w:rPr>
          <w:rFonts w:ascii="Times New Roman" w:hAnsi="Times New Roman" w:cs="Times New Roman" w:hint="eastAsia"/>
          <w:sz w:val="22"/>
          <w:szCs w:val="22"/>
          <w:lang w:eastAsia="zh-CN"/>
        </w:rPr>
        <w:t>；</w:t>
      </w:r>
      <w:hyperlink r:id="rId65" w:history="1">
        <w:r w:rsidRPr="00867F25">
          <w:rPr>
            <w:rStyle w:val="Hyperlink"/>
            <w:rFonts w:ascii="Times New Roman" w:hAnsi="Times New Roman" w:cs="Times New Roman" w:hint="eastAsia"/>
            <w:sz w:val="22"/>
            <w:szCs w:val="22"/>
            <w:lang w:eastAsia="zh-CN"/>
          </w:rPr>
          <w:t>各种政府在开放式收容和</w:t>
        </w:r>
        <w:r w:rsidR="00867F25" w:rsidRPr="00867F25">
          <w:rPr>
            <w:rStyle w:val="Hyperlink"/>
            <w:rFonts w:ascii="Times New Roman" w:hAnsi="Times New Roman" w:cs="Times New Roman" w:hint="eastAsia"/>
            <w:sz w:val="22"/>
            <w:szCs w:val="22"/>
            <w:lang w:eastAsia="zh-CN"/>
          </w:rPr>
          <w:t>拘留替代办法方面的备选方案</w:t>
        </w:r>
      </w:hyperlink>
      <w:r w:rsidR="00867F25">
        <w:rPr>
          <w:rFonts w:ascii="Times New Roman" w:hAnsi="Times New Roman" w:cs="Times New Roman" w:hint="eastAsia"/>
          <w:sz w:val="22"/>
          <w:szCs w:val="22"/>
          <w:lang w:eastAsia="zh-CN"/>
        </w:rPr>
        <w:t>。</w:t>
      </w:r>
    </w:p>
    <w:p w14:paraId="1C9F16BB" w14:textId="67C9596F" w:rsidR="002624DD" w:rsidRPr="00206F9F" w:rsidRDefault="00867F25"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Pr>
          <w:rFonts w:ascii="Times New Roman" w:hAnsi="Times New Roman" w:cs="Times New Roman" w:hint="eastAsia"/>
          <w:sz w:val="22"/>
          <w:szCs w:val="22"/>
          <w:lang w:eastAsia="zh-CN"/>
        </w:rPr>
        <w:t>国际拘留问题联盟的一些</w:t>
      </w:r>
      <w:hyperlink r:id="rId66" w:history="1">
        <w:r w:rsidRPr="00F13663">
          <w:rPr>
            <w:rStyle w:val="Hyperlink"/>
            <w:rFonts w:ascii="Times New Roman" w:hAnsi="Times New Roman" w:cs="Times New Roman"/>
            <w:sz w:val="22"/>
            <w:szCs w:val="22"/>
            <w:lang w:eastAsia="zh-CN"/>
          </w:rPr>
          <w:t>出版物</w:t>
        </w:r>
      </w:hyperlink>
      <w:r>
        <w:rPr>
          <w:rFonts w:ascii="Times New Roman" w:hAnsi="Times New Roman" w:cs="Times New Roman" w:hint="eastAsia"/>
          <w:sz w:val="22"/>
          <w:szCs w:val="22"/>
          <w:lang w:eastAsia="zh-CN"/>
        </w:rPr>
        <w:t>，包括该联盟的</w:t>
      </w:r>
      <w:hyperlink r:id="rId67" w:history="1">
        <w:r w:rsidRPr="00206F9F">
          <w:rPr>
            <w:rStyle w:val="Hyperlink"/>
            <w:rFonts w:ascii="Times New Roman" w:hAnsi="Times New Roman" w:cs="Times New Roman"/>
            <w:sz w:val="22"/>
            <w:szCs w:val="22"/>
          </w:rPr>
          <w:t>There Are Alternatives</w:t>
        </w:r>
      </w:hyperlink>
      <w:r>
        <w:rPr>
          <w:rFonts w:ascii="Times New Roman" w:hAnsi="Times New Roman" w:cs="Times New Roman" w:hint="eastAsia"/>
          <w:sz w:val="22"/>
          <w:szCs w:val="22"/>
          <w:lang w:eastAsia="zh-CN"/>
        </w:rPr>
        <w:t>手册，举例介绍了</w:t>
      </w:r>
      <w:r w:rsidR="00F13663">
        <w:rPr>
          <w:rFonts w:ascii="Times New Roman" w:hAnsi="Times New Roman" w:cs="Times New Roman" w:hint="eastAsia"/>
          <w:sz w:val="22"/>
          <w:szCs w:val="22"/>
          <w:lang w:eastAsia="zh-CN"/>
        </w:rPr>
        <w:t>实施移民拘留替代办法方面的正面做法和实用指导意见。</w:t>
      </w:r>
    </w:p>
    <w:p w14:paraId="1E37C460" w14:textId="174DAB66" w:rsidR="002624DD" w:rsidRPr="00206F9F" w:rsidRDefault="00F13663"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Pr>
          <w:rFonts w:ascii="Times New Roman" w:hAnsi="Times New Roman" w:cs="Times New Roman" w:hint="eastAsia"/>
          <w:sz w:val="22"/>
          <w:szCs w:val="22"/>
          <w:lang w:eastAsia="zh-CN"/>
        </w:rPr>
        <w:t>儿童基金会和墨西哥政府的</w:t>
      </w:r>
      <w:hyperlink r:id="rId68" w:history="1">
        <w:r w:rsidRPr="00F13663">
          <w:rPr>
            <w:rStyle w:val="Hyperlink"/>
            <w:rFonts w:ascii="Times New Roman" w:hAnsi="Times New Roman" w:cs="Times New Roman"/>
            <w:sz w:val="22"/>
            <w:szCs w:val="22"/>
            <w:lang w:eastAsia="zh-CN"/>
          </w:rPr>
          <w:t>移民、寻求庇护</w:t>
        </w:r>
        <w:r w:rsidRPr="00F13663">
          <w:rPr>
            <w:rStyle w:val="Hyperlink"/>
            <w:rFonts w:ascii="Times New Roman" w:hAnsi="Times New Roman" w:cs="Times New Roman" w:hint="eastAsia"/>
            <w:sz w:val="22"/>
            <w:szCs w:val="22"/>
            <w:lang w:eastAsia="zh-CN"/>
          </w:rPr>
          <w:t>者</w:t>
        </w:r>
        <w:r w:rsidRPr="00F13663">
          <w:rPr>
            <w:rStyle w:val="Hyperlink"/>
            <w:rFonts w:ascii="Times New Roman" w:hAnsi="Times New Roman" w:cs="Times New Roman"/>
            <w:sz w:val="22"/>
            <w:szCs w:val="22"/>
            <w:lang w:eastAsia="zh-CN"/>
          </w:rPr>
          <w:t>和难民儿童替代护理</w:t>
        </w:r>
        <w:r w:rsidRPr="00F13663">
          <w:rPr>
            <w:rStyle w:val="Hyperlink"/>
            <w:rFonts w:ascii="Times New Roman" w:hAnsi="Times New Roman" w:cs="Times New Roman" w:hint="eastAsia"/>
            <w:sz w:val="22"/>
            <w:szCs w:val="22"/>
            <w:lang w:eastAsia="zh-CN"/>
          </w:rPr>
          <w:t>模式</w:t>
        </w:r>
      </w:hyperlink>
    </w:p>
    <w:p w14:paraId="5C755271" w14:textId="34271B82" w:rsidR="002624DD" w:rsidRPr="00206F9F" w:rsidRDefault="00816611" w:rsidP="00206F9F">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hyperlink r:id="rId69" w:history="1">
        <w:r w:rsidR="00306324" w:rsidRPr="00306324">
          <w:rPr>
            <w:rStyle w:val="Hyperlink"/>
            <w:rFonts w:ascii="Times New Roman" w:hAnsi="Times New Roman" w:cs="Times New Roman"/>
            <w:sz w:val="22"/>
            <w:szCs w:val="22"/>
            <w:lang w:eastAsia="zh-CN"/>
          </w:rPr>
          <w:t>欧洲拘留替代办法网络</w:t>
        </w:r>
      </w:hyperlink>
      <w:r w:rsidR="00306324">
        <w:rPr>
          <w:rFonts w:ascii="Times New Roman" w:hAnsi="Times New Roman" w:cs="Times New Roman" w:hint="eastAsia"/>
          <w:sz w:val="22"/>
          <w:szCs w:val="22"/>
          <w:lang w:eastAsia="zh-CN"/>
        </w:rPr>
        <w:t>制定了关于成功实施移民拘留替代办法的循证指导意见。</w:t>
      </w:r>
    </w:p>
    <w:p w14:paraId="46AB0BBB" w14:textId="61601389" w:rsidR="002624DD" w:rsidRPr="00570A25" w:rsidRDefault="00306324" w:rsidP="00570A25">
      <w:pPr>
        <w:pStyle w:val="ListParagraph"/>
        <w:numPr>
          <w:ilvl w:val="0"/>
          <w:numId w:val="22"/>
        </w:numPr>
        <w:spacing w:after="60" w:line="240" w:lineRule="auto"/>
        <w:ind w:left="426" w:hanging="284"/>
        <w:contextualSpacing w:val="0"/>
        <w:jc w:val="both"/>
        <w:rPr>
          <w:rFonts w:ascii="Times New Roman" w:hAnsi="Times New Roman" w:cs="Times New Roman"/>
          <w:color w:val="0000DF" w:themeColor="text1" w:themeTint="BF"/>
          <w:sz w:val="22"/>
          <w:szCs w:val="22"/>
          <w:lang w:eastAsia="zh-CN"/>
        </w:rPr>
      </w:pPr>
      <w:r w:rsidRPr="00306324">
        <w:rPr>
          <w:rFonts w:ascii="Times New Roman" w:hAnsi="Times New Roman" w:cs="Times New Roman"/>
          <w:sz w:val="22"/>
          <w:szCs w:val="22"/>
          <w:lang w:eastAsia="zh-CN"/>
        </w:rPr>
        <w:t>无证移民问题国际合作平台</w:t>
      </w:r>
      <w:r>
        <w:rPr>
          <w:rFonts w:ascii="Times New Roman" w:hAnsi="Times New Roman" w:cs="Times New Roman" w:hint="eastAsia"/>
          <w:sz w:val="22"/>
          <w:szCs w:val="22"/>
          <w:lang w:eastAsia="zh-CN"/>
        </w:rPr>
        <w:t>（</w:t>
      </w:r>
      <w:r>
        <w:rPr>
          <w:rFonts w:ascii="Times New Roman" w:hAnsi="Times New Roman" w:cs="Times New Roman" w:hint="eastAsia"/>
          <w:sz w:val="22"/>
          <w:szCs w:val="22"/>
          <w:lang w:eastAsia="zh-CN"/>
        </w:rPr>
        <w:t>P</w:t>
      </w:r>
      <w:r>
        <w:rPr>
          <w:rFonts w:ascii="Times New Roman" w:hAnsi="Times New Roman" w:cs="Times New Roman"/>
          <w:sz w:val="22"/>
          <w:szCs w:val="22"/>
          <w:lang w:eastAsia="zh-CN"/>
        </w:rPr>
        <w:t>ICUM</w:t>
      </w:r>
      <w:r>
        <w:rPr>
          <w:rFonts w:ascii="Times New Roman" w:hAnsi="Times New Roman" w:cs="Times New Roman" w:hint="eastAsia"/>
          <w:sz w:val="22"/>
          <w:szCs w:val="22"/>
          <w:lang w:eastAsia="zh-CN"/>
        </w:rPr>
        <w:t>）</w:t>
      </w:r>
      <w:r w:rsidR="00254854">
        <w:rPr>
          <w:rFonts w:ascii="Times New Roman" w:hAnsi="Times New Roman" w:cs="Times New Roman" w:hint="eastAsia"/>
          <w:sz w:val="22"/>
          <w:szCs w:val="22"/>
          <w:lang w:eastAsia="zh-CN"/>
        </w:rPr>
        <w:t>的出版物为非政府组织提供了关于倡导</w:t>
      </w:r>
      <w:hyperlink r:id="rId70" w:history="1">
        <w:r w:rsidR="00254854" w:rsidRPr="00254854">
          <w:rPr>
            <w:rStyle w:val="Hyperlink"/>
            <w:rFonts w:ascii="Times New Roman" w:hAnsi="Times New Roman" w:cs="Times New Roman" w:hint="eastAsia"/>
            <w:sz w:val="22"/>
            <w:szCs w:val="22"/>
            <w:lang w:eastAsia="zh-CN"/>
          </w:rPr>
          <w:t>移民拘留替代办法</w:t>
        </w:r>
      </w:hyperlink>
      <w:r w:rsidR="00254854">
        <w:rPr>
          <w:rFonts w:ascii="Times New Roman" w:hAnsi="Times New Roman" w:cs="Times New Roman" w:hint="eastAsia"/>
          <w:sz w:val="22"/>
          <w:szCs w:val="22"/>
          <w:lang w:eastAsia="zh-CN"/>
        </w:rPr>
        <w:t>的指导意见，</w:t>
      </w:r>
      <w:r w:rsidR="00570A25">
        <w:rPr>
          <w:rFonts w:ascii="Times New Roman" w:hAnsi="Times New Roman" w:cs="Times New Roman" w:hint="eastAsia"/>
          <w:sz w:val="22"/>
          <w:szCs w:val="22"/>
          <w:lang w:eastAsia="zh-CN"/>
        </w:rPr>
        <w:t>为各国政府和民间社会组织提供了就这些替代办法实行</w:t>
      </w:r>
      <w:hyperlink r:id="rId71" w:history="1">
        <w:r w:rsidR="00570A25" w:rsidRPr="00570A25">
          <w:rPr>
            <w:rStyle w:val="Hyperlink"/>
            <w:rFonts w:ascii="Times New Roman" w:hAnsi="Times New Roman" w:cs="Times New Roman" w:hint="eastAsia"/>
            <w:sz w:val="22"/>
            <w:szCs w:val="22"/>
            <w:lang w:eastAsia="zh-CN"/>
          </w:rPr>
          <w:t>个案管理</w:t>
        </w:r>
      </w:hyperlink>
      <w:r w:rsidR="00570A25">
        <w:rPr>
          <w:rFonts w:ascii="Times New Roman" w:hAnsi="Times New Roman" w:cs="Times New Roman" w:hint="eastAsia"/>
          <w:sz w:val="22"/>
          <w:szCs w:val="22"/>
          <w:lang w:eastAsia="zh-CN"/>
        </w:rPr>
        <w:t>的指导意见。</w:t>
      </w:r>
      <w:r w:rsidR="003E21B3" w:rsidRPr="00570A25">
        <w:rPr>
          <w:rFonts w:ascii="Times New Roman" w:hAnsi="Times New Roman" w:cs="Times New Roman"/>
          <w:sz w:val="22"/>
          <w:szCs w:val="22"/>
          <w:lang w:eastAsia="zh-CN"/>
        </w:rPr>
        <w:t xml:space="preserve"> </w:t>
      </w:r>
    </w:p>
    <w:p w14:paraId="1AC857FA" w14:textId="0DF95A3F" w:rsidR="00D12F3D" w:rsidRPr="00206F9F" w:rsidRDefault="00D12F3D" w:rsidP="00206F9F">
      <w:pPr>
        <w:spacing w:before="60" w:after="0" w:line="240" w:lineRule="auto"/>
        <w:ind w:left="66"/>
        <w:jc w:val="both"/>
        <w:rPr>
          <w:rFonts w:ascii="Times New Roman" w:hAnsi="Times New Roman" w:cs="Times New Roman"/>
          <w:sz w:val="22"/>
          <w:szCs w:val="22"/>
          <w:lang w:val="en-GB" w:eastAsia="zh-CN"/>
        </w:rPr>
      </w:pPr>
    </w:p>
    <w:p w14:paraId="3207DB75" w14:textId="77777777" w:rsidR="00786566" w:rsidRPr="00206F9F" w:rsidRDefault="00786566" w:rsidP="00206F9F">
      <w:pPr>
        <w:spacing w:before="60" w:after="0" w:line="240" w:lineRule="auto"/>
        <w:ind w:left="66"/>
        <w:jc w:val="both"/>
        <w:rPr>
          <w:rFonts w:ascii="Times New Roman" w:hAnsi="Times New Roman" w:cs="Times New Roman"/>
          <w:sz w:val="22"/>
          <w:szCs w:val="22"/>
          <w:lang w:val="en-GB" w:eastAsia="zh-CN"/>
        </w:rPr>
      </w:pPr>
    </w:p>
    <w:tbl>
      <w:tblPr>
        <w:tblStyle w:val="TableGrid"/>
        <w:tblW w:w="0" w:type="auto"/>
        <w:tblLook w:val="04A0" w:firstRow="1" w:lastRow="0" w:firstColumn="1" w:lastColumn="0" w:noHBand="0" w:noVBand="1"/>
      </w:tblPr>
      <w:tblGrid>
        <w:gridCol w:w="9350"/>
      </w:tblGrid>
      <w:tr w:rsidR="009F1E18" w:rsidRPr="00206F9F" w14:paraId="676AB699" w14:textId="77777777" w:rsidTr="009F1E18">
        <w:tc>
          <w:tcPr>
            <w:tcW w:w="9350" w:type="dxa"/>
          </w:tcPr>
          <w:p w14:paraId="70B2679F" w14:textId="44A12679" w:rsidR="00570A25" w:rsidRDefault="00570A25" w:rsidP="00206F9F">
            <w:pPr>
              <w:spacing w:after="160" w:line="276" w:lineRule="auto"/>
              <w:jc w:val="both"/>
              <w:rPr>
                <w:rFonts w:ascii="Times New Roman" w:hAnsi="Times New Roman" w:cs="Times New Roman"/>
                <w:lang w:val="en-PH" w:eastAsia="zh-CN"/>
              </w:rPr>
            </w:pPr>
            <w:r>
              <w:rPr>
                <w:rFonts w:ascii="Times New Roman" w:hAnsi="Times New Roman" w:cs="Times New Roman"/>
                <w:lang w:val="en-PH" w:eastAsia="zh-CN"/>
              </w:rPr>
              <w:tab/>
            </w:r>
            <w:r w:rsidRPr="00570A25">
              <w:rPr>
                <w:rFonts w:ascii="Times New Roman" w:hAnsi="Times New Roman" w:cs="Times New Roman" w:hint="eastAsia"/>
                <w:lang w:val="en-PH" w:eastAsia="zh-CN"/>
              </w:rPr>
              <w:t>建立</w:t>
            </w:r>
            <w:hyperlink r:id="rId72" w:history="1">
              <w:r w:rsidRPr="00F62DEF">
                <w:rPr>
                  <w:rStyle w:val="Hyperlink"/>
                  <w:rFonts w:ascii="Times New Roman" w:hAnsi="Times New Roman" w:cs="Times New Roman" w:hint="eastAsia"/>
                  <w:lang w:val="en-PH" w:eastAsia="zh-CN"/>
                </w:rPr>
                <w:t>联合国</w:t>
              </w:r>
              <w:r w:rsidR="0053769F" w:rsidRPr="00F62DEF">
                <w:rPr>
                  <w:rStyle w:val="Hyperlink"/>
                  <w:rFonts w:ascii="Times New Roman" w:hAnsi="Times New Roman" w:cs="Times New Roman" w:hint="eastAsia"/>
                  <w:lang w:val="en-PH" w:eastAsia="zh-CN"/>
                </w:rPr>
                <w:t>移民问题</w:t>
              </w:r>
              <w:r w:rsidRPr="00F62DEF">
                <w:rPr>
                  <w:rStyle w:val="Hyperlink"/>
                  <w:rFonts w:ascii="Times New Roman" w:hAnsi="Times New Roman" w:cs="Times New Roman" w:hint="eastAsia"/>
                  <w:lang w:val="en-PH" w:eastAsia="zh-CN"/>
                </w:rPr>
                <w:t>网络</w:t>
              </w:r>
            </w:hyperlink>
            <w:r w:rsidRPr="00570A25">
              <w:rPr>
                <w:rFonts w:ascii="Times New Roman" w:hAnsi="Times New Roman" w:cs="Times New Roman" w:hint="eastAsia"/>
                <w:lang w:val="en-PH" w:eastAsia="zh-CN"/>
              </w:rPr>
              <w:t>的目的</w:t>
            </w:r>
            <w:r w:rsidR="0053769F">
              <w:rPr>
                <w:rFonts w:ascii="Times New Roman" w:hAnsi="Times New Roman" w:cs="Times New Roman" w:hint="eastAsia"/>
                <w:lang w:val="en-PH" w:eastAsia="zh-CN"/>
              </w:rPr>
              <w:t>，</w:t>
            </w:r>
            <w:r w:rsidRPr="00570A25">
              <w:rPr>
                <w:rFonts w:ascii="Times New Roman" w:hAnsi="Times New Roman" w:cs="Times New Roman" w:hint="eastAsia"/>
                <w:lang w:val="en-PH" w:eastAsia="zh-CN"/>
              </w:rPr>
              <w:t>是确保在</w:t>
            </w:r>
            <w:r w:rsidR="0053769F">
              <w:rPr>
                <w:rFonts w:ascii="Times New Roman" w:hAnsi="Times New Roman" w:cs="Times New Roman" w:hint="eastAsia"/>
                <w:lang w:val="en-PH" w:eastAsia="zh-CN"/>
              </w:rPr>
              <w:t>各国</w:t>
            </w:r>
            <w:r w:rsidRPr="00570A25">
              <w:rPr>
                <w:rFonts w:ascii="Times New Roman" w:hAnsi="Times New Roman" w:cs="Times New Roman" w:hint="eastAsia"/>
                <w:lang w:val="en-PH" w:eastAsia="zh-CN"/>
              </w:rPr>
              <w:t>实施</w:t>
            </w:r>
            <w:r w:rsidR="0053769F">
              <w:rPr>
                <w:rFonts w:ascii="Times New Roman" w:hAnsi="Times New Roman" w:cs="Times New Roman" w:hint="eastAsia"/>
                <w:lang w:val="en-PH" w:eastAsia="zh-CN"/>
              </w:rPr>
              <w:t>、跟进</w:t>
            </w:r>
            <w:r w:rsidRPr="00570A25">
              <w:rPr>
                <w:rFonts w:ascii="Times New Roman" w:hAnsi="Times New Roman" w:cs="Times New Roman" w:hint="eastAsia"/>
                <w:lang w:val="en-PH" w:eastAsia="zh-CN"/>
              </w:rPr>
              <w:t>和审查《安全</w:t>
            </w:r>
            <w:r w:rsidR="0053769F">
              <w:rPr>
                <w:rFonts w:ascii="Times New Roman" w:hAnsi="Times New Roman" w:cs="Times New Roman" w:hint="eastAsia"/>
                <w:lang w:val="en-PH" w:eastAsia="zh-CN"/>
              </w:rPr>
              <w:t>、</w:t>
            </w:r>
            <w:r w:rsidRPr="00570A25">
              <w:rPr>
                <w:rFonts w:ascii="Times New Roman" w:hAnsi="Times New Roman" w:cs="Times New Roman" w:hint="eastAsia"/>
                <w:lang w:val="en-PH" w:eastAsia="zh-CN"/>
              </w:rPr>
              <w:t>有序和</w:t>
            </w:r>
            <w:r w:rsidR="0053769F">
              <w:rPr>
                <w:rFonts w:ascii="Times New Roman" w:hAnsi="Times New Roman" w:cs="Times New Roman" w:hint="eastAsia"/>
                <w:lang w:val="en-PH" w:eastAsia="zh-CN"/>
              </w:rPr>
              <w:t>正常</w:t>
            </w:r>
            <w:r w:rsidRPr="00570A25">
              <w:rPr>
                <w:rFonts w:ascii="Times New Roman" w:hAnsi="Times New Roman" w:cs="Times New Roman" w:hint="eastAsia"/>
                <w:lang w:val="en-PH" w:eastAsia="zh-CN"/>
              </w:rPr>
              <w:t>移徙全球契约》</w:t>
            </w:r>
            <w:r w:rsidR="0053769F">
              <w:rPr>
                <w:rFonts w:ascii="Times New Roman" w:hAnsi="Times New Roman" w:cs="Times New Roman" w:hint="eastAsia"/>
                <w:lang w:val="en-PH" w:eastAsia="zh-CN"/>
              </w:rPr>
              <w:t>时</w:t>
            </w:r>
            <w:r w:rsidRPr="00570A25">
              <w:rPr>
                <w:rFonts w:ascii="Times New Roman" w:hAnsi="Times New Roman" w:cs="Times New Roman" w:hint="eastAsia"/>
                <w:lang w:val="en-PH" w:eastAsia="zh-CN"/>
              </w:rPr>
              <w:t>向</w:t>
            </w:r>
            <w:r w:rsidR="0053769F">
              <w:rPr>
                <w:rFonts w:ascii="Times New Roman" w:hAnsi="Times New Roman" w:cs="Times New Roman" w:hint="eastAsia"/>
                <w:lang w:val="en-PH" w:eastAsia="zh-CN"/>
              </w:rPr>
              <w:t>其</w:t>
            </w:r>
            <w:r w:rsidRPr="00570A25">
              <w:rPr>
                <w:rFonts w:ascii="Times New Roman" w:hAnsi="Times New Roman" w:cs="Times New Roman" w:hint="eastAsia"/>
                <w:lang w:val="en-PH" w:eastAsia="zh-CN"/>
              </w:rPr>
              <w:t>提供有效</w:t>
            </w:r>
            <w:r w:rsidR="0053769F">
              <w:rPr>
                <w:rFonts w:ascii="Times New Roman" w:hAnsi="Times New Roman" w:cs="Times New Roman" w:hint="eastAsia"/>
                <w:lang w:val="en-PH" w:eastAsia="zh-CN"/>
              </w:rPr>
              <w:t>、</w:t>
            </w:r>
            <w:r w:rsidRPr="00570A25">
              <w:rPr>
                <w:rFonts w:ascii="Times New Roman" w:hAnsi="Times New Roman" w:cs="Times New Roman" w:hint="eastAsia"/>
                <w:lang w:val="en-PH" w:eastAsia="zh-CN"/>
              </w:rPr>
              <w:t>及时和协调的全系统支持。</w:t>
            </w:r>
          </w:p>
          <w:p w14:paraId="3F194E97" w14:textId="18EDE776" w:rsidR="00570A25" w:rsidRDefault="0053769F" w:rsidP="00206F9F">
            <w:pPr>
              <w:spacing w:after="160" w:line="276" w:lineRule="auto"/>
              <w:jc w:val="both"/>
              <w:rPr>
                <w:rFonts w:ascii="Times New Roman" w:hAnsi="Times New Roman" w:cs="Times New Roman"/>
                <w:lang w:val="en-PH" w:eastAsia="zh-CN"/>
              </w:rPr>
            </w:pPr>
            <w:r>
              <w:rPr>
                <w:rFonts w:ascii="Times New Roman" w:hAnsi="Times New Roman" w:cs="Times New Roman"/>
                <w:lang w:val="en-PH" w:eastAsia="zh-CN"/>
              </w:rPr>
              <w:tab/>
            </w:r>
            <w:r w:rsidR="00570A25" w:rsidRPr="00570A25">
              <w:rPr>
                <w:rFonts w:ascii="Times New Roman" w:hAnsi="Times New Roman" w:cs="Times New Roman" w:hint="eastAsia"/>
                <w:lang w:val="en-PH" w:eastAsia="zh-CN"/>
              </w:rPr>
              <w:t>移民拘留替代</w:t>
            </w:r>
            <w:r>
              <w:rPr>
                <w:rFonts w:ascii="Times New Roman" w:hAnsi="Times New Roman" w:cs="Times New Roman" w:hint="eastAsia"/>
                <w:lang w:val="en-PH" w:eastAsia="zh-CN"/>
              </w:rPr>
              <w:t>办法</w:t>
            </w:r>
            <w:r w:rsidR="00570A25" w:rsidRPr="00570A25">
              <w:rPr>
                <w:rFonts w:ascii="Times New Roman" w:hAnsi="Times New Roman" w:cs="Times New Roman" w:hint="eastAsia"/>
                <w:lang w:val="en-PH" w:eastAsia="zh-CN"/>
              </w:rPr>
              <w:t>工作组是</w:t>
            </w:r>
            <w:r>
              <w:rPr>
                <w:rFonts w:ascii="Times New Roman" w:hAnsi="Times New Roman" w:cs="Times New Roman" w:hint="eastAsia"/>
                <w:lang w:val="en-PH" w:eastAsia="zh-CN"/>
              </w:rPr>
              <w:t>在</w:t>
            </w:r>
            <w:r w:rsidR="00570A25" w:rsidRPr="00570A25">
              <w:rPr>
                <w:rFonts w:ascii="Times New Roman" w:hAnsi="Times New Roman" w:cs="Times New Roman" w:hint="eastAsia"/>
                <w:lang w:val="en-PH" w:eastAsia="zh-CN"/>
              </w:rPr>
              <w:t>该网络下设立的六个</w:t>
            </w:r>
            <w:r>
              <w:rPr>
                <w:rFonts w:ascii="Times New Roman" w:hAnsi="Times New Roman" w:cs="Times New Roman" w:hint="eastAsia"/>
                <w:lang w:val="en-PH" w:eastAsia="zh-CN"/>
              </w:rPr>
              <w:t>专题</w:t>
            </w:r>
            <w:r w:rsidR="00570A25" w:rsidRPr="00570A25">
              <w:rPr>
                <w:rFonts w:ascii="Times New Roman" w:hAnsi="Times New Roman" w:cs="Times New Roman" w:hint="eastAsia"/>
                <w:lang w:val="en-PH" w:eastAsia="zh-CN"/>
              </w:rPr>
              <w:t>工作组之一，任务是</w:t>
            </w:r>
            <w:r>
              <w:rPr>
                <w:rFonts w:ascii="Times New Roman" w:hAnsi="Times New Roman" w:cs="Times New Roman" w:hint="eastAsia"/>
                <w:lang w:val="en-PH" w:eastAsia="zh-CN"/>
              </w:rPr>
              <w:t>推动制定和实行</w:t>
            </w:r>
            <w:r w:rsidR="00570A25" w:rsidRPr="00570A25">
              <w:rPr>
                <w:rFonts w:ascii="Times New Roman" w:hAnsi="Times New Roman" w:cs="Times New Roman" w:hint="eastAsia"/>
                <w:lang w:val="en-PH" w:eastAsia="zh-CN"/>
              </w:rPr>
              <w:t>基于人权的</w:t>
            </w:r>
            <w:r w:rsidRPr="00570A25">
              <w:rPr>
                <w:rFonts w:ascii="Times New Roman" w:hAnsi="Times New Roman" w:cs="Times New Roman" w:hint="eastAsia"/>
                <w:lang w:val="en-PH" w:eastAsia="zh-CN"/>
              </w:rPr>
              <w:t>移民</w:t>
            </w:r>
            <w:r w:rsidR="00570A25" w:rsidRPr="00570A25">
              <w:rPr>
                <w:rFonts w:ascii="Times New Roman" w:hAnsi="Times New Roman" w:cs="Times New Roman" w:hint="eastAsia"/>
                <w:lang w:val="en-PH" w:eastAsia="zh-CN"/>
              </w:rPr>
              <w:t>拘留替代办法。该工作组由联合国机构</w:t>
            </w:r>
            <w:r>
              <w:rPr>
                <w:rFonts w:ascii="Times New Roman" w:hAnsi="Times New Roman" w:cs="Times New Roman" w:hint="eastAsia"/>
                <w:lang w:val="en-PH" w:eastAsia="zh-CN"/>
              </w:rPr>
              <w:t>、</w:t>
            </w:r>
            <w:r w:rsidR="00570A25" w:rsidRPr="00570A25">
              <w:rPr>
                <w:rFonts w:ascii="Times New Roman" w:hAnsi="Times New Roman" w:cs="Times New Roman" w:hint="eastAsia"/>
                <w:lang w:val="en-PH" w:eastAsia="zh-CN"/>
              </w:rPr>
              <w:t>民间社会组织</w:t>
            </w:r>
            <w:r>
              <w:rPr>
                <w:rFonts w:ascii="Times New Roman" w:hAnsi="Times New Roman" w:cs="Times New Roman" w:hint="eastAsia"/>
                <w:lang w:val="en-PH" w:eastAsia="zh-CN"/>
              </w:rPr>
              <w:t>、青年、</w:t>
            </w:r>
            <w:r w:rsidR="00570A25" w:rsidRPr="00570A25">
              <w:rPr>
                <w:rFonts w:ascii="Times New Roman" w:hAnsi="Times New Roman" w:cs="Times New Roman" w:hint="eastAsia"/>
                <w:lang w:val="en-PH" w:eastAsia="zh-CN"/>
              </w:rPr>
              <w:t>地方政府和世界各地从事移民拘留</w:t>
            </w:r>
            <w:r>
              <w:rPr>
                <w:rFonts w:ascii="Times New Roman" w:hAnsi="Times New Roman" w:cs="Times New Roman" w:hint="eastAsia"/>
                <w:lang w:val="en-PH" w:eastAsia="zh-CN"/>
              </w:rPr>
              <w:t>问题</w:t>
            </w:r>
            <w:r w:rsidR="00570A25" w:rsidRPr="00570A25">
              <w:rPr>
                <w:rFonts w:ascii="Times New Roman" w:hAnsi="Times New Roman" w:cs="Times New Roman" w:hint="eastAsia"/>
                <w:lang w:val="en-PH" w:eastAsia="zh-CN"/>
              </w:rPr>
              <w:t>和替代</w:t>
            </w:r>
            <w:r>
              <w:rPr>
                <w:rFonts w:ascii="Times New Roman" w:hAnsi="Times New Roman" w:cs="Times New Roman" w:hint="eastAsia"/>
                <w:lang w:val="en-PH" w:eastAsia="zh-CN"/>
              </w:rPr>
              <w:t>办法工作</w:t>
            </w:r>
            <w:r w:rsidR="00570A25" w:rsidRPr="00570A25">
              <w:rPr>
                <w:rFonts w:ascii="Times New Roman" w:hAnsi="Times New Roman" w:cs="Times New Roman" w:hint="eastAsia"/>
                <w:lang w:val="en-PH" w:eastAsia="zh-CN"/>
              </w:rPr>
              <w:t>的技术专家</w:t>
            </w:r>
            <w:r w:rsidR="00E3156E">
              <w:rPr>
                <w:rFonts w:ascii="Times New Roman" w:hAnsi="Times New Roman" w:cs="Times New Roman" w:hint="eastAsia"/>
                <w:lang w:val="en-PH" w:eastAsia="zh-CN"/>
              </w:rPr>
              <w:t>的代表</w:t>
            </w:r>
            <w:r w:rsidR="00570A25" w:rsidRPr="00570A25">
              <w:rPr>
                <w:rFonts w:ascii="Times New Roman" w:hAnsi="Times New Roman" w:cs="Times New Roman" w:hint="eastAsia"/>
                <w:lang w:val="en-PH" w:eastAsia="zh-CN"/>
              </w:rPr>
              <w:t>组成。</w:t>
            </w:r>
            <w:r w:rsidR="00E3156E">
              <w:rPr>
                <w:rFonts w:ascii="Times New Roman" w:hAnsi="Times New Roman" w:cs="Times New Roman" w:hint="eastAsia"/>
                <w:lang w:val="en-PH" w:eastAsia="zh-CN"/>
              </w:rPr>
              <w:t>本</w:t>
            </w:r>
            <w:r w:rsidR="00570A25" w:rsidRPr="00570A25">
              <w:rPr>
                <w:rFonts w:ascii="Times New Roman" w:hAnsi="Times New Roman" w:cs="Times New Roman" w:hint="eastAsia"/>
                <w:lang w:val="en-PH" w:eastAsia="zh-CN"/>
              </w:rPr>
              <w:t>文件的起草得益于他们</w:t>
            </w:r>
            <w:r w:rsidR="00E3156E">
              <w:rPr>
                <w:rFonts w:ascii="Times New Roman" w:hAnsi="Times New Roman" w:cs="Times New Roman" w:hint="eastAsia"/>
                <w:lang w:val="en-PH" w:eastAsia="zh-CN"/>
              </w:rPr>
              <w:t>的</w:t>
            </w:r>
            <w:r w:rsidR="00570A25" w:rsidRPr="00570A25">
              <w:rPr>
                <w:rFonts w:ascii="Times New Roman" w:hAnsi="Times New Roman" w:cs="Times New Roman" w:hint="eastAsia"/>
                <w:lang w:val="en-PH" w:eastAsia="zh-CN"/>
              </w:rPr>
              <w:t>广泛多样的经验。</w:t>
            </w:r>
          </w:p>
          <w:p w14:paraId="65361905" w14:textId="2821080B" w:rsidR="00AE33BB" w:rsidRPr="00206F9F" w:rsidRDefault="00E3156E" w:rsidP="00206F9F">
            <w:pPr>
              <w:spacing w:after="160" w:line="276" w:lineRule="auto"/>
              <w:jc w:val="both"/>
              <w:rPr>
                <w:rFonts w:ascii="Times New Roman" w:hAnsi="Times New Roman" w:cs="Times New Roman"/>
                <w:lang w:eastAsia="zh-CN"/>
              </w:rPr>
            </w:pPr>
            <w:r>
              <w:rPr>
                <w:rFonts w:ascii="Times New Roman" w:hAnsi="Times New Roman" w:cs="Times New Roman"/>
                <w:lang w:val="en-PH" w:eastAsia="zh-CN"/>
              </w:rPr>
              <w:tab/>
            </w:r>
            <w:r w:rsidR="00731E7F">
              <w:rPr>
                <w:rFonts w:ascii="Times New Roman" w:hAnsi="Times New Roman" w:cs="Times New Roman" w:hint="eastAsia"/>
                <w:lang w:val="en-PH" w:eastAsia="zh-CN"/>
              </w:rPr>
              <w:t>联合国难民署认识到，该</w:t>
            </w:r>
            <w:r w:rsidR="00570A25" w:rsidRPr="00570A25">
              <w:rPr>
                <w:rFonts w:ascii="Times New Roman" w:hAnsi="Times New Roman" w:cs="Times New Roman" w:hint="eastAsia"/>
                <w:lang w:val="en-PH" w:eastAsia="zh-CN"/>
              </w:rPr>
              <w:t>工作组的任务仅限于移民，但回顾说，本文件中的建议也</w:t>
            </w:r>
            <w:r w:rsidR="00731E7F">
              <w:rPr>
                <w:rFonts w:ascii="Times New Roman" w:hAnsi="Times New Roman" w:cs="Times New Roman" w:hint="eastAsia"/>
                <w:lang w:val="en-PH" w:eastAsia="zh-CN"/>
              </w:rPr>
              <w:t>涉及和</w:t>
            </w:r>
            <w:r w:rsidR="00570A25" w:rsidRPr="00570A25">
              <w:rPr>
                <w:rFonts w:ascii="Times New Roman" w:hAnsi="Times New Roman" w:cs="Times New Roman" w:hint="eastAsia"/>
                <w:lang w:val="en-PH" w:eastAsia="zh-CN"/>
              </w:rPr>
              <w:t>适用于</w:t>
            </w:r>
            <w:r w:rsidR="00731E7F">
              <w:rPr>
                <w:rFonts w:ascii="Times New Roman" w:hAnsi="Times New Roman" w:cs="Times New Roman" w:hint="eastAsia"/>
                <w:lang w:val="en-PH" w:eastAsia="zh-CN"/>
              </w:rPr>
              <w:t>被</w:t>
            </w:r>
            <w:r w:rsidR="00570A25" w:rsidRPr="00570A25">
              <w:rPr>
                <w:rFonts w:ascii="Times New Roman" w:hAnsi="Times New Roman" w:cs="Times New Roman" w:hint="eastAsia"/>
                <w:lang w:val="en-PH" w:eastAsia="zh-CN"/>
              </w:rPr>
              <w:t>移民拘留的难民和寻求庇护者。在应对与</w:t>
            </w:r>
            <w:r w:rsidR="00731E7F">
              <w:rPr>
                <w:rFonts w:ascii="Times New Roman" w:hAnsi="Times New Roman" w:cs="Times New Roman" w:hint="eastAsia"/>
                <w:lang w:val="en-PH" w:eastAsia="zh-CN"/>
              </w:rPr>
              <w:t>新型冠状病毒有关</w:t>
            </w:r>
            <w:r w:rsidR="00570A25" w:rsidRPr="00570A25">
              <w:rPr>
                <w:rFonts w:ascii="Times New Roman" w:hAnsi="Times New Roman" w:cs="Times New Roman" w:hint="eastAsia"/>
                <w:lang w:val="en-PH" w:eastAsia="zh-CN"/>
              </w:rPr>
              <w:t>的挑战和维护公共</w:t>
            </w:r>
            <w:r w:rsidR="00731E7F">
              <w:rPr>
                <w:rFonts w:ascii="Times New Roman" w:hAnsi="Times New Roman" w:cs="Times New Roman" w:hint="eastAsia"/>
                <w:lang w:val="en-PH" w:eastAsia="zh-CN"/>
              </w:rPr>
              <w:t>健康</w:t>
            </w:r>
            <w:r w:rsidR="00570A25" w:rsidRPr="00570A25">
              <w:rPr>
                <w:rFonts w:ascii="Times New Roman" w:hAnsi="Times New Roman" w:cs="Times New Roman" w:hint="eastAsia"/>
                <w:lang w:val="en-PH" w:eastAsia="zh-CN"/>
              </w:rPr>
              <w:t>时，</w:t>
            </w:r>
            <w:r w:rsidR="00731E7F" w:rsidRPr="00570A25">
              <w:rPr>
                <w:rFonts w:ascii="Times New Roman" w:hAnsi="Times New Roman" w:cs="Times New Roman" w:hint="eastAsia"/>
                <w:lang w:val="en-PH" w:eastAsia="zh-CN"/>
              </w:rPr>
              <w:t>所采取的措施都必须尊重所有有关</w:t>
            </w:r>
            <w:r w:rsidR="00731E7F">
              <w:rPr>
                <w:rFonts w:ascii="Times New Roman" w:hAnsi="Times New Roman" w:cs="Times New Roman" w:hint="eastAsia"/>
                <w:lang w:val="en-PH" w:eastAsia="zh-CN"/>
              </w:rPr>
              <w:t>人士</w:t>
            </w:r>
            <w:r w:rsidR="00731E7F" w:rsidRPr="00570A25">
              <w:rPr>
                <w:rFonts w:ascii="Times New Roman" w:hAnsi="Times New Roman" w:cs="Times New Roman" w:hint="eastAsia"/>
                <w:lang w:val="en-PH" w:eastAsia="zh-CN"/>
              </w:rPr>
              <w:t>的人权</w:t>
            </w:r>
            <w:r w:rsidR="00731E7F">
              <w:rPr>
                <w:rFonts w:ascii="Times New Roman" w:hAnsi="Times New Roman" w:cs="Times New Roman" w:hint="eastAsia"/>
                <w:lang w:val="en-PH" w:eastAsia="zh-CN"/>
              </w:rPr>
              <w:t>，</w:t>
            </w:r>
            <w:r w:rsidR="00570A25" w:rsidRPr="00570A25">
              <w:rPr>
                <w:rFonts w:ascii="Times New Roman" w:hAnsi="Times New Roman" w:cs="Times New Roman" w:hint="eastAsia"/>
                <w:lang w:val="en-PH" w:eastAsia="zh-CN"/>
              </w:rPr>
              <w:t>无论</w:t>
            </w:r>
            <w:r w:rsidR="00731E7F">
              <w:rPr>
                <w:rFonts w:ascii="Times New Roman" w:hAnsi="Times New Roman" w:cs="Times New Roman" w:hint="eastAsia"/>
                <w:lang w:val="en-PH" w:eastAsia="zh-CN"/>
              </w:rPr>
              <w:t>其</w:t>
            </w:r>
            <w:r w:rsidR="00570A25" w:rsidRPr="00570A25">
              <w:rPr>
                <w:rFonts w:ascii="Times New Roman" w:hAnsi="Times New Roman" w:cs="Times New Roman" w:hint="eastAsia"/>
                <w:lang w:val="en-PH" w:eastAsia="zh-CN"/>
              </w:rPr>
              <w:t>移民身分如何。</w:t>
            </w:r>
          </w:p>
        </w:tc>
      </w:tr>
    </w:tbl>
    <w:p w14:paraId="08ECBA42" w14:textId="3E87990B" w:rsidR="00BE7C9F" w:rsidRPr="00206F9F" w:rsidRDefault="00BE7C9F" w:rsidP="00206F9F">
      <w:pPr>
        <w:pStyle w:val="NormalWeb"/>
        <w:rPr>
          <w:rFonts w:eastAsia="宋体"/>
          <w:sz w:val="22"/>
          <w:szCs w:val="22"/>
          <w:lang w:val="en-GB" w:eastAsia="zh-CN"/>
        </w:rPr>
      </w:pPr>
    </w:p>
    <w:sectPr w:rsidR="00BE7C9F" w:rsidRPr="00206F9F" w:rsidSect="00912B2E">
      <w:headerReference w:type="even" r:id="rId73"/>
      <w:headerReference w:type="default" r:id="rId74"/>
      <w:footerReference w:type="even" r:id="rId75"/>
      <w:footerReference w:type="default" r:id="rId76"/>
      <w:headerReference w:type="first" r:id="rId77"/>
      <w:footerReference w:type="first" r:id="rId78"/>
      <w:pgSz w:w="12240" w:h="15840"/>
      <w:pgMar w:top="2552" w:right="1440" w:bottom="1440" w:left="1440"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9B88F" w14:textId="77777777" w:rsidR="00816611" w:rsidRDefault="00816611" w:rsidP="00104820">
      <w:pPr>
        <w:spacing w:after="0" w:line="240" w:lineRule="auto"/>
      </w:pPr>
      <w:r>
        <w:separator/>
      </w:r>
    </w:p>
  </w:endnote>
  <w:endnote w:type="continuationSeparator" w:id="0">
    <w:p w14:paraId="303CE6EF" w14:textId="77777777" w:rsidR="00816611" w:rsidRDefault="00816611" w:rsidP="0010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4724" w14:textId="77777777" w:rsidR="00813309" w:rsidRDefault="00813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BF6E" w14:textId="5D3ECE01" w:rsidR="0053769F" w:rsidRPr="001D0101" w:rsidRDefault="0053769F" w:rsidP="00912B2E">
    <w:pPr>
      <w:pStyle w:val="NormalWeb"/>
      <w:jc w:val="right"/>
      <w:rPr>
        <w:b/>
        <w:bCs/>
        <w:position w:val="6"/>
        <w:sz w:val="20"/>
        <w:szCs w:val="20"/>
      </w:rPr>
    </w:pPr>
    <w:r w:rsidRPr="00912B2E">
      <w:rPr>
        <w:b/>
        <w:bCs/>
        <w:noProof/>
        <w:color w:val="11C2F4"/>
        <w:sz w:val="16"/>
        <w:szCs w:val="16"/>
      </w:rPr>
      <mc:AlternateContent>
        <mc:Choice Requires="wps">
          <w:drawing>
            <wp:anchor distT="0" distB="0" distL="114300" distR="114300" simplePos="0" relativeHeight="251659264" behindDoc="0" locked="0" layoutInCell="1" allowOverlap="1" wp14:anchorId="1BDA9E41" wp14:editId="50E2FF1F">
              <wp:simplePos x="0" y="0"/>
              <wp:positionH relativeFrom="margin">
                <wp:align>left</wp:align>
              </wp:positionH>
              <wp:positionV relativeFrom="paragraph">
                <wp:posOffset>111800</wp:posOffset>
              </wp:positionV>
              <wp:extent cx="5048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04825" cy="0"/>
                      </a:xfrm>
                      <a:prstGeom prst="line">
                        <a:avLst/>
                      </a:prstGeom>
                      <a:ln w="38100">
                        <a:solidFill>
                          <a:srgbClr val="2CA0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010FA4" id="Straight Connector 4"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8pt" to="39.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" strokecolor="#2ca0d5" strokeweight="3pt">
              <v:stroke joinstyle="miter"/>
              <w10:wrap anchorx="margin"/>
            </v:line>
          </w:pict>
        </mc:Fallback>
      </mc:AlternateContent>
    </w:r>
    <w:r>
      <w:rPr>
        <w:rFonts w:ascii="Roboto" w:hAnsi="Roboto"/>
        <w:position w:val="6"/>
        <w:sz w:val="10"/>
        <w:szCs w:val="10"/>
      </w:rPr>
      <w:tab/>
    </w:r>
    <w:r>
      <w:rPr>
        <w:rFonts w:ascii="Roboto" w:hAnsi="Roboto"/>
        <w:position w:val="6"/>
        <w:sz w:val="10"/>
        <w:szCs w:val="10"/>
      </w:rPr>
      <w:tab/>
    </w:r>
    <w:r>
      <w:rPr>
        <w:rFonts w:ascii="Roboto" w:hAnsi="Roboto"/>
        <w:position w:val="6"/>
        <w:sz w:val="10"/>
        <w:szCs w:val="10"/>
      </w:rPr>
      <w:tab/>
    </w:r>
    <w:r w:rsidRPr="001D0101">
      <w:rPr>
        <w:b/>
        <w:bCs/>
        <w:color w:val="4389C8"/>
        <w:spacing w:val="20"/>
        <w:sz w:val="20"/>
        <w:szCs w:val="20"/>
      </w:rPr>
      <w:fldChar w:fldCharType="begin"/>
    </w:r>
    <w:r w:rsidRPr="001D0101">
      <w:rPr>
        <w:b/>
        <w:bCs/>
        <w:color w:val="4389C8"/>
        <w:spacing w:val="20"/>
        <w:sz w:val="20"/>
        <w:szCs w:val="20"/>
      </w:rPr>
      <w:instrText xml:space="preserve"> PAGE   \* MERGEFORMAT </w:instrText>
    </w:r>
    <w:r w:rsidRPr="001D0101">
      <w:rPr>
        <w:b/>
        <w:bCs/>
        <w:color w:val="4389C8"/>
        <w:spacing w:val="20"/>
        <w:sz w:val="20"/>
        <w:szCs w:val="20"/>
      </w:rPr>
      <w:fldChar w:fldCharType="separate"/>
    </w:r>
    <w:r w:rsidRPr="001D0101">
      <w:rPr>
        <w:b/>
        <w:bCs/>
        <w:color w:val="4389C8"/>
        <w:spacing w:val="20"/>
        <w:sz w:val="20"/>
        <w:szCs w:val="20"/>
      </w:rPr>
      <w:t>1</w:t>
    </w:r>
    <w:r w:rsidRPr="001D0101">
      <w:rPr>
        <w:b/>
        <w:bCs/>
        <w:color w:val="4389C8"/>
        <w:spacing w:val="20"/>
        <w:sz w:val="20"/>
        <w:szCs w:val="20"/>
      </w:rPr>
      <w:fldChar w:fldCharType="end"/>
    </w:r>
  </w:p>
  <w:p w14:paraId="28182ACB" w14:textId="77777777" w:rsidR="0053769F" w:rsidRDefault="00537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7C53" w14:textId="77777777" w:rsidR="00813309" w:rsidRDefault="00813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9D26B" w14:textId="77777777" w:rsidR="00816611" w:rsidRDefault="00816611" w:rsidP="00104820">
      <w:pPr>
        <w:spacing w:after="0" w:line="240" w:lineRule="auto"/>
      </w:pPr>
      <w:r>
        <w:separator/>
      </w:r>
    </w:p>
  </w:footnote>
  <w:footnote w:type="continuationSeparator" w:id="0">
    <w:p w14:paraId="4802E109" w14:textId="77777777" w:rsidR="00816611" w:rsidRDefault="00816611" w:rsidP="00104820">
      <w:pPr>
        <w:spacing w:after="0" w:line="240" w:lineRule="auto"/>
      </w:pPr>
      <w:r>
        <w:continuationSeparator/>
      </w:r>
    </w:p>
  </w:footnote>
  <w:footnote w:id="1">
    <w:p w14:paraId="1895F9DE" w14:textId="4539C2AE" w:rsidR="0053769F" w:rsidRPr="00D10805" w:rsidRDefault="0053769F">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本文对</w:t>
      </w:r>
      <w:r w:rsidRPr="007056C4">
        <w:rPr>
          <w:rFonts w:hint="eastAsia"/>
          <w:b/>
          <w:bCs/>
          <w:lang w:eastAsia="zh-CN"/>
        </w:rPr>
        <w:t>移民拘留</w:t>
      </w:r>
      <w:r>
        <w:rPr>
          <w:rFonts w:hint="eastAsia"/>
          <w:lang w:eastAsia="zh-CN"/>
        </w:rPr>
        <w:t>的定义是：任何为了与移民有关的原因剥夺个人自由的情况，无论拘留的具体地点在哪里，使用的名称或理由是什么，在国内法中如何分类。</w:t>
      </w:r>
      <w:r>
        <w:rPr>
          <w:rFonts w:hint="eastAsia"/>
          <w:b/>
          <w:bCs/>
          <w:lang w:eastAsia="zh-CN"/>
        </w:rPr>
        <w:t>移民拘留替代办法</w:t>
      </w:r>
      <w:r>
        <w:rPr>
          <w:rFonts w:hint="eastAsia"/>
          <w:lang w:eastAsia="zh-CN"/>
        </w:rPr>
        <w:t>不是一个法律界定的术语，因此有不同的解释。无论这些不同的</w:t>
      </w:r>
      <w:r w:rsidR="002B4438">
        <w:rPr>
          <w:rFonts w:hint="eastAsia"/>
          <w:lang w:eastAsia="zh-CN"/>
        </w:rPr>
        <w:t>办法</w:t>
      </w:r>
      <w:r>
        <w:rPr>
          <w:rFonts w:hint="eastAsia"/>
          <w:lang w:eastAsia="zh-CN"/>
        </w:rPr>
        <w:t>是什么，广泛的共识是，移民拘留替代办法是一系列多种多样的基于人权的非拘留性办法和做法，旨在避免为了与移民有关的原因实行拘留。</w:t>
      </w:r>
    </w:p>
  </w:footnote>
  <w:footnote w:id="2">
    <w:p w14:paraId="2CB1115A" w14:textId="77777777" w:rsidR="0053769F" w:rsidRPr="002B4438" w:rsidRDefault="0053769F" w:rsidP="00E0521B">
      <w:pPr>
        <w:pStyle w:val="FootnoteText"/>
        <w:rPr>
          <w:rFonts w:ascii="Times New Roman" w:hAnsi="Times New Roman" w:cs="Times New Roman"/>
          <w:lang w:eastAsia="zh-CN"/>
        </w:rPr>
      </w:pPr>
      <w:r>
        <w:rPr>
          <w:rStyle w:val="FootnoteReference"/>
        </w:rPr>
        <w:footnoteRef/>
      </w:r>
      <w:r>
        <w:rPr>
          <w:lang w:eastAsia="zh-CN"/>
        </w:rPr>
        <w:t xml:space="preserve"> </w:t>
      </w:r>
      <w:r>
        <w:rPr>
          <w:lang w:eastAsia="zh-CN"/>
        </w:rPr>
        <w:tab/>
      </w:r>
      <w:r>
        <w:rPr>
          <w:rFonts w:hint="eastAsia"/>
          <w:lang w:eastAsia="zh-CN"/>
        </w:rPr>
        <w:t>联合国</w:t>
      </w:r>
      <w:r w:rsidRPr="007D79BD">
        <w:rPr>
          <w:lang w:eastAsia="zh-CN"/>
        </w:rPr>
        <w:t>人权高专办</w:t>
      </w:r>
      <w:r>
        <w:rPr>
          <w:rFonts w:hint="eastAsia"/>
          <w:lang w:eastAsia="zh-CN"/>
        </w:rPr>
        <w:t>、联合国难民署、国际移民组织和世卫组织就新型冠状病毒危机对难民、移民和无国籍人士造成的影响发表的</w:t>
      </w:r>
      <w:hyperlink r:id="rId1" w:history="1">
        <w:r w:rsidRPr="008A0C32">
          <w:rPr>
            <w:rStyle w:val="Hyperlink"/>
            <w:rFonts w:hint="eastAsia"/>
            <w:lang w:eastAsia="zh-CN"/>
          </w:rPr>
          <w:t>联合全球声明</w:t>
        </w:r>
      </w:hyperlink>
      <w:r>
        <w:rPr>
          <w:rFonts w:hint="eastAsia"/>
          <w:lang w:eastAsia="zh-CN"/>
        </w:rPr>
        <w:t>，其中呼吁释放被拘留的难民和移民；移民人权问题特别报告员和人口贩运问题特别报告员发表的</w:t>
      </w:r>
      <w:hyperlink r:id="rId2" w:history="1">
        <w:r w:rsidRPr="008A0C32">
          <w:rPr>
            <w:rStyle w:val="Hyperlink"/>
            <w:rFonts w:hint="eastAsia"/>
            <w:lang w:eastAsia="zh-CN"/>
          </w:rPr>
          <w:t>联合新闻稿</w:t>
        </w:r>
      </w:hyperlink>
      <w:r>
        <w:rPr>
          <w:rFonts w:hint="eastAsia"/>
          <w:lang w:eastAsia="zh-CN"/>
        </w:rPr>
        <w:t>；</w:t>
      </w:r>
      <w:bookmarkStart w:id="0" w:name="_Hlk39243830"/>
      <w:r>
        <w:rPr>
          <w:rFonts w:hint="eastAsia"/>
          <w:lang w:eastAsia="zh-CN"/>
        </w:rPr>
        <w:t>防范酷刑小组委员会就冠状病毒大流行给缔约国和各国防范机制的</w:t>
      </w:r>
      <w:hyperlink r:id="rId3" w:history="1">
        <w:r w:rsidRPr="008A0C32">
          <w:rPr>
            <w:rStyle w:val="Hyperlink"/>
            <w:rFonts w:hint="eastAsia"/>
            <w:lang w:eastAsia="zh-CN"/>
          </w:rPr>
          <w:t>咨询意见</w:t>
        </w:r>
      </w:hyperlink>
      <w:r>
        <w:rPr>
          <w:rFonts w:hint="eastAsia"/>
          <w:lang w:eastAsia="zh-CN"/>
        </w:rPr>
        <w:t>；机构间常设委员会关于新型冠状病毒的</w:t>
      </w:r>
      <w:hyperlink r:id="rId4" w:history="1">
        <w:r w:rsidRPr="008A0C32">
          <w:rPr>
            <w:rStyle w:val="Hyperlink"/>
            <w:rFonts w:hint="eastAsia"/>
            <w:lang w:eastAsia="zh-CN"/>
          </w:rPr>
          <w:t>临时指导意见：重点关注被剥夺自由的人</w:t>
        </w:r>
      </w:hyperlink>
      <w:r>
        <w:rPr>
          <w:rFonts w:hint="eastAsia"/>
          <w:lang w:eastAsia="zh-CN"/>
        </w:rPr>
        <w:t>；欧洲委员会人权专员</w:t>
      </w:r>
      <w:hyperlink r:id="rId5" w:history="1">
        <w:r w:rsidRPr="005C02D8">
          <w:rPr>
            <w:rStyle w:val="Hyperlink"/>
            <w:rFonts w:hint="eastAsia"/>
            <w:lang w:eastAsia="zh-CN"/>
          </w:rPr>
          <w:t>呼吁释放被拘留移民的声明</w:t>
        </w:r>
      </w:hyperlink>
      <w:r>
        <w:rPr>
          <w:rFonts w:hint="eastAsia"/>
          <w:lang w:eastAsia="zh-CN"/>
        </w:rPr>
        <w:t>；联合国儿童基金会和人道主义行动中保护儿童联盟</w:t>
      </w:r>
      <w:hyperlink r:id="rId6" w:history="1">
        <w:r w:rsidRPr="005C02D8">
          <w:rPr>
            <w:rStyle w:val="Hyperlink"/>
            <w:rFonts w:hint="eastAsia"/>
            <w:lang w:eastAsia="zh-CN"/>
          </w:rPr>
          <w:t>关于新型冠状病毒与被剥夺自由的儿童的机构间技术性说明</w:t>
        </w:r>
      </w:hyperlink>
      <w:r>
        <w:rPr>
          <w:rFonts w:hint="eastAsia"/>
          <w:lang w:eastAsia="zh-CN"/>
        </w:rPr>
        <w:t>；联合国人权高专办</w:t>
      </w:r>
      <w:hyperlink r:id="rId7" w:history="1">
        <w:r w:rsidRPr="005C02D8">
          <w:rPr>
            <w:rStyle w:val="Hyperlink"/>
            <w:rFonts w:hint="eastAsia"/>
            <w:lang w:eastAsia="zh-CN"/>
          </w:rPr>
          <w:t>关于新型冠状病毒所涉人权问题：移民的指导意见</w:t>
        </w:r>
      </w:hyperlink>
      <w:r>
        <w:rPr>
          <w:rFonts w:hint="eastAsia"/>
          <w:lang w:eastAsia="zh-CN"/>
        </w:rPr>
        <w:t>；世卫组织</w:t>
      </w:r>
      <w:hyperlink r:id="rId8" w:history="1">
        <w:r w:rsidRPr="005C02D8">
          <w:rPr>
            <w:rStyle w:val="Hyperlink"/>
            <w:rFonts w:hint="eastAsia"/>
            <w:lang w:eastAsia="zh-CN"/>
          </w:rPr>
          <w:t>关于在监狱和其他拘留场所准备应对、防范和控制新型冠状病毒的临时指导意见</w:t>
        </w:r>
      </w:hyperlink>
      <w:r>
        <w:rPr>
          <w:rFonts w:hint="eastAsia"/>
          <w:lang w:eastAsia="zh-CN"/>
        </w:rPr>
        <w:t>；国际移民组织，</w:t>
      </w:r>
      <w:hyperlink r:id="rId9" w:history="1">
        <w:r w:rsidRPr="002B4438">
          <w:rPr>
            <w:rStyle w:val="Hyperlink"/>
            <w:rFonts w:ascii="Times New Roman" w:hAnsi="Times New Roman" w:cs="Times New Roman"/>
            <w:lang w:eastAsia="zh-CN"/>
          </w:rPr>
          <w:t>新型冠状病毒分析简述第</w:t>
        </w:r>
        <w:r w:rsidRPr="002B4438">
          <w:rPr>
            <w:rStyle w:val="Hyperlink"/>
            <w:rFonts w:ascii="Times New Roman" w:hAnsi="Times New Roman" w:cs="Times New Roman"/>
            <w:lang w:eastAsia="zh-CN"/>
          </w:rPr>
          <w:t>19</w:t>
        </w:r>
        <w:r w:rsidRPr="002B4438">
          <w:rPr>
            <w:rStyle w:val="Hyperlink"/>
            <w:rFonts w:ascii="Times New Roman" w:hAnsi="Times New Roman" w:cs="Times New Roman"/>
            <w:lang w:eastAsia="zh-CN"/>
          </w:rPr>
          <w:t>：移民拘留</w:t>
        </w:r>
      </w:hyperlink>
      <w:r w:rsidRPr="002B4438">
        <w:rPr>
          <w:rFonts w:ascii="Times New Roman" w:hAnsi="Times New Roman" w:cs="Times New Roman"/>
          <w:lang w:eastAsia="zh-CN"/>
        </w:rPr>
        <w:t>，</w:t>
      </w:r>
      <w:r w:rsidRPr="002B4438">
        <w:rPr>
          <w:rFonts w:ascii="Times New Roman" w:hAnsi="Times New Roman" w:cs="Times New Roman"/>
          <w:lang w:eastAsia="zh-CN"/>
        </w:rPr>
        <w:t>2020</w:t>
      </w:r>
      <w:r w:rsidRPr="002B4438">
        <w:rPr>
          <w:rFonts w:ascii="Times New Roman" w:hAnsi="Times New Roman" w:cs="Times New Roman"/>
          <w:lang w:eastAsia="zh-CN"/>
        </w:rPr>
        <w:t>年</w:t>
      </w:r>
      <w:r w:rsidRPr="002B4438">
        <w:rPr>
          <w:rFonts w:ascii="Times New Roman" w:hAnsi="Times New Roman" w:cs="Times New Roman"/>
          <w:lang w:eastAsia="zh-CN"/>
        </w:rPr>
        <w:t>4</w:t>
      </w:r>
      <w:r w:rsidRPr="002B4438">
        <w:rPr>
          <w:rFonts w:ascii="Times New Roman" w:hAnsi="Times New Roman" w:cs="Times New Roman"/>
          <w:lang w:eastAsia="zh-CN"/>
        </w:rPr>
        <w:t>月。</w:t>
      </w:r>
      <w:bookmarkEnd w:id="0"/>
    </w:p>
  </w:footnote>
  <w:footnote w:id="3">
    <w:p w14:paraId="2DF1ABA3" w14:textId="0F12E1D3" w:rsidR="0053769F" w:rsidRPr="002B4438" w:rsidRDefault="0053769F">
      <w:pPr>
        <w:pStyle w:val="FootnoteText"/>
        <w:rPr>
          <w:rFonts w:ascii="Times New Roman" w:hAnsi="Times New Roman" w:cs="Times New Roman"/>
          <w:lang w:eastAsia="zh-CN"/>
        </w:rPr>
      </w:pPr>
      <w:r w:rsidRPr="002B4438">
        <w:rPr>
          <w:rStyle w:val="FootnoteReference"/>
          <w:rFonts w:ascii="Times New Roman" w:hAnsi="Times New Roman" w:cs="Times New Roman"/>
        </w:rPr>
        <w:footnoteRef/>
      </w:r>
      <w:r w:rsidRPr="002B4438">
        <w:rPr>
          <w:rFonts w:ascii="Times New Roman" w:hAnsi="Times New Roman" w:cs="Times New Roman"/>
          <w:lang w:eastAsia="zh-CN"/>
        </w:rPr>
        <w:t xml:space="preserve"> </w:t>
      </w:r>
      <w:r w:rsidRPr="002B4438">
        <w:rPr>
          <w:rFonts w:ascii="Times New Roman" w:hAnsi="Times New Roman" w:cs="Times New Roman"/>
          <w:lang w:eastAsia="zh-CN"/>
        </w:rPr>
        <w:tab/>
      </w:r>
      <w:hyperlink r:id="rId10" w:history="1">
        <w:r w:rsidRPr="002B4438">
          <w:rPr>
            <w:rStyle w:val="Hyperlink"/>
            <w:rFonts w:ascii="Times New Roman" w:hAnsi="Times New Roman" w:cs="Times New Roman"/>
            <w:lang w:eastAsia="zh-CN"/>
          </w:rPr>
          <w:t>《</w:t>
        </w:r>
        <w:r w:rsidRPr="002B4438">
          <w:rPr>
            <w:rStyle w:val="Hyperlink"/>
            <w:rFonts w:ascii="Times New Roman" w:hAnsi="Times New Roman" w:cs="Times New Roman"/>
            <w:lang w:val="en-US" w:eastAsia="zh-CN"/>
          </w:rPr>
          <w:t>安全、有序和正常移民全球契约》</w:t>
        </w:r>
      </w:hyperlink>
      <w:r w:rsidRPr="002B4438">
        <w:rPr>
          <w:rFonts w:ascii="Times New Roman" w:hAnsi="Times New Roman" w:cs="Times New Roman"/>
          <w:lang w:val="en-US" w:eastAsia="zh-CN"/>
        </w:rPr>
        <w:t>，目标</w:t>
      </w:r>
      <w:r w:rsidRPr="002B4438">
        <w:rPr>
          <w:rFonts w:ascii="Times New Roman" w:hAnsi="Times New Roman" w:cs="Times New Roman"/>
          <w:lang w:eastAsia="zh-CN"/>
        </w:rPr>
        <w:t>13</w:t>
      </w:r>
      <w:r w:rsidRPr="002B4438">
        <w:rPr>
          <w:rFonts w:ascii="Times New Roman" w:hAnsi="Times New Roman" w:cs="Times New Roman"/>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06DE" w14:textId="77777777" w:rsidR="00813309" w:rsidRDefault="00813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F93C" w14:textId="69B244A4" w:rsidR="0053769F" w:rsidRDefault="0053769F">
    <w:pPr>
      <w:pStyle w:val="Header"/>
    </w:pPr>
    <w:r w:rsidRPr="0089781E">
      <w:rPr>
        <w:rFonts w:cstheme="minorHAnsi"/>
        <w:noProof/>
      </w:rPr>
      <w:drawing>
        <wp:anchor distT="0" distB="0" distL="114300" distR="114300" simplePos="0" relativeHeight="251660288" behindDoc="0" locked="0" layoutInCell="1" allowOverlap="1" wp14:anchorId="2C5FBA29" wp14:editId="33CD1E22">
          <wp:simplePos x="0" y="0"/>
          <wp:positionH relativeFrom="column">
            <wp:posOffset>0</wp:posOffset>
          </wp:positionH>
          <wp:positionV relativeFrom="paragraph">
            <wp:posOffset>-254000</wp:posOffset>
          </wp:positionV>
          <wp:extent cx="2530800" cy="720000"/>
          <wp:effectExtent l="0" t="0" r="0" b="4445"/>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NM-Logo-TAG.jpg"/>
                  <pic:cNvPicPr/>
                </pic:nvPicPr>
                <pic:blipFill rotWithShape="1">
                  <a:blip r:embed="rId1" cstate="print">
                    <a:extLst>
                      <a:ext uri="{28A0092B-C50C-407E-A947-70E740481C1C}">
                        <a14:useLocalDpi xmlns:a14="http://schemas.microsoft.com/office/drawing/2010/main" val="0"/>
                      </a:ext>
                    </a:extLst>
                  </a:blip>
                  <a:srcRect l="4396" t="9560"/>
                  <a:stretch/>
                </pic:blipFill>
                <pic:spPr bwMode="auto">
                  <a:xfrm>
                    <a:off x="0" y="0"/>
                    <a:ext cx="2530800" cy="7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1516" w14:textId="77777777" w:rsidR="00813309" w:rsidRDefault="00813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560"/>
    <w:multiLevelType w:val="hybridMultilevel"/>
    <w:tmpl w:val="F828D3AA"/>
    <w:lvl w:ilvl="0" w:tplc="0809000D">
      <w:start w:val="1"/>
      <w:numFmt w:val="bullet"/>
      <w:lvlText w:val=""/>
      <w:lvlJc w:val="left"/>
      <w:pPr>
        <w:ind w:left="720" w:hanging="360"/>
      </w:pPr>
      <w:rPr>
        <w:rFonts w:ascii="Wingdings" w:hAnsi="Wingdings" w:hint="default"/>
        <w:color w:val="4389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B42F4"/>
    <w:multiLevelType w:val="hybridMultilevel"/>
    <w:tmpl w:val="9EE2B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22AFC"/>
    <w:multiLevelType w:val="hybridMultilevel"/>
    <w:tmpl w:val="A37E85B0"/>
    <w:lvl w:ilvl="0" w:tplc="CCF42C4C">
      <w:start w:val="1"/>
      <w:numFmt w:val="bullet"/>
      <w:lvlText w:val="-"/>
      <w:lvlJc w:val="left"/>
      <w:pPr>
        <w:ind w:left="720" w:hanging="360"/>
      </w:pPr>
      <w:rPr>
        <w:rFonts w:ascii="Symbol" w:hAnsi="Symbol" w:hint="default"/>
        <w:color w:val="4389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B3272"/>
    <w:multiLevelType w:val="hybridMultilevel"/>
    <w:tmpl w:val="1C8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D4A"/>
    <w:multiLevelType w:val="hybridMultilevel"/>
    <w:tmpl w:val="AC3E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046C2"/>
    <w:multiLevelType w:val="hybridMultilevel"/>
    <w:tmpl w:val="9C98F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D169C4"/>
    <w:multiLevelType w:val="hybridMultilevel"/>
    <w:tmpl w:val="6010B54C"/>
    <w:lvl w:ilvl="0" w:tplc="D2F6BB38">
      <w:start w:val="1"/>
      <w:numFmt w:val="bullet"/>
      <w:lvlText w:val=""/>
      <w:lvlJc w:val="left"/>
      <w:pPr>
        <w:ind w:left="720" w:hanging="360"/>
      </w:pPr>
      <w:rPr>
        <w:rFonts w:ascii="Symbol" w:hAnsi="Symbol" w:hint="default"/>
        <w:color w:val="auto"/>
      </w:rPr>
    </w:lvl>
    <w:lvl w:ilvl="1" w:tplc="87FC4874">
      <w:start w:val="1"/>
      <w:numFmt w:val="bullet"/>
      <w:lvlText w:val="o"/>
      <w:lvlJc w:val="left"/>
      <w:pPr>
        <w:ind w:left="1440" w:hanging="360"/>
      </w:pPr>
      <w:rPr>
        <w:rFonts w:ascii="Courier New" w:hAnsi="Courier New" w:hint="default"/>
      </w:rPr>
    </w:lvl>
    <w:lvl w:ilvl="2" w:tplc="FA8ED6E8">
      <w:start w:val="1"/>
      <w:numFmt w:val="bullet"/>
      <w:lvlText w:val=""/>
      <w:lvlJc w:val="left"/>
      <w:pPr>
        <w:ind w:left="2160" w:hanging="360"/>
      </w:pPr>
      <w:rPr>
        <w:rFonts w:ascii="Wingdings" w:hAnsi="Wingdings" w:hint="default"/>
      </w:rPr>
    </w:lvl>
    <w:lvl w:ilvl="3" w:tplc="17A81016">
      <w:start w:val="1"/>
      <w:numFmt w:val="bullet"/>
      <w:lvlText w:val=""/>
      <w:lvlJc w:val="left"/>
      <w:pPr>
        <w:ind w:left="2880" w:hanging="360"/>
      </w:pPr>
      <w:rPr>
        <w:rFonts w:ascii="Symbol" w:hAnsi="Symbol" w:hint="default"/>
      </w:rPr>
    </w:lvl>
    <w:lvl w:ilvl="4" w:tplc="65C82ADE">
      <w:start w:val="1"/>
      <w:numFmt w:val="bullet"/>
      <w:lvlText w:val="o"/>
      <w:lvlJc w:val="left"/>
      <w:pPr>
        <w:ind w:left="3600" w:hanging="360"/>
      </w:pPr>
      <w:rPr>
        <w:rFonts w:ascii="Courier New" w:hAnsi="Courier New" w:hint="default"/>
      </w:rPr>
    </w:lvl>
    <w:lvl w:ilvl="5" w:tplc="E62CB910">
      <w:start w:val="1"/>
      <w:numFmt w:val="bullet"/>
      <w:lvlText w:val=""/>
      <w:lvlJc w:val="left"/>
      <w:pPr>
        <w:ind w:left="4320" w:hanging="360"/>
      </w:pPr>
      <w:rPr>
        <w:rFonts w:ascii="Wingdings" w:hAnsi="Wingdings" w:hint="default"/>
      </w:rPr>
    </w:lvl>
    <w:lvl w:ilvl="6" w:tplc="2A9AB458">
      <w:start w:val="1"/>
      <w:numFmt w:val="bullet"/>
      <w:lvlText w:val=""/>
      <w:lvlJc w:val="left"/>
      <w:pPr>
        <w:ind w:left="5040" w:hanging="360"/>
      </w:pPr>
      <w:rPr>
        <w:rFonts w:ascii="Symbol" w:hAnsi="Symbol" w:hint="default"/>
      </w:rPr>
    </w:lvl>
    <w:lvl w:ilvl="7" w:tplc="05EA4E68">
      <w:start w:val="1"/>
      <w:numFmt w:val="bullet"/>
      <w:lvlText w:val="o"/>
      <w:lvlJc w:val="left"/>
      <w:pPr>
        <w:ind w:left="5760" w:hanging="360"/>
      </w:pPr>
      <w:rPr>
        <w:rFonts w:ascii="Courier New" w:hAnsi="Courier New" w:hint="default"/>
      </w:rPr>
    </w:lvl>
    <w:lvl w:ilvl="8" w:tplc="49909696">
      <w:start w:val="1"/>
      <w:numFmt w:val="bullet"/>
      <w:lvlText w:val=""/>
      <w:lvlJc w:val="left"/>
      <w:pPr>
        <w:ind w:left="6480" w:hanging="360"/>
      </w:pPr>
      <w:rPr>
        <w:rFonts w:ascii="Wingdings" w:hAnsi="Wingdings" w:hint="default"/>
      </w:rPr>
    </w:lvl>
  </w:abstractNum>
  <w:abstractNum w:abstractNumId="7" w15:restartNumberingAfterBreak="0">
    <w:nsid w:val="11120E49"/>
    <w:multiLevelType w:val="hybridMultilevel"/>
    <w:tmpl w:val="E2321588"/>
    <w:lvl w:ilvl="0" w:tplc="937A3DBC">
      <w:start w:val="1"/>
      <w:numFmt w:val="bullet"/>
      <w:lvlText w:val="-"/>
      <w:lvlJc w:val="left"/>
      <w:pPr>
        <w:ind w:left="720" w:hanging="360"/>
      </w:pPr>
      <w:rPr>
        <w:rFonts w:ascii="Symbol" w:hAnsi="Symbol" w:hint="default"/>
        <w:color w:val="2FB1D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8CA"/>
    <w:multiLevelType w:val="hybridMultilevel"/>
    <w:tmpl w:val="A3266C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1D02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B7013A"/>
    <w:multiLevelType w:val="hybridMultilevel"/>
    <w:tmpl w:val="75804318"/>
    <w:lvl w:ilvl="0" w:tplc="04090001">
      <w:start w:val="1"/>
      <w:numFmt w:val="bullet"/>
      <w:lvlText w:val=""/>
      <w:lvlJc w:val="left"/>
      <w:pPr>
        <w:ind w:left="1080" w:hanging="360"/>
      </w:pPr>
      <w:rPr>
        <w:rFonts w:ascii="Symbol" w:hAnsi="Symbol" w:hint="default"/>
        <w:b w:val="0"/>
        <w:color w:val="000080" w:themeColor="text1"/>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300744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B217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E31EE9"/>
    <w:multiLevelType w:val="hybridMultilevel"/>
    <w:tmpl w:val="FFFFFFFF"/>
    <w:lvl w:ilvl="0" w:tplc="17E4F5FA">
      <w:start w:val="1"/>
      <w:numFmt w:val="bullet"/>
      <w:lvlText w:val=""/>
      <w:lvlJc w:val="left"/>
      <w:pPr>
        <w:ind w:left="720" w:hanging="360"/>
      </w:pPr>
      <w:rPr>
        <w:rFonts w:ascii="Symbol" w:hAnsi="Symbol" w:hint="default"/>
      </w:rPr>
    </w:lvl>
    <w:lvl w:ilvl="1" w:tplc="03702C56">
      <w:start w:val="1"/>
      <w:numFmt w:val="bullet"/>
      <w:lvlText w:val=""/>
      <w:lvlJc w:val="left"/>
      <w:pPr>
        <w:ind w:left="1440" w:hanging="360"/>
      </w:pPr>
      <w:rPr>
        <w:rFonts w:ascii="Symbol" w:hAnsi="Symbol" w:hint="default"/>
      </w:rPr>
    </w:lvl>
    <w:lvl w:ilvl="2" w:tplc="4DCCF0CC">
      <w:start w:val="1"/>
      <w:numFmt w:val="bullet"/>
      <w:lvlText w:val=""/>
      <w:lvlJc w:val="left"/>
      <w:pPr>
        <w:ind w:left="2160" w:hanging="360"/>
      </w:pPr>
      <w:rPr>
        <w:rFonts w:ascii="Wingdings" w:hAnsi="Wingdings" w:hint="default"/>
      </w:rPr>
    </w:lvl>
    <w:lvl w:ilvl="3" w:tplc="7BC80366">
      <w:start w:val="1"/>
      <w:numFmt w:val="bullet"/>
      <w:lvlText w:val=""/>
      <w:lvlJc w:val="left"/>
      <w:pPr>
        <w:ind w:left="2880" w:hanging="360"/>
      </w:pPr>
      <w:rPr>
        <w:rFonts w:ascii="Symbol" w:hAnsi="Symbol" w:hint="default"/>
      </w:rPr>
    </w:lvl>
    <w:lvl w:ilvl="4" w:tplc="AB94BF1E">
      <w:start w:val="1"/>
      <w:numFmt w:val="bullet"/>
      <w:lvlText w:val="o"/>
      <w:lvlJc w:val="left"/>
      <w:pPr>
        <w:ind w:left="3600" w:hanging="360"/>
      </w:pPr>
      <w:rPr>
        <w:rFonts w:ascii="Courier New" w:hAnsi="Courier New" w:hint="default"/>
      </w:rPr>
    </w:lvl>
    <w:lvl w:ilvl="5" w:tplc="9AAAF91C">
      <w:start w:val="1"/>
      <w:numFmt w:val="bullet"/>
      <w:lvlText w:val=""/>
      <w:lvlJc w:val="left"/>
      <w:pPr>
        <w:ind w:left="4320" w:hanging="360"/>
      </w:pPr>
      <w:rPr>
        <w:rFonts w:ascii="Wingdings" w:hAnsi="Wingdings" w:hint="default"/>
      </w:rPr>
    </w:lvl>
    <w:lvl w:ilvl="6" w:tplc="6D605E82">
      <w:start w:val="1"/>
      <w:numFmt w:val="bullet"/>
      <w:lvlText w:val=""/>
      <w:lvlJc w:val="left"/>
      <w:pPr>
        <w:ind w:left="5040" w:hanging="360"/>
      </w:pPr>
      <w:rPr>
        <w:rFonts w:ascii="Symbol" w:hAnsi="Symbol" w:hint="default"/>
      </w:rPr>
    </w:lvl>
    <w:lvl w:ilvl="7" w:tplc="1AAA55A0">
      <w:start w:val="1"/>
      <w:numFmt w:val="bullet"/>
      <w:lvlText w:val="o"/>
      <w:lvlJc w:val="left"/>
      <w:pPr>
        <w:ind w:left="5760" w:hanging="360"/>
      </w:pPr>
      <w:rPr>
        <w:rFonts w:ascii="Courier New" w:hAnsi="Courier New" w:hint="default"/>
      </w:rPr>
    </w:lvl>
    <w:lvl w:ilvl="8" w:tplc="35429CD8">
      <w:start w:val="1"/>
      <w:numFmt w:val="bullet"/>
      <w:lvlText w:val=""/>
      <w:lvlJc w:val="left"/>
      <w:pPr>
        <w:ind w:left="6480" w:hanging="360"/>
      </w:pPr>
      <w:rPr>
        <w:rFonts w:ascii="Wingdings" w:hAnsi="Wingdings" w:hint="default"/>
      </w:rPr>
    </w:lvl>
  </w:abstractNum>
  <w:abstractNum w:abstractNumId="14" w15:restartNumberingAfterBreak="0">
    <w:nsid w:val="35B469E6"/>
    <w:multiLevelType w:val="hybridMultilevel"/>
    <w:tmpl w:val="14FED6E8"/>
    <w:lvl w:ilvl="0" w:tplc="2A52D134">
      <w:start w:val="1"/>
      <w:numFmt w:val="bullet"/>
      <w:lvlText w:val=""/>
      <w:lvlJc w:val="left"/>
      <w:pPr>
        <w:ind w:left="720" w:hanging="360"/>
      </w:pPr>
      <w:rPr>
        <w:rFonts w:ascii="Symbol" w:hAnsi="Symbol" w:hint="default"/>
        <w:color w:val="auto"/>
      </w:rPr>
    </w:lvl>
    <w:lvl w:ilvl="1" w:tplc="4370713E">
      <w:start w:val="1"/>
      <w:numFmt w:val="bullet"/>
      <w:lvlText w:val="o"/>
      <w:lvlJc w:val="left"/>
      <w:pPr>
        <w:ind w:left="1440" w:hanging="360"/>
      </w:pPr>
      <w:rPr>
        <w:rFonts w:ascii="Courier New" w:hAnsi="Courier New" w:hint="default"/>
      </w:rPr>
    </w:lvl>
    <w:lvl w:ilvl="2" w:tplc="B2725654">
      <w:start w:val="1"/>
      <w:numFmt w:val="bullet"/>
      <w:lvlText w:val=""/>
      <w:lvlJc w:val="left"/>
      <w:pPr>
        <w:ind w:left="2160" w:hanging="360"/>
      </w:pPr>
      <w:rPr>
        <w:rFonts w:ascii="Wingdings" w:hAnsi="Wingdings" w:hint="default"/>
      </w:rPr>
    </w:lvl>
    <w:lvl w:ilvl="3" w:tplc="364675B8">
      <w:start w:val="1"/>
      <w:numFmt w:val="bullet"/>
      <w:lvlText w:val=""/>
      <w:lvlJc w:val="left"/>
      <w:pPr>
        <w:ind w:left="2880" w:hanging="360"/>
      </w:pPr>
      <w:rPr>
        <w:rFonts w:ascii="Symbol" w:hAnsi="Symbol" w:hint="default"/>
      </w:rPr>
    </w:lvl>
    <w:lvl w:ilvl="4" w:tplc="B82C152A">
      <w:start w:val="1"/>
      <w:numFmt w:val="bullet"/>
      <w:lvlText w:val="o"/>
      <w:lvlJc w:val="left"/>
      <w:pPr>
        <w:ind w:left="3600" w:hanging="360"/>
      </w:pPr>
      <w:rPr>
        <w:rFonts w:ascii="Courier New" w:hAnsi="Courier New" w:hint="default"/>
      </w:rPr>
    </w:lvl>
    <w:lvl w:ilvl="5" w:tplc="391425D8">
      <w:start w:val="1"/>
      <w:numFmt w:val="bullet"/>
      <w:lvlText w:val=""/>
      <w:lvlJc w:val="left"/>
      <w:pPr>
        <w:ind w:left="4320" w:hanging="360"/>
      </w:pPr>
      <w:rPr>
        <w:rFonts w:ascii="Wingdings" w:hAnsi="Wingdings" w:hint="default"/>
      </w:rPr>
    </w:lvl>
    <w:lvl w:ilvl="6" w:tplc="5876F968">
      <w:start w:val="1"/>
      <w:numFmt w:val="bullet"/>
      <w:lvlText w:val=""/>
      <w:lvlJc w:val="left"/>
      <w:pPr>
        <w:ind w:left="5040" w:hanging="360"/>
      </w:pPr>
      <w:rPr>
        <w:rFonts w:ascii="Symbol" w:hAnsi="Symbol" w:hint="default"/>
      </w:rPr>
    </w:lvl>
    <w:lvl w:ilvl="7" w:tplc="D39EDC1E">
      <w:start w:val="1"/>
      <w:numFmt w:val="bullet"/>
      <w:lvlText w:val="o"/>
      <w:lvlJc w:val="left"/>
      <w:pPr>
        <w:ind w:left="5760" w:hanging="360"/>
      </w:pPr>
      <w:rPr>
        <w:rFonts w:ascii="Courier New" w:hAnsi="Courier New" w:hint="default"/>
      </w:rPr>
    </w:lvl>
    <w:lvl w:ilvl="8" w:tplc="1E48FEEA">
      <w:start w:val="1"/>
      <w:numFmt w:val="bullet"/>
      <w:lvlText w:val=""/>
      <w:lvlJc w:val="left"/>
      <w:pPr>
        <w:ind w:left="6480" w:hanging="360"/>
      </w:pPr>
      <w:rPr>
        <w:rFonts w:ascii="Wingdings" w:hAnsi="Wingdings" w:hint="default"/>
      </w:rPr>
    </w:lvl>
  </w:abstractNum>
  <w:abstractNum w:abstractNumId="15" w15:restartNumberingAfterBreak="0">
    <w:nsid w:val="3A0A5233"/>
    <w:multiLevelType w:val="multilevel"/>
    <w:tmpl w:val="AF5846A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F952DE"/>
    <w:multiLevelType w:val="hybridMultilevel"/>
    <w:tmpl w:val="7EE8F0E6"/>
    <w:lvl w:ilvl="0" w:tplc="2000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490B6EC3"/>
    <w:multiLevelType w:val="hybridMultilevel"/>
    <w:tmpl w:val="1368D4D6"/>
    <w:lvl w:ilvl="0" w:tplc="42866AC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1A135D"/>
    <w:multiLevelType w:val="hybridMultilevel"/>
    <w:tmpl w:val="1940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F47C8"/>
    <w:multiLevelType w:val="hybridMultilevel"/>
    <w:tmpl w:val="32C8A6E4"/>
    <w:lvl w:ilvl="0" w:tplc="08090001">
      <w:start w:val="1"/>
      <w:numFmt w:val="bullet"/>
      <w:lvlText w:val=""/>
      <w:lvlJc w:val="left"/>
      <w:pPr>
        <w:ind w:left="1440" w:hanging="360"/>
      </w:pPr>
      <w:rPr>
        <w:rFonts w:ascii="Symbol" w:hAnsi="Symbol" w:cs="Symbol" w:hint="default"/>
        <w:color w:val="4389C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764211"/>
    <w:multiLevelType w:val="hybridMultilevel"/>
    <w:tmpl w:val="A606B440"/>
    <w:lvl w:ilvl="0" w:tplc="08090001">
      <w:start w:val="1"/>
      <w:numFmt w:val="bullet"/>
      <w:lvlText w:val=""/>
      <w:lvlJc w:val="left"/>
      <w:pPr>
        <w:ind w:left="720" w:hanging="360"/>
      </w:pPr>
      <w:rPr>
        <w:rFonts w:ascii="Symbol" w:hAnsi="Symbol" w:cs="Symbol" w:hint="default"/>
        <w:color w:val="4389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F4BCE"/>
    <w:multiLevelType w:val="hybridMultilevel"/>
    <w:tmpl w:val="255A5ACE"/>
    <w:lvl w:ilvl="0" w:tplc="CCF42C4C">
      <w:start w:val="1"/>
      <w:numFmt w:val="bullet"/>
      <w:lvlText w:val="-"/>
      <w:lvlJc w:val="left"/>
      <w:pPr>
        <w:ind w:left="720" w:hanging="360"/>
      </w:pPr>
      <w:rPr>
        <w:rFonts w:ascii="Symbol" w:hAnsi="Symbol" w:hint="default"/>
        <w:color w:val="4389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F74B9"/>
    <w:multiLevelType w:val="hybridMultilevel"/>
    <w:tmpl w:val="7B20E3D6"/>
    <w:lvl w:ilvl="0" w:tplc="04090001">
      <w:start w:val="1"/>
      <w:numFmt w:val="bullet"/>
      <w:lvlText w:val=""/>
      <w:lvlJc w:val="left"/>
      <w:pPr>
        <w:ind w:left="1080" w:hanging="360"/>
      </w:pPr>
      <w:rPr>
        <w:rFonts w:ascii="Symbol" w:hAnsi="Symbol" w:hint="default"/>
        <w:b w:val="0"/>
        <w:color w:val="000080" w:themeColor="text1"/>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644E4F87"/>
    <w:multiLevelType w:val="hybridMultilevel"/>
    <w:tmpl w:val="5C942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430335"/>
    <w:multiLevelType w:val="multilevel"/>
    <w:tmpl w:val="E338715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104AD1"/>
    <w:multiLevelType w:val="hybridMultilevel"/>
    <w:tmpl w:val="EA1A8F66"/>
    <w:lvl w:ilvl="0" w:tplc="FFFFFFFF">
      <w:start w:val="1"/>
      <w:numFmt w:val="bullet"/>
      <w:lvlText w:val=""/>
      <w:lvlJc w:val="left"/>
      <w:pPr>
        <w:ind w:left="1080" w:hanging="360"/>
      </w:pPr>
      <w:rPr>
        <w:rFonts w:ascii="Symbol" w:hAnsi="Symbol" w:hint="default"/>
        <w:b w:val="0"/>
        <w:color w:val="000080" w:themeColor="text1"/>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6AC83F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B37FA0"/>
    <w:multiLevelType w:val="hybridMultilevel"/>
    <w:tmpl w:val="16AC0524"/>
    <w:lvl w:ilvl="0" w:tplc="0409000F">
      <w:start w:val="1"/>
      <w:numFmt w:val="decimal"/>
      <w:lvlText w:val="%1."/>
      <w:lvlJc w:val="left"/>
      <w:pPr>
        <w:ind w:left="720" w:hanging="360"/>
      </w:pPr>
      <w:rPr>
        <w:rFonts w:hint="default"/>
      </w:rPr>
    </w:lvl>
    <w:lvl w:ilvl="1" w:tplc="0A84D6DC">
      <w:start w:val="1"/>
      <w:numFmt w:val="bullet"/>
      <w:lvlText w:val="o"/>
      <w:lvlJc w:val="left"/>
      <w:pPr>
        <w:ind w:left="1440" w:hanging="360"/>
      </w:pPr>
      <w:rPr>
        <w:rFonts w:ascii="Courier New" w:hAnsi="Courier New" w:hint="default"/>
      </w:rPr>
    </w:lvl>
    <w:lvl w:ilvl="2" w:tplc="6156A26A">
      <w:start w:val="1"/>
      <w:numFmt w:val="bullet"/>
      <w:lvlText w:val=""/>
      <w:lvlJc w:val="left"/>
      <w:pPr>
        <w:ind w:left="2160" w:hanging="360"/>
      </w:pPr>
      <w:rPr>
        <w:rFonts w:ascii="Wingdings" w:hAnsi="Wingdings" w:hint="default"/>
      </w:rPr>
    </w:lvl>
    <w:lvl w:ilvl="3" w:tplc="5AA60268">
      <w:start w:val="1"/>
      <w:numFmt w:val="bullet"/>
      <w:lvlText w:val=""/>
      <w:lvlJc w:val="left"/>
      <w:pPr>
        <w:ind w:left="2880" w:hanging="360"/>
      </w:pPr>
      <w:rPr>
        <w:rFonts w:ascii="Symbol" w:hAnsi="Symbol" w:hint="default"/>
      </w:rPr>
    </w:lvl>
    <w:lvl w:ilvl="4" w:tplc="A0FED6A8">
      <w:start w:val="1"/>
      <w:numFmt w:val="bullet"/>
      <w:lvlText w:val="o"/>
      <w:lvlJc w:val="left"/>
      <w:pPr>
        <w:ind w:left="3600" w:hanging="360"/>
      </w:pPr>
      <w:rPr>
        <w:rFonts w:ascii="Courier New" w:hAnsi="Courier New" w:hint="default"/>
      </w:rPr>
    </w:lvl>
    <w:lvl w:ilvl="5" w:tplc="A8020704">
      <w:start w:val="1"/>
      <w:numFmt w:val="bullet"/>
      <w:lvlText w:val=""/>
      <w:lvlJc w:val="left"/>
      <w:pPr>
        <w:ind w:left="4320" w:hanging="360"/>
      </w:pPr>
      <w:rPr>
        <w:rFonts w:ascii="Wingdings" w:hAnsi="Wingdings" w:hint="default"/>
      </w:rPr>
    </w:lvl>
    <w:lvl w:ilvl="6" w:tplc="930A635C">
      <w:start w:val="1"/>
      <w:numFmt w:val="bullet"/>
      <w:lvlText w:val=""/>
      <w:lvlJc w:val="left"/>
      <w:pPr>
        <w:ind w:left="5040" w:hanging="360"/>
      </w:pPr>
      <w:rPr>
        <w:rFonts w:ascii="Symbol" w:hAnsi="Symbol" w:hint="default"/>
      </w:rPr>
    </w:lvl>
    <w:lvl w:ilvl="7" w:tplc="2C729FE6">
      <w:start w:val="1"/>
      <w:numFmt w:val="bullet"/>
      <w:lvlText w:val="o"/>
      <w:lvlJc w:val="left"/>
      <w:pPr>
        <w:ind w:left="5760" w:hanging="360"/>
      </w:pPr>
      <w:rPr>
        <w:rFonts w:ascii="Courier New" w:hAnsi="Courier New" w:hint="default"/>
      </w:rPr>
    </w:lvl>
    <w:lvl w:ilvl="8" w:tplc="CB2CD17A">
      <w:start w:val="1"/>
      <w:numFmt w:val="bullet"/>
      <w:lvlText w:val=""/>
      <w:lvlJc w:val="left"/>
      <w:pPr>
        <w:ind w:left="6480" w:hanging="360"/>
      </w:pPr>
      <w:rPr>
        <w:rFonts w:ascii="Wingdings" w:hAnsi="Wingdings" w:hint="default"/>
      </w:rPr>
    </w:lvl>
  </w:abstractNum>
  <w:abstractNum w:abstractNumId="28" w15:restartNumberingAfterBreak="0">
    <w:nsid w:val="6DF46B19"/>
    <w:multiLevelType w:val="hybridMultilevel"/>
    <w:tmpl w:val="E91A09BA"/>
    <w:lvl w:ilvl="0" w:tplc="CCF42C4C">
      <w:start w:val="1"/>
      <w:numFmt w:val="bullet"/>
      <w:lvlText w:val="-"/>
      <w:lvlJc w:val="left"/>
      <w:pPr>
        <w:ind w:left="720" w:hanging="360"/>
      </w:pPr>
      <w:rPr>
        <w:rFonts w:ascii="Symbol" w:hAnsi="Symbol" w:hint="default"/>
        <w:color w:val="4389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C1432"/>
    <w:multiLevelType w:val="multilevel"/>
    <w:tmpl w:val="62B8A04E"/>
    <w:lvl w:ilvl="0">
      <w:start w:val="1"/>
      <w:numFmt w:val="decimal"/>
      <w:lvlText w:val="%1."/>
      <w:lvlJc w:val="left"/>
      <w:pPr>
        <w:ind w:left="720" w:hanging="360"/>
      </w:pPr>
      <w:rPr>
        <w:rFonts w:hint="default"/>
      </w:rPr>
    </w:lvl>
    <w:lvl w:ilvl="1">
      <w:start w:val="1"/>
      <w:numFmt w:val="decimal"/>
      <w:lvlText w:val="%1.%2."/>
      <w:lvlJc w:val="left"/>
      <w:pPr>
        <w:ind w:left="360" w:hanging="360"/>
      </w:pPr>
      <w:rPr>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78577DBF"/>
    <w:multiLevelType w:val="hybridMultilevel"/>
    <w:tmpl w:val="A31E28F2"/>
    <w:lvl w:ilvl="0" w:tplc="0409000D">
      <w:start w:val="1"/>
      <w:numFmt w:val="bullet"/>
      <w:lvlText w:val=""/>
      <w:lvlJc w:val="left"/>
      <w:pPr>
        <w:ind w:left="1800" w:hanging="360"/>
      </w:pPr>
      <w:rPr>
        <w:rFonts w:ascii="Wingdings" w:hAnsi="Wingdings" w:hint="default"/>
      </w:rPr>
    </w:lvl>
    <w:lvl w:ilvl="1" w:tplc="06AEADCA">
      <w:start w:val="1"/>
      <w:numFmt w:val="bullet"/>
      <w:lvlText w:val="o"/>
      <w:lvlJc w:val="left"/>
      <w:pPr>
        <w:ind w:left="2520" w:hanging="360"/>
      </w:pPr>
      <w:rPr>
        <w:rFonts w:ascii="Courier New" w:hAnsi="Courier New" w:hint="default"/>
      </w:rPr>
    </w:lvl>
    <w:lvl w:ilvl="2" w:tplc="C8A8588C">
      <w:start w:val="1"/>
      <w:numFmt w:val="bullet"/>
      <w:lvlText w:val=""/>
      <w:lvlJc w:val="left"/>
      <w:pPr>
        <w:ind w:left="3240" w:hanging="360"/>
      </w:pPr>
      <w:rPr>
        <w:rFonts w:ascii="Wingdings" w:hAnsi="Wingdings" w:hint="default"/>
      </w:rPr>
    </w:lvl>
    <w:lvl w:ilvl="3" w:tplc="67F20644">
      <w:start w:val="1"/>
      <w:numFmt w:val="bullet"/>
      <w:lvlText w:val=""/>
      <w:lvlJc w:val="left"/>
      <w:pPr>
        <w:ind w:left="3960" w:hanging="360"/>
      </w:pPr>
      <w:rPr>
        <w:rFonts w:ascii="Symbol" w:hAnsi="Symbol" w:hint="default"/>
      </w:rPr>
    </w:lvl>
    <w:lvl w:ilvl="4" w:tplc="9F96DFB2">
      <w:start w:val="1"/>
      <w:numFmt w:val="bullet"/>
      <w:lvlText w:val="o"/>
      <w:lvlJc w:val="left"/>
      <w:pPr>
        <w:ind w:left="4680" w:hanging="360"/>
      </w:pPr>
      <w:rPr>
        <w:rFonts w:ascii="Courier New" w:hAnsi="Courier New" w:hint="default"/>
      </w:rPr>
    </w:lvl>
    <w:lvl w:ilvl="5" w:tplc="4A12EF02">
      <w:start w:val="1"/>
      <w:numFmt w:val="bullet"/>
      <w:lvlText w:val=""/>
      <w:lvlJc w:val="left"/>
      <w:pPr>
        <w:ind w:left="5400" w:hanging="360"/>
      </w:pPr>
      <w:rPr>
        <w:rFonts w:ascii="Wingdings" w:hAnsi="Wingdings" w:hint="default"/>
      </w:rPr>
    </w:lvl>
    <w:lvl w:ilvl="6" w:tplc="AB6E0526">
      <w:start w:val="1"/>
      <w:numFmt w:val="bullet"/>
      <w:lvlText w:val=""/>
      <w:lvlJc w:val="left"/>
      <w:pPr>
        <w:ind w:left="6120" w:hanging="360"/>
      </w:pPr>
      <w:rPr>
        <w:rFonts w:ascii="Symbol" w:hAnsi="Symbol" w:hint="default"/>
      </w:rPr>
    </w:lvl>
    <w:lvl w:ilvl="7" w:tplc="F9087454">
      <w:start w:val="1"/>
      <w:numFmt w:val="bullet"/>
      <w:lvlText w:val="o"/>
      <w:lvlJc w:val="left"/>
      <w:pPr>
        <w:ind w:left="6840" w:hanging="360"/>
      </w:pPr>
      <w:rPr>
        <w:rFonts w:ascii="Courier New" w:hAnsi="Courier New" w:hint="default"/>
      </w:rPr>
    </w:lvl>
    <w:lvl w:ilvl="8" w:tplc="34A4FDF6">
      <w:start w:val="1"/>
      <w:numFmt w:val="bullet"/>
      <w:lvlText w:val=""/>
      <w:lvlJc w:val="left"/>
      <w:pPr>
        <w:ind w:left="7560" w:hanging="360"/>
      </w:pPr>
      <w:rPr>
        <w:rFonts w:ascii="Wingdings" w:hAnsi="Wingdings" w:hint="default"/>
      </w:rPr>
    </w:lvl>
  </w:abstractNum>
  <w:abstractNum w:abstractNumId="31" w15:restartNumberingAfterBreak="0">
    <w:nsid w:val="7E3475EA"/>
    <w:multiLevelType w:val="multilevel"/>
    <w:tmpl w:val="BA3E7E3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1"/>
  </w:num>
  <w:num w:numId="3">
    <w:abstractNumId w:val="28"/>
  </w:num>
  <w:num w:numId="4">
    <w:abstractNumId w:val="2"/>
  </w:num>
  <w:num w:numId="5">
    <w:abstractNumId w:val="8"/>
  </w:num>
  <w:num w:numId="6">
    <w:abstractNumId w:val="27"/>
  </w:num>
  <w:num w:numId="7">
    <w:abstractNumId w:val="23"/>
  </w:num>
  <w:num w:numId="8">
    <w:abstractNumId w:val="14"/>
  </w:num>
  <w:num w:numId="9">
    <w:abstractNumId w:val="30"/>
  </w:num>
  <w:num w:numId="10">
    <w:abstractNumId w:val="22"/>
  </w:num>
  <w:num w:numId="11">
    <w:abstractNumId w:val="25"/>
  </w:num>
  <w:num w:numId="12">
    <w:abstractNumId w:val="10"/>
  </w:num>
  <w:num w:numId="13">
    <w:abstractNumId w:val="1"/>
  </w:num>
  <w:num w:numId="14">
    <w:abstractNumId w:val="6"/>
  </w:num>
  <w:num w:numId="15">
    <w:abstractNumId w:val="13"/>
  </w:num>
  <w:num w:numId="16">
    <w:abstractNumId w:val="18"/>
  </w:num>
  <w:num w:numId="17">
    <w:abstractNumId w:val="16"/>
  </w:num>
  <w:num w:numId="18">
    <w:abstractNumId w:val="29"/>
  </w:num>
  <w:num w:numId="19">
    <w:abstractNumId w:val="3"/>
  </w:num>
  <w:num w:numId="20">
    <w:abstractNumId w:val="4"/>
  </w:num>
  <w:num w:numId="21">
    <w:abstractNumId w:val="5"/>
  </w:num>
  <w:num w:numId="22">
    <w:abstractNumId w:val="20"/>
  </w:num>
  <w:num w:numId="23">
    <w:abstractNumId w:val="17"/>
  </w:num>
  <w:num w:numId="24">
    <w:abstractNumId w:val="9"/>
  </w:num>
  <w:num w:numId="25">
    <w:abstractNumId w:val="31"/>
  </w:num>
  <w:num w:numId="26">
    <w:abstractNumId w:val="24"/>
  </w:num>
  <w:num w:numId="27">
    <w:abstractNumId w:val="15"/>
  </w:num>
  <w:num w:numId="28">
    <w:abstractNumId w:val="15"/>
    <w:lvlOverride w:ilvl="0">
      <w:lvl w:ilvl="0">
        <w:start w:val="1"/>
        <w:numFmt w:val="none"/>
        <w:lvlText w:val="1.2"/>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2"/>
  </w:num>
  <w:num w:numId="30">
    <w:abstractNumId w:val="11"/>
  </w:num>
  <w:num w:numId="31">
    <w:abstractNumId w:val="26"/>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44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20"/>
    <w:rsid w:val="000018C6"/>
    <w:rsid w:val="00004A67"/>
    <w:rsid w:val="000061EE"/>
    <w:rsid w:val="000202FE"/>
    <w:rsid w:val="00020D6D"/>
    <w:rsid w:val="000448DE"/>
    <w:rsid w:val="000503A1"/>
    <w:rsid w:val="00071217"/>
    <w:rsid w:val="00074F76"/>
    <w:rsid w:val="00075899"/>
    <w:rsid w:val="00076712"/>
    <w:rsid w:val="00080F63"/>
    <w:rsid w:val="00091E21"/>
    <w:rsid w:val="0009308F"/>
    <w:rsid w:val="0009498C"/>
    <w:rsid w:val="000A2B37"/>
    <w:rsid w:val="000A673F"/>
    <w:rsid w:val="000A6B2F"/>
    <w:rsid w:val="000B6FD2"/>
    <w:rsid w:val="000D6172"/>
    <w:rsid w:val="000E31E9"/>
    <w:rsid w:val="000E6B16"/>
    <w:rsid w:val="000E728E"/>
    <w:rsid w:val="000F71F8"/>
    <w:rsid w:val="00104820"/>
    <w:rsid w:val="0011764E"/>
    <w:rsid w:val="00124DA1"/>
    <w:rsid w:val="00126207"/>
    <w:rsid w:val="0013258A"/>
    <w:rsid w:val="00144FE7"/>
    <w:rsid w:val="00152D47"/>
    <w:rsid w:val="00152EEB"/>
    <w:rsid w:val="0015528E"/>
    <w:rsid w:val="00160110"/>
    <w:rsid w:val="0016631A"/>
    <w:rsid w:val="0018295E"/>
    <w:rsid w:val="00183DC9"/>
    <w:rsid w:val="00195780"/>
    <w:rsid w:val="001B2538"/>
    <w:rsid w:val="001B5518"/>
    <w:rsid w:val="001D0101"/>
    <w:rsid w:val="001E2863"/>
    <w:rsid w:val="001F7B46"/>
    <w:rsid w:val="00206F9F"/>
    <w:rsid w:val="00223AFA"/>
    <w:rsid w:val="00226847"/>
    <w:rsid w:val="00226E05"/>
    <w:rsid w:val="00244E07"/>
    <w:rsid w:val="00254854"/>
    <w:rsid w:val="002567B1"/>
    <w:rsid w:val="002624DD"/>
    <w:rsid w:val="002642FA"/>
    <w:rsid w:val="00266A87"/>
    <w:rsid w:val="00275B34"/>
    <w:rsid w:val="00275F34"/>
    <w:rsid w:val="00297437"/>
    <w:rsid w:val="002B4438"/>
    <w:rsid w:val="002B7319"/>
    <w:rsid w:val="002E0C5E"/>
    <w:rsid w:val="002F477B"/>
    <w:rsid w:val="002F6102"/>
    <w:rsid w:val="002F71C7"/>
    <w:rsid w:val="003030BB"/>
    <w:rsid w:val="00306324"/>
    <w:rsid w:val="00307CF8"/>
    <w:rsid w:val="0031041C"/>
    <w:rsid w:val="00310D00"/>
    <w:rsid w:val="00311824"/>
    <w:rsid w:val="003563D3"/>
    <w:rsid w:val="0037360C"/>
    <w:rsid w:val="0037669E"/>
    <w:rsid w:val="003855CB"/>
    <w:rsid w:val="00390A00"/>
    <w:rsid w:val="00391786"/>
    <w:rsid w:val="00395DBA"/>
    <w:rsid w:val="003D127D"/>
    <w:rsid w:val="003D20BA"/>
    <w:rsid w:val="003D4FC5"/>
    <w:rsid w:val="003E21B3"/>
    <w:rsid w:val="003E3475"/>
    <w:rsid w:val="003F0EAA"/>
    <w:rsid w:val="0040294C"/>
    <w:rsid w:val="00410CB0"/>
    <w:rsid w:val="00417A29"/>
    <w:rsid w:val="0042091E"/>
    <w:rsid w:val="004228F9"/>
    <w:rsid w:val="00425697"/>
    <w:rsid w:val="00437895"/>
    <w:rsid w:val="004509D2"/>
    <w:rsid w:val="004541F2"/>
    <w:rsid w:val="004705F9"/>
    <w:rsid w:val="00474345"/>
    <w:rsid w:val="004A0219"/>
    <w:rsid w:val="004B4943"/>
    <w:rsid w:val="004C3BD1"/>
    <w:rsid w:val="004D4AC1"/>
    <w:rsid w:val="004E1231"/>
    <w:rsid w:val="00507C95"/>
    <w:rsid w:val="00536661"/>
    <w:rsid w:val="0053769F"/>
    <w:rsid w:val="00540CB3"/>
    <w:rsid w:val="00545490"/>
    <w:rsid w:val="00552C6A"/>
    <w:rsid w:val="00556736"/>
    <w:rsid w:val="00570A25"/>
    <w:rsid w:val="00574514"/>
    <w:rsid w:val="00575602"/>
    <w:rsid w:val="0058188F"/>
    <w:rsid w:val="00590F32"/>
    <w:rsid w:val="00593BDF"/>
    <w:rsid w:val="00594A98"/>
    <w:rsid w:val="005A167B"/>
    <w:rsid w:val="005A6E4F"/>
    <w:rsid w:val="005C02D8"/>
    <w:rsid w:val="005D4D28"/>
    <w:rsid w:val="005D509D"/>
    <w:rsid w:val="005E05A0"/>
    <w:rsid w:val="005F089B"/>
    <w:rsid w:val="00607F61"/>
    <w:rsid w:val="0061109C"/>
    <w:rsid w:val="0061252E"/>
    <w:rsid w:val="006126AB"/>
    <w:rsid w:val="0062524F"/>
    <w:rsid w:val="0063111B"/>
    <w:rsid w:val="0066502B"/>
    <w:rsid w:val="00672871"/>
    <w:rsid w:val="00673F9F"/>
    <w:rsid w:val="006756A8"/>
    <w:rsid w:val="00676A19"/>
    <w:rsid w:val="00690432"/>
    <w:rsid w:val="006A6F13"/>
    <w:rsid w:val="006C6E23"/>
    <w:rsid w:val="006D5954"/>
    <w:rsid w:val="006D76C9"/>
    <w:rsid w:val="007056C4"/>
    <w:rsid w:val="0072057C"/>
    <w:rsid w:val="00724313"/>
    <w:rsid w:val="007263FE"/>
    <w:rsid w:val="007274DA"/>
    <w:rsid w:val="00731E7F"/>
    <w:rsid w:val="0074365E"/>
    <w:rsid w:val="007539F4"/>
    <w:rsid w:val="00761A70"/>
    <w:rsid w:val="00775EDD"/>
    <w:rsid w:val="00777989"/>
    <w:rsid w:val="00783F6E"/>
    <w:rsid w:val="00784EAA"/>
    <w:rsid w:val="00786566"/>
    <w:rsid w:val="0078749F"/>
    <w:rsid w:val="00791C30"/>
    <w:rsid w:val="0079612B"/>
    <w:rsid w:val="007A7477"/>
    <w:rsid w:val="007A74E7"/>
    <w:rsid w:val="007B384E"/>
    <w:rsid w:val="007B3B48"/>
    <w:rsid w:val="007D0F01"/>
    <w:rsid w:val="007D79BD"/>
    <w:rsid w:val="00813309"/>
    <w:rsid w:val="0081353A"/>
    <w:rsid w:val="00816611"/>
    <w:rsid w:val="00825705"/>
    <w:rsid w:val="00832668"/>
    <w:rsid w:val="00833EC8"/>
    <w:rsid w:val="0085705C"/>
    <w:rsid w:val="00867F25"/>
    <w:rsid w:val="00875416"/>
    <w:rsid w:val="008851C3"/>
    <w:rsid w:val="0089781E"/>
    <w:rsid w:val="008A0C32"/>
    <w:rsid w:val="008A263B"/>
    <w:rsid w:val="008A33F3"/>
    <w:rsid w:val="008C53DE"/>
    <w:rsid w:val="008D7FE6"/>
    <w:rsid w:val="008E087A"/>
    <w:rsid w:val="008F17DD"/>
    <w:rsid w:val="0090624B"/>
    <w:rsid w:val="0090744B"/>
    <w:rsid w:val="009101E7"/>
    <w:rsid w:val="00912B2E"/>
    <w:rsid w:val="00930E4E"/>
    <w:rsid w:val="00944329"/>
    <w:rsid w:val="009472FC"/>
    <w:rsid w:val="009478A7"/>
    <w:rsid w:val="00964958"/>
    <w:rsid w:val="00983E4C"/>
    <w:rsid w:val="00994FF8"/>
    <w:rsid w:val="009A1D48"/>
    <w:rsid w:val="009C711F"/>
    <w:rsid w:val="009E4D86"/>
    <w:rsid w:val="009F1E18"/>
    <w:rsid w:val="009F5FDB"/>
    <w:rsid w:val="00A02313"/>
    <w:rsid w:val="00A110D4"/>
    <w:rsid w:val="00A16D77"/>
    <w:rsid w:val="00A21814"/>
    <w:rsid w:val="00A22962"/>
    <w:rsid w:val="00A23C74"/>
    <w:rsid w:val="00A30A33"/>
    <w:rsid w:val="00A322EA"/>
    <w:rsid w:val="00A47BAB"/>
    <w:rsid w:val="00A5369F"/>
    <w:rsid w:val="00A715C3"/>
    <w:rsid w:val="00A84BBC"/>
    <w:rsid w:val="00AA26E2"/>
    <w:rsid w:val="00AD27B0"/>
    <w:rsid w:val="00AE33BB"/>
    <w:rsid w:val="00B10A29"/>
    <w:rsid w:val="00B13473"/>
    <w:rsid w:val="00B3097B"/>
    <w:rsid w:val="00B34A5F"/>
    <w:rsid w:val="00B43908"/>
    <w:rsid w:val="00B5125E"/>
    <w:rsid w:val="00B6100F"/>
    <w:rsid w:val="00B65030"/>
    <w:rsid w:val="00B72D1E"/>
    <w:rsid w:val="00B76900"/>
    <w:rsid w:val="00BA027F"/>
    <w:rsid w:val="00BA261F"/>
    <w:rsid w:val="00BA2F72"/>
    <w:rsid w:val="00BB5CF6"/>
    <w:rsid w:val="00BC57F4"/>
    <w:rsid w:val="00BD0136"/>
    <w:rsid w:val="00BD1A75"/>
    <w:rsid w:val="00BE7C9F"/>
    <w:rsid w:val="00BF1A07"/>
    <w:rsid w:val="00BF2F25"/>
    <w:rsid w:val="00C148D1"/>
    <w:rsid w:val="00C16542"/>
    <w:rsid w:val="00C2130B"/>
    <w:rsid w:val="00C31621"/>
    <w:rsid w:val="00C533BC"/>
    <w:rsid w:val="00C56A30"/>
    <w:rsid w:val="00C6394D"/>
    <w:rsid w:val="00C8114C"/>
    <w:rsid w:val="00C926D7"/>
    <w:rsid w:val="00C978AA"/>
    <w:rsid w:val="00CC3975"/>
    <w:rsid w:val="00CC78EE"/>
    <w:rsid w:val="00CD1784"/>
    <w:rsid w:val="00CD7E04"/>
    <w:rsid w:val="00CE26F6"/>
    <w:rsid w:val="00CF4F73"/>
    <w:rsid w:val="00D10805"/>
    <w:rsid w:val="00D12F3D"/>
    <w:rsid w:val="00D1432D"/>
    <w:rsid w:val="00D5492B"/>
    <w:rsid w:val="00D54FB0"/>
    <w:rsid w:val="00D6081A"/>
    <w:rsid w:val="00D81E19"/>
    <w:rsid w:val="00D9065D"/>
    <w:rsid w:val="00D90852"/>
    <w:rsid w:val="00D95A7C"/>
    <w:rsid w:val="00DB2B37"/>
    <w:rsid w:val="00DB4F1B"/>
    <w:rsid w:val="00DD0434"/>
    <w:rsid w:val="00DD2FC7"/>
    <w:rsid w:val="00DD5819"/>
    <w:rsid w:val="00DE0771"/>
    <w:rsid w:val="00DF6F73"/>
    <w:rsid w:val="00E0521B"/>
    <w:rsid w:val="00E052E7"/>
    <w:rsid w:val="00E108EF"/>
    <w:rsid w:val="00E3156E"/>
    <w:rsid w:val="00E41BD8"/>
    <w:rsid w:val="00E41F03"/>
    <w:rsid w:val="00E513EC"/>
    <w:rsid w:val="00E52B60"/>
    <w:rsid w:val="00E63AF5"/>
    <w:rsid w:val="00E73941"/>
    <w:rsid w:val="00E879A3"/>
    <w:rsid w:val="00E932CA"/>
    <w:rsid w:val="00E93E89"/>
    <w:rsid w:val="00E97CA2"/>
    <w:rsid w:val="00EC24F7"/>
    <w:rsid w:val="00EC3554"/>
    <w:rsid w:val="00EE3246"/>
    <w:rsid w:val="00EE3BF9"/>
    <w:rsid w:val="00F03401"/>
    <w:rsid w:val="00F13663"/>
    <w:rsid w:val="00F23A48"/>
    <w:rsid w:val="00F24CC5"/>
    <w:rsid w:val="00F2504B"/>
    <w:rsid w:val="00F46E7F"/>
    <w:rsid w:val="00F47186"/>
    <w:rsid w:val="00F62DEF"/>
    <w:rsid w:val="00F704D0"/>
    <w:rsid w:val="00F8545E"/>
    <w:rsid w:val="00F9658F"/>
    <w:rsid w:val="00FB68D5"/>
    <w:rsid w:val="00FC4111"/>
    <w:rsid w:val="00FC5D42"/>
    <w:rsid w:val="00FD580E"/>
    <w:rsid w:val="00FE6070"/>
    <w:rsid w:val="00FF6E2A"/>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D8372"/>
  <w15:chartTrackingRefBased/>
  <w15:docId w15:val="{D321C3F0-BDD3-2A41-88B3-755A946A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4"/>
        <w:szCs w:val="24"/>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4820"/>
    <w:pPr>
      <w:spacing w:before="100" w:beforeAutospacing="1" w:after="100" w:afterAutospacing="1" w:line="360" w:lineRule="auto"/>
    </w:pPr>
    <w:rPr>
      <w:rFonts w:ascii="Times New Roman" w:eastAsia="Times New Roman" w:hAnsi="Times New Roman" w:cs="Times New Roman"/>
    </w:rPr>
  </w:style>
  <w:style w:type="paragraph" w:styleId="ListParagraph">
    <w:name w:val="List Paragraph"/>
    <w:basedOn w:val="Normal"/>
    <w:uiPriority w:val="34"/>
    <w:qFormat/>
    <w:rsid w:val="00BE7C9F"/>
    <w:pPr>
      <w:ind w:left="720"/>
      <w:contextualSpacing/>
    </w:pPr>
  </w:style>
  <w:style w:type="character" w:styleId="Hyperlink">
    <w:name w:val="Hyperlink"/>
    <w:basedOn w:val="DefaultParagraphFont"/>
    <w:uiPriority w:val="99"/>
    <w:unhideWhenUsed/>
    <w:rsid w:val="00BE7C9F"/>
    <w:rPr>
      <w:color w:val="0563C1" w:themeColor="hyperlink"/>
      <w:u w:val="single"/>
    </w:rPr>
  </w:style>
  <w:style w:type="character" w:styleId="UnresolvedMention">
    <w:name w:val="Unresolved Mention"/>
    <w:basedOn w:val="DefaultParagraphFont"/>
    <w:uiPriority w:val="99"/>
    <w:semiHidden/>
    <w:unhideWhenUsed/>
    <w:rsid w:val="00BE7C9F"/>
    <w:rPr>
      <w:color w:val="605E5C"/>
      <w:shd w:val="clear" w:color="auto" w:fill="E1DFDD"/>
    </w:rPr>
  </w:style>
  <w:style w:type="paragraph" w:styleId="Header">
    <w:name w:val="header"/>
    <w:basedOn w:val="Normal"/>
    <w:link w:val="HeaderChar"/>
    <w:uiPriority w:val="99"/>
    <w:unhideWhenUsed/>
    <w:rsid w:val="00B1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473"/>
  </w:style>
  <w:style w:type="paragraph" w:styleId="Footer">
    <w:name w:val="footer"/>
    <w:basedOn w:val="Normal"/>
    <w:link w:val="FooterChar"/>
    <w:uiPriority w:val="99"/>
    <w:unhideWhenUsed/>
    <w:rsid w:val="00B1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473"/>
  </w:style>
  <w:style w:type="character" w:styleId="FootnoteReference">
    <w:name w:val="footnote reference"/>
    <w:basedOn w:val="DefaultParagraphFont"/>
    <w:uiPriority w:val="99"/>
    <w:semiHidden/>
    <w:unhideWhenUsed/>
    <w:rsid w:val="00CD7E04"/>
    <w:rPr>
      <w:vertAlign w:val="superscript"/>
    </w:rPr>
  </w:style>
  <w:style w:type="character" w:customStyle="1" w:styleId="FootnoteTextChar">
    <w:name w:val="Footnote Text Char"/>
    <w:basedOn w:val="DefaultParagraphFont"/>
    <w:link w:val="FootnoteText"/>
    <w:uiPriority w:val="99"/>
    <w:semiHidden/>
    <w:rsid w:val="00CD7E04"/>
    <w:rPr>
      <w:sz w:val="20"/>
      <w:szCs w:val="20"/>
    </w:rPr>
  </w:style>
  <w:style w:type="paragraph" w:styleId="FootnoteText">
    <w:name w:val="footnote text"/>
    <w:basedOn w:val="Normal"/>
    <w:link w:val="FootnoteTextChar"/>
    <w:uiPriority w:val="99"/>
    <w:semiHidden/>
    <w:unhideWhenUsed/>
    <w:rsid w:val="00CD7E04"/>
    <w:pPr>
      <w:spacing w:after="0" w:line="240" w:lineRule="auto"/>
    </w:pPr>
    <w:rPr>
      <w:sz w:val="20"/>
      <w:szCs w:val="20"/>
    </w:rPr>
  </w:style>
  <w:style w:type="character" w:customStyle="1" w:styleId="FootnoteTextChar1">
    <w:name w:val="Footnote Text Char1"/>
    <w:basedOn w:val="DefaultParagraphFont"/>
    <w:uiPriority w:val="99"/>
    <w:semiHidden/>
    <w:rsid w:val="00CD7E04"/>
    <w:rPr>
      <w:sz w:val="20"/>
      <w:szCs w:val="20"/>
    </w:rPr>
  </w:style>
  <w:style w:type="table" w:styleId="TableGrid">
    <w:name w:val="Table Grid"/>
    <w:basedOn w:val="TableNormal"/>
    <w:uiPriority w:val="39"/>
    <w:rsid w:val="009F1E1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6207"/>
    <w:rPr>
      <w:color w:val="954F72" w:themeColor="followedHyperlink"/>
      <w:u w:val="single"/>
    </w:rPr>
  </w:style>
  <w:style w:type="paragraph" w:styleId="BalloonText">
    <w:name w:val="Balloon Text"/>
    <w:basedOn w:val="Normal"/>
    <w:link w:val="BalloonTextChar"/>
    <w:uiPriority w:val="99"/>
    <w:semiHidden/>
    <w:unhideWhenUsed/>
    <w:rsid w:val="000D6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2"/>
    <w:rPr>
      <w:rFonts w:ascii="Segoe UI" w:hAnsi="Segoe UI" w:cs="Segoe UI"/>
      <w:sz w:val="18"/>
      <w:szCs w:val="18"/>
    </w:rPr>
  </w:style>
  <w:style w:type="character" w:styleId="CommentReference">
    <w:name w:val="annotation reference"/>
    <w:basedOn w:val="DefaultParagraphFont"/>
    <w:uiPriority w:val="99"/>
    <w:semiHidden/>
    <w:unhideWhenUsed/>
    <w:rsid w:val="009F5FDB"/>
    <w:rPr>
      <w:sz w:val="16"/>
      <w:szCs w:val="16"/>
    </w:rPr>
  </w:style>
  <w:style w:type="paragraph" w:styleId="CommentText">
    <w:name w:val="annotation text"/>
    <w:basedOn w:val="Normal"/>
    <w:link w:val="CommentTextChar"/>
    <w:uiPriority w:val="99"/>
    <w:semiHidden/>
    <w:unhideWhenUsed/>
    <w:rsid w:val="009F5FDB"/>
    <w:pPr>
      <w:spacing w:line="240" w:lineRule="auto"/>
    </w:pPr>
    <w:rPr>
      <w:sz w:val="20"/>
      <w:szCs w:val="20"/>
    </w:rPr>
  </w:style>
  <w:style w:type="character" w:customStyle="1" w:styleId="CommentTextChar">
    <w:name w:val="Comment Text Char"/>
    <w:basedOn w:val="DefaultParagraphFont"/>
    <w:link w:val="CommentText"/>
    <w:uiPriority w:val="99"/>
    <w:semiHidden/>
    <w:rsid w:val="009F5FDB"/>
    <w:rPr>
      <w:sz w:val="20"/>
      <w:szCs w:val="20"/>
    </w:rPr>
  </w:style>
  <w:style w:type="paragraph" w:styleId="CommentSubject">
    <w:name w:val="annotation subject"/>
    <w:basedOn w:val="CommentText"/>
    <w:next w:val="CommentText"/>
    <w:link w:val="CommentSubjectChar"/>
    <w:uiPriority w:val="99"/>
    <w:semiHidden/>
    <w:unhideWhenUsed/>
    <w:rsid w:val="009F5FDB"/>
    <w:rPr>
      <w:b/>
      <w:bCs/>
    </w:rPr>
  </w:style>
  <w:style w:type="character" w:customStyle="1" w:styleId="CommentSubjectChar">
    <w:name w:val="Comment Subject Char"/>
    <w:basedOn w:val="CommentTextChar"/>
    <w:link w:val="CommentSubject"/>
    <w:uiPriority w:val="99"/>
    <w:semiHidden/>
    <w:rsid w:val="009F5F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89578">
      <w:bodyDiv w:val="1"/>
      <w:marLeft w:val="0"/>
      <w:marRight w:val="0"/>
      <w:marTop w:val="0"/>
      <w:marBottom w:val="0"/>
      <w:divBdr>
        <w:top w:val="none" w:sz="0" w:space="0" w:color="auto"/>
        <w:left w:val="none" w:sz="0" w:space="0" w:color="auto"/>
        <w:bottom w:val="none" w:sz="0" w:space="0" w:color="auto"/>
        <w:right w:val="none" w:sz="0" w:space="0" w:color="auto"/>
      </w:divBdr>
      <w:divsChild>
        <w:div w:id="1507406024">
          <w:marLeft w:val="0"/>
          <w:marRight w:val="0"/>
          <w:marTop w:val="0"/>
          <w:marBottom w:val="0"/>
          <w:divBdr>
            <w:top w:val="none" w:sz="0" w:space="0" w:color="auto"/>
            <w:left w:val="none" w:sz="0" w:space="0" w:color="auto"/>
            <w:bottom w:val="none" w:sz="0" w:space="0" w:color="auto"/>
            <w:right w:val="none" w:sz="0" w:space="0" w:color="auto"/>
          </w:divBdr>
          <w:divsChild>
            <w:div w:id="1847669986">
              <w:marLeft w:val="0"/>
              <w:marRight w:val="0"/>
              <w:marTop w:val="0"/>
              <w:marBottom w:val="0"/>
              <w:divBdr>
                <w:top w:val="none" w:sz="0" w:space="0" w:color="auto"/>
                <w:left w:val="none" w:sz="0" w:space="0" w:color="auto"/>
                <w:bottom w:val="none" w:sz="0" w:space="0" w:color="auto"/>
                <w:right w:val="none" w:sz="0" w:space="0" w:color="auto"/>
              </w:divBdr>
              <w:divsChild>
                <w:div w:id="1341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7019">
      <w:bodyDiv w:val="1"/>
      <w:marLeft w:val="0"/>
      <w:marRight w:val="0"/>
      <w:marTop w:val="0"/>
      <w:marBottom w:val="0"/>
      <w:divBdr>
        <w:top w:val="none" w:sz="0" w:space="0" w:color="auto"/>
        <w:left w:val="none" w:sz="0" w:space="0" w:color="auto"/>
        <w:bottom w:val="none" w:sz="0" w:space="0" w:color="auto"/>
        <w:right w:val="none" w:sz="0" w:space="0" w:color="auto"/>
      </w:divBdr>
      <w:divsChild>
        <w:div w:id="1343122160">
          <w:marLeft w:val="0"/>
          <w:marRight w:val="0"/>
          <w:marTop w:val="0"/>
          <w:marBottom w:val="0"/>
          <w:divBdr>
            <w:top w:val="none" w:sz="0" w:space="0" w:color="auto"/>
            <w:left w:val="none" w:sz="0" w:space="0" w:color="auto"/>
            <w:bottom w:val="none" w:sz="0" w:space="0" w:color="auto"/>
            <w:right w:val="none" w:sz="0" w:space="0" w:color="auto"/>
          </w:divBdr>
          <w:divsChild>
            <w:div w:id="829489407">
              <w:marLeft w:val="0"/>
              <w:marRight w:val="0"/>
              <w:marTop w:val="0"/>
              <w:marBottom w:val="0"/>
              <w:divBdr>
                <w:top w:val="none" w:sz="0" w:space="0" w:color="auto"/>
                <w:left w:val="none" w:sz="0" w:space="0" w:color="auto"/>
                <w:bottom w:val="none" w:sz="0" w:space="0" w:color="auto"/>
                <w:right w:val="none" w:sz="0" w:space="0" w:color="auto"/>
              </w:divBdr>
              <w:divsChild>
                <w:div w:id="5324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99425">
      <w:bodyDiv w:val="1"/>
      <w:marLeft w:val="0"/>
      <w:marRight w:val="0"/>
      <w:marTop w:val="0"/>
      <w:marBottom w:val="0"/>
      <w:divBdr>
        <w:top w:val="none" w:sz="0" w:space="0" w:color="auto"/>
        <w:left w:val="none" w:sz="0" w:space="0" w:color="auto"/>
        <w:bottom w:val="none" w:sz="0" w:space="0" w:color="auto"/>
        <w:right w:val="none" w:sz="0" w:space="0" w:color="auto"/>
      </w:divBdr>
      <w:divsChild>
        <w:div w:id="1389496882">
          <w:marLeft w:val="0"/>
          <w:marRight w:val="0"/>
          <w:marTop w:val="0"/>
          <w:marBottom w:val="0"/>
          <w:divBdr>
            <w:top w:val="none" w:sz="0" w:space="0" w:color="auto"/>
            <w:left w:val="none" w:sz="0" w:space="0" w:color="auto"/>
            <w:bottom w:val="none" w:sz="0" w:space="0" w:color="auto"/>
            <w:right w:val="none" w:sz="0" w:space="0" w:color="auto"/>
          </w:divBdr>
          <w:divsChild>
            <w:div w:id="834415184">
              <w:marLeft w:val="0"/>
              <w:marRight w:val="0"/>
              <w:marTop w:val="0"/>
              <w:marBottom w:val="0"/>
              <w:divBdr>
                <w:top w:val="none" w:sz="0" w:space="0" w:color="auto"/>
                <w:left w:val="none" w:sz="0" w:space="0" w:color="auto"/>
                <w:bottom w:val="none" w:sz="0" w:space="0" w:color="auto"/>
                <w:right w:val="none" w:sz="0" w:space="0" w:color="auto"/>
              </w:divBdr>
              <w:divsChild>
                <w:div w:id="16561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30113">
      <w:bodyDiv w:val="1"/>
      <w:marLeft w:val="0"/>
      <w:marRight w:val="0"/>
      <w:marTop w:val="0"/>
      <w:marBottom w:val="0"/>
      <w:divBdr>
        <w:top w:val="none" w:sz="0" w:space="0" w:color="auto"/>
        <w:left w:val="none" w:sz="0" w:space="0" w:color="auto"/>
        <w:bottom w:val="none" w:sz="0" w:space="0" w:color="auto"/>
        <w:right w:val="none" w:sz="0" w:space="0" w:color="auto"/>
      </w:divBdr>
      <w:divsChild>
        <w:div w:id="1769885322">
          <w:marLeft w:val="0"/>
          <w:marRight w:val="0"/>
          <w:marTop w:val="0"/>
          <w:marBottom w:val="0"/>
          <w:divBdr>
            <w:top w:val="none" w:sz="0" w:space="0" w:color="auto"/>
            <w:left w:val="none" w:sz="0" w:space="0" w:color="auto"/>
            <w:bottom w:val="none" w:sz="0" w:space="0" w:color="auto"/>
            <w:right w:val="none" w:sz="0" w:space="0" w:color="auto"/>
          </w:divBdr>
          <w:divsChild>
            <w:div w:id="106850914">
              <w:marLeft w:val="0"/>
              <w:marRight w:val="0"/>
              <w:marTop w:val="0"/>
              <w:marBottom w:val="0"/>
              <w:divBdr>
                <w:top w:val="none" w:sz="0" w:space="0" w:color="auto"/>
                <w:left w:val="none" w:sz="0" w:space="0" w:color="auto"/>
                <w:bottom w:val="none" w:sz="0" w:space="0" w:color="auto"/>
                <w:right w:val="none" w:sz="0" w:space="0" w:color="auto"/>
              </w:divBdr>
              <w:divsChild>
                <w:div w:id="19105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70275">
      <w:bodyDiv w:val="1"/>
      <w:marLeft w:val="0"/>
      <w:marRight w:val="0"/>
      <w:marTop w:val="0"/>
      <w:marBottom w:val="0"/>
      <w:divBdr>
        <w:top w:val="none" w:sz="0" w:space="0" w:color="auto"/>
        <w:left w:val="none" w:sz="0" w:space="0" w:color="auto"/>
        <w:bottom w:val="none" w:sz="0" w:space="0" w:color="auto"/>
        <w:right w:val="none" w:sz="0" w:space="0" w:color="auto"/>
      </w:divBdr>
      <w:divsChild>
        <w:div w:id="1150560744">
          <w:marLeft w:val="0"/>
          <w:marRight w:val="0"/>
          <w:marTop w:val="0"/>
          <w:marBottom w:val="0"/>
          <w:divBdr>
            <w:top w:val="none" w:sz="0" w:space="0" w:color="auto"/>
            <w:left w:val="none" w:sz="0" w:space="0" w:color="auto"/>
            <w:bottom w:val="none" w:sz="0" w:space="0" w:color="auto"/>
            <w:right w:val="none" w:sz="0" w:space="0" w:color="auto"/>
          </w:divBdr>
          <w:divsChild>
            <w:div w:id="468286141">
              <w:marLeft w:val="0"/>
              <w:marRight w:val="0"/>
              <w:marTop w:val="0"/>
              <w:marBottom w:val="0"/>
              <w:divBdr>
                <w:top w:val="none" w:sz="0" w:space="0" w:color="auto"/>
                <w:left w:val="none" w:sz="0" w:space="0" w:color="auto"/>
                <w:bottom w:val="none" w:sz="0" w:space="0" w:color="auto"/>
                <w:right w:val="none" w:sz="0" w:space="0" w:color="auto"/>
              </w:divBdr>
              <w:divsChild>
                <w:div w:id="17154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1873">
      <w:bodyDiv w:val="1"/>
      <w:marLeft w:val="0"/>
      <w:marRight w:val="0"/>
      <w:marTop w:val="0"/>
      <w:marBottom w:val="0"/>
      <w:divBdr>
        <w:top w:val="none" w:sz="0" w:space="0" w:color="auto"/>
        <w:left w:val="none" w:sz="0" w:space="0" w:color="auto"/>
        <w:bottom w:val="none" w:sz="0" w:space="0" w:color="auto"/>
        <w:right w:val="none" w:sz="0" w:space="0" w:color="auto"/>
      </w:divBdr>
      <w:divsChild>
        <w:div w:id="1977906996">
          <w:marLeft w:val="0"/>
          <w:marRight w:val="0"/>
          <w:marTop w:val="0"/>
          <w:marBottom w:val="0"/>
          <w:divBdr>
            <w:top w:val="none" w:sz="0" w:space="0" w:color="auto"/>
            <w:left w:val="none" w:sz="0" w:space="0" w:color="auto"/>
            <w:bottom w:val="none" w:sz="0" w:space="0" w:color="auto"/>
            <w:right w:val="none" w:sz="0" w:space="0" w:color="auto"/>
          </w:divBdr>
          <w:divsChild>
            <w:div w:id="754522881">
              <w:marLeft w:val="0"/>
              <w:marRight w:val="0"/>
              <w:marTop w:val="0"/>
              <w:marBottom w:val="0"/>
              <w:divBdr>
                <w:top w:val="none" w:sz="0" w:space="0" w:color="auto"/>
                <w:left w:val="none" w:sz="0" w:space="0" w:color="auto"/>
                <w:bottom w:val="none" w:sz="0" w:space="0" w:color="auto"/>
                <w:right w:val="none" w:sz="0" w:space="0" w:color="auto"/>
              </w:divBdr>
              <w:divsChild>
                <w:div w:id="2329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89227">
      <w:bodyDiv w:val="1"/>
      <w:marLeft w:val="0"/>
      <w:marRight w:val="0"/>
      <w:marTop w:val="0"/>
      <w:marBottom w:val="0"/>
      <w:divBdr>
        <w:top w:val="none" w:sz="0" w:space="0" w:color="auto"/>
        <w:left w:val="none" w:sz="0" w:space="0" w:color="auto"/>
        <w:bottom w:val="none" w:sz="0" w:space="0" w:color="auto"/>
        <w:right w:val="none" w:sz="0" w:space="0" w:color="auto"/>
      </w:divBdr>
      <w:divsChild>
        <w:div w:id="681929223">
          <w:marLeft w:val="0"/>
          <w:marRight w:val="0"/>
          <w:marTop w:val="0"/>
          <w:marBottom w:val="0"/>
          <w:divBdr>
            <w:top w:val="none" w:sz="0" w:space="0" w:color="auto"/>
            <w:left w:val="none" w:sz="0" w:space="0" w:color="auto"/>
            <w:bottom w:val="none" w:sz="0" w:space="0" w:color="auto"/>
            <w:right w:val="none" w:sz="0" w:space="0" w:color="auto"/>
          </w:divBdr>
          <w:divsChild>
            <w:div w:id="1554342937">
              <w:marLeft w:val="0"/>
              <w:marRight w:val="0"/>
              <w:marTop w:val="0"/>
              <w:marBottom w:val="0"/>
              <w:divBdr>
                <w:top w:val="none" w:sz="0" w:space="0" w:color="auto"/>
                <w:left w:val="none" w:sz="0" w:space="0" w:color="auto"/>
                <w:bottom w:val="none" w:sz="0" w:space="0" w:color="auto"/>
                <w:right w:val="none" w:sz="0" w:space="0" w:color="auto"/>
              </w:divBdr>
              <w:divsChild>
                <w:div w:id="20942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38">
      <w:bodyDiv w:val="1"/>
      <w:marLeft w:val="0"/>
      <w:marRight w:val="0"/>
      <w:marTop w:val="0"/>
      <w:marBottom w:val="0"/>
      <w:divBdr>
        <w:top w:val="none" w:sz="0" w:space="0" w:color="auto"/>
        <w:left w:val="none" w:sz="0" w:space="0" w:color="auto"/>
        <w:bottom w:val="none" w:sz="0" w:space="0" w:color="auto"/>
        <w:right w:val="none" w:sz="0" w:space="0" w:color="auto"/>
      </w:divBdr>
      <w:divsChild>
        <w:div w:id="210969828">
          <w:marLeft w:val="0"/>
          <w:marRight w:val="0"/>
          <w:marTop w:val="0"/>
          <w:marBottom w:val="0"/>
          <w:divBdr>
            <w:top w:val="none" w:sz="0" w:space="0" w:color="auto"/>
            <w:left w:val="none" w:sz="0" w:space="0" w:color="auto"/>
            <w:bottom w:val="none" w:sz="0" w:space="0" w:color="auto"/>
            <w:right w:val="none" w:sz="0" w:space="0" w:color="auto"/>
          </w:divBdr>
          <w:divsChild>
            <w:div w:id="1154180610">
              <w:marLeft w:val="0"/>
              <w:marRight w:val="0"/>
              <w:marTop w:val="0"/>
              <w:marBottom w:val="0"/>
              <w:divBdr>
                <w:top w:val="none" w:sz="0" w:space="0" w:color="auto"/>
                <w:left w:val="none" w:sz="0" w:space="0" w:color="auto"/>
                <w:bottom w:val="none" w:sz="0" w:space="0" w:color="auto"/>
                <w:right w:val="none" w:sz="0" w:space="0" w:color="auto"/>
              </w:divBdr>
              <w:divsChild>
                <w:div w:id="11147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delorenzocaceres@unicef.org" TargetMode="External"/><Relationship Id="rId18" Type="http://schemas.openxmlformats.org/officeDocument/2006/relationships/hyperlink" Target="https://www.lavanguardia.com/politica/20200319/474263064358/interior-abre-puerta-liberar-internos-cie.html" TargetMode="External"/><Relationship Id="rId26" Type="http://schemas.openxmlformats.org/officeDocument/2006/relationships/hyperlink" Target="https://www.iom.int/news/iom-recognizes-efforts-europe-middle-east-protect-all-migrants-access-public-health" TargetMode="External"/><Relationship Id="rId39" Type="http://schemas.openxmlformats.org/officeDocument/2006/relationships/hyperlink" Target="https://www.lesoir.be/288901/article/2020-03-20/coronavirus-un-hotel-bruxellois-pour-confiner-les-migrants-la-rue" TargetMode="External"/><Relationship Id="rId21" Type="http://schemas.openxmlformats.org/officeDocument/2006/relationships/hyperlink" Target="https://mexicotoday.com/2020/04/17/judge-orders-release-of-migrants-most-at-risk-for-coronavirus/" TargetMode="External"/><Relationship Id="rId34" Type="http://schemas.openxmlformats.org/officeDocument/2006/relationships/hyperlink" Target="https://www.iom.int/news/iom-recognizes-efforts-europe-middle-east-protect-all-migrants-access-public-health" TargetMode="External"/><Relationship Id="rId42" Type="http://schemas.openxmlformats.org/officeDocument/2006/relationships/hyperlink" Target="https://thehill.com/homenews/state-watch/491572-chicago-mayor-signs-order-ensuring-immigrants-and-refugees-have-access" TargetMode="External"/><Relationship Id="rId47" Type="http://schemas.openxmlformats.org/officeDocument/2006/relationships/hyperlink" Target="https://www.ohchr.org/EN/NewsEvents/Pages/DisplayNews.aspx?NewsID=25774&amp;LangID=E" TargetMode="External"/><Relationship Id="rId50" Type="http://schemas.openxmlformats.org/officeDocument/2006/relationships/hyperlink" Target="https://interagencystandingcommittee.org/system/files/2020-03/IASC%20Interim%20Guidance%20on%20COVID-19%20-%20Focus%20on%20Persons%20Deprived%20of%20Their%20Liberty.pdf" TargetMode="External"/><Relationship Id="rId55" Type="http://schemas.openxmlformats.org/officeDocument/2006/relationships/hyperlink" Target="https://www.ohchr.org/Documents/Issues/Migration/PrinciplesAndGuidelines.pdf" TargetMode="External"/><Relationship Id="rId63" Type="http://schemas.openxmlformats.org/officeDocument/2006/relationships/hyperlink" Target="https://idcoalition.org/covid-19/key-developments/" TargetMode="External"/><Relationship Id="rId68" Type="http://schemas.openxmlformats.org/officeDocument/2006/relationships/hyperlink" Target="https://www.unicef.org/mexico/media/1866/file/Cuidados%20alternativos%20ninez%20migrante.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picum.org/wp-content/uploads/2020/04/Concept-Paper-on-Case-Management_EN.pdf" TargetMode="External"/><Relationship Id="rId2" Type="http://schemas.openxmlformats.org/officeDocument/2006/relationships/customXml" Target="../customXml/item2.xml"/><Relationship Id="rId16" Type="http://schemas.openxmlformats.org/officeDocument/2006/relationships/hyperlink" Target="https://interagencystandingcommittee.org/system/files/2020-03/IASC%20Interim%20Guidance%20on%20COVID-19%20-%20Focus%20on%20Persons%20Deprived%20of%20Their%20Liberty.pdf" TargetMode="External"/><Relationship Id="rId29" Type="http://schemas.openxmlformats.org/officeDocument/2006/relationships/hyperlink" Target="http://www.inis.gov.ie/en/INIS/frequently-asked-questions-immigration-permission-covid-19-temporary-measures.pdf/Files/frequently-asked-questions-immigration-permission-covid-19-temporary-measures.pdf" TargetMode="External"/><Relationship Id="rId11" Type="http://schemas.openxmlformats.org/officeDocument/2006/relationships/image" Target="media/image1.jpeg"/><Relationship Id="rId24" Type="http://schemas.openxmlformats.org/officeDocument/2006/relationships/hyperlink" Target="https://detentionaction.org.uk/2020/03/26/press-release-over-350-released-from-immigration-detention-and-all-cases-to-be-urgently-reviewed/" TargetMode="External"/><Relationship Id="rId32" Type="http://schemas.openxmlformats.org/officeDocument/2006/relationships/hyperlink" Target="https://www.schengenvisainfo.com/news/poland-extends-visas-and-permits-for-foreigners-for-another-30-days/" TargetMode="External"/><Relationship Id="rId37" Type="http://schemas.openxmlformats.org/officeDocument/2006/relationships/hyperlink" Target="https://mobile.nation.co.ke/news/africa/Covid-19--Zambia-to-release-detained-foreigners/3126394-5521880-rpjlk9z/index.html" TargetMode="External"/><Relationship Id="rId40" Type="http://schemas.openxmlformats.org/officeDocument/2006/relationships/hyperlink" Target="https://www.fedasil.be/fr/actualites/accueil-des-demandeurs-dasile/prolongation-de-laccueil-dans-les-campings" TargetMode="External"/><Relationship Id="rId45" Type="http://schemas.openxmlformats.org/officeDocument/2006/relationships/hyperlink" Target="https://www.ohchr.org/EN/NewsEvents/Pages/DisplayNews.aspx?NewsID=25730&amp;LangID=E" TargetMode="External"/><Relationship Id="rId53" Type="http://schemas.openxmlformats.org/officeDocument/2006/relationships/hyperlink" Target="https://www.ohchr.org/Documents/Issues/Migration/OHCHRGuidanceCOVID-19_Migrants.pdf" TargetMode="External"/><Relationship Id="rId58" Type="http://schemas.openxmlformats.org/officeDocument/2006/relationships/hyperlink" Target="https://alliancecpha.org/en/child-protection-online-library/guidelines-virtual-monitoring-children-their-families-and" TargetMode="External"/><Relationship Id="rId66" Type="http://schemas.openxmlformats.org/officeDocument/2006/relationships/hyperlink" Target="https://idcoalition.org/publications/"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lobaldetentionproject.org/covid-19-immigration-detention-platform" TargetMode="External"/><Relationship Id="rId10" Type="http://schemas.openxmlformats.org/officeDocument/2006/relationships/endnotes" Target="endnotes.xml"/><Relationship Id="rId19" Type="http://schemas.openxmlformats.org/officeDocument/2006/relationships/hyperlink" Target="https://data2.unhcr.org/en/documents/download/75453" TargetMode="External"/><Relationship Id="rId31" Type="http://schemas.openxmlformats.org/officeDocument/2006/relationships/hyperlink" Target="https://eur02.safelinks.protection.outlook.com/?url=https%3A%2F%2Fwww.nst.com.my%2Fnews%2Fnation%2F2020%2F03%2F577004%2Fdont-worry-about-being-detained-just-come-forward-covid-19-testing-please&amp;data=02%7C01%7Cbruhnbov%40unhcr.org%7C12c227021d7f44148cd308d7d6f9d874%7Ce5c37981666441348a0c6543d2af80be%7C0%7C0%7C637214240881985271&amp;sdata=%2B9RW3N3Kt8pixoWnF%2FNm6ns3IGsLioRwGyV%2BpDeB0q8%3D&amp;reserved=0" TargetMode="External"/><Relationship Id="rId44" Type="http://schemas.openxmlformats.org/officeDocument/2006/relationships/hyperlink" Target="https://www.coe.int/en/web/portal/-/-mitigating-the-effects-of-the-covid-19-crisis-council-of-europe-to-provide-funding-to-youth-organisations" TargetMode="External"/><Relationship Id="rId52" Type="http://schemas.openxmlformats.org/officeDocument/2006/relationships/hyperlink" Target="https://alliancecpha.org/en/child-protection-online-library/technical-note-covid-19-and-children-deprived-their-liberty" TargetMode="External"/><Relationship Id="rId60" Type="http://schemas.openxmlformats.org/officeDocument/2006/relationships/hyperlink" Target="https://alliancecpha.org/en/child-protection-online-library/guidelines-virtual-monitoring-children-their-families-and" TargetMode="External"/><Relationship Id="rId65" Type="http://schemas.openxmlformats.org/officeDocument/2006/relationships/hyperlink" Target="https://www.refworld.org/docid/5523e9024.html"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gomez@idcoalition.org" TargetMode="External"/><Relationship Id="rId22" Type="http://schemas.openxmlformats.org/officeDocument/2006/relationships/hyperlink" Target="https://www.politiet.no/aktuelt-tall-og-fakta/aktuelt/nyheter/2020/03/18/loslatelser-fra-utlendingsinternatet/" TargetMode="External"/><Relationship Id="rId27" Type="http://schemas.openxmlformats.org/officeDocument/2006/relationships/hyperlink" Target="https://www.legifrance.gouv.fr/affichTexte.do?cidTexte=JORFTEXT000041746313&amp;dateTexte=&amp;categorieLien=id" TargetMode="External"/><Relationship Id="rId30" Type="http://schemas.openxmlformats.org/officeDocument/2006/relationships/hyperlink" Target="https://www.gov.ie/en/service/be74d3-covid-19-pandemic-unemployment-payment/" TargetMode="External"/><Relationship Id="rId35" Type="http://schemas.openxmlformats.org/officeDocument/2006/relationships/hyperlink" Target="https://www.iom.int/news/iom-recognizes-efforts-europe-middle-east-protect-all-migrants-access-public-health" TargetMode="External"/><Relationship Id="rId43" Type="http://schemas.openxmlformats.org/officeDocument/2006/relationships/hyperlink" Target="https://www.gov.uk/government/publications/covid-19-free-school-meals-guidance/covid-19-free-school-meals-guidance-for-schools" TargetMode="External"/><Relationship Id="rId48" Type="http://schemas.openxmlformats.org/officeDocument/2006/relationships/hyperlink" Target="https://www.ohchr.org/Documents/HRBodies/OPCAT/AdviceStatePartiesCoronavirusPandemic2020.pdf" TargetMode="External"/><Relationship Id="rId56" Type="http://schemas.openxmlformats.org/officeDocument/2006/relationships/hyperlink" Target="http://www.euro.who.int/__data/assets/pdf_file/0019/434026/Preparedness-prevention-and-control-of-COVID-19-in-prisons.pdf?ua=1" TargetMode="External"/><Relationship Id="rId64" Type="http://schemas.openxmlformats.org/officeDocument/2006/relationships/hyperlink" Target="https://www.refworld.org/docid/5523e8d94.html" TargetMode="External"/><Relationship Id="rId69" Type="http://schemas.openxmlformats.org/officeDocument/2006/relationships/hyperlink" Target="https://www.atdnetwork.org/alternatives-to-detention/" TargetMode="External"/><Relationship Id="rId7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coe.int/en/web/commissioner/-/commissioner-calls-for-release-of-immigration-detainees-while-covid-19-crisis-continues" TargetMode="External"/><Relationship Id="rId72" Type="http://schemas.openxmlformats.org/officeDocument/2006/relationships/hyperlink" Target="https://migrationnetwork.un.org/"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bruhnbov@unhcr.org" TargetMode="External"/><Relationship Id="rId17" Type="http://schemas.openxmlformats.org/officeDocument/2006/relationships/hyperlink" Target="https://alliancecpha.org/en/child-protection-online-library/technical-note-covid-19-and-children-deprived-their-liberty" TargetMode="External"/><Relationship Id="rId25" Type="http://schemas.openxmlformats.org/officeDocument/2006/relationships/hyperlink" Target="https://mobile.nation.co.ke/news/africa/Covid-19--Zambia-to-release-detained-foreigners/3126394-5521880-rpjlk9z/index.html" TargetMode="External"/><Relationship Id="rId33" Type="http://schemas.openxmlformats.org/officeDocument/2006/relationships/hyperlink" Target="https://edition.cnn.com/2020/03/30/europe/portugal-migrants-citizenship-rights-coronavirus-intl/index.html" TargetMode="External"/><Relationship Id="rId38" Type="http://schemas.openxmlformats.org/officeDocument/2006/relationships/hyperlink" Target="https://www.rtbf.be/info/belgique/detail_coronavirus-en-belgique-les-premiers-sans-abris-confines-a-bruxelles?id=10461622" TargetMode="External"/><Relationship Id="rId46" Type="http://schemas.openxmlformats.org/officeDocument/2006/relationships/hyperlink" Target="https://www.unhcr.org/news/press/2020/3/5e836f164/rights-health-refugees-migrants-stateless-must-protected-covid-19-response.html" TargetMode="External"/><Relationship Id="rId59" Type="http://schemas.openxmlformats.org/officeDocument/2006/relationships/hyperlink" Target="https://bettercarenetwork.org/sites/default/files/2020-04/COVID-19AlternativeCareTechnicalNote.pdf" TargetMode="External"/><Relationship Id="rId67" Type="http://schemas.openxmlformats.org/officeDocument/2006/relationships/hyperlink" Target="https://idcoalition.org/publication/there-are-alternatives-revised-edition/" TargetMode="External"/><Relationship Id="rId20" Type="http://schemas.openxmlformats.org/officeDocument/2006/relationships/hyperlink" Target="https://righttoremain.org.uk/changes-to-the-asylum-process-due-to-covid-19/" TargetMode="External"/><Relationship Id="rId41" Type="http://schemas.openxmlformats.org/officeDocument/2006/relationships/hyperlink" Target="https://iomint.sharepoint.com/sites/UNNMTWG2/Shared%20Documents/General/Another%20thing%20that%20California%20did%20for%20immigrants%20is%20to%20commit%20state%20funding%20to%20support%20migrant%20populations%20not%20covered%20by%20federal%20coronavirus%20support%20(which%20at%20present%20is%20not%20available%20for%20most%20migrants,%20or%20US%20citizen%20children%20of%20migrants).%20See%20https:/www.gov.ca.gov/2020/04/15/governor-newsom-announces-new-initiatives-to-support-california-workers-impacted-by-covid-19/" TargetMode="External"/><Relationship Id="rId54" Type="http://schemas.openxmlformats.org/officeDocument/2006/relationships/hyperlink" Target="https://www.ohchr.org/Documents/Issues/Migration/OHCHR_Recommended_Principles_Guidelines.pdf" TargetMode="External"/><Relationship Id="rId62" Type="http://schemas.openxmlformats.org/officeDocument/2006/relationships/hyperlink" Target="https://idcoalition.org/covid-19/" TargetMode="External"/><Relationship Id="rId70" Type="http://schemas.openxmlformats.org/officeDocument/2006/relationships/hyperlink" Target="https://picum.org/wp-content/uploads/2020/02/Alternatives-To-Detention-Toolkit-for-NGOs-EN.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uro.who.int/__data/assets/pdf_file/0019/434026/Preparedness-prevention-and-control-of-COVID-19-in-prisons.pdf?ua=1" TargetMode="External"/><Relationship Id="rId23" Type="http://schemas.openxmlformats.org/officeDocument/2006/relationships/hyperlink" Target="https://www.eldiario.es/cv/CIE-Valencia-queda-vacio_0_1014549270.html" TargetMode="External"/><Relationship Id="rId28" Type="http://schemas.openxmlformats.org/officeDocument/2006/relationships/hyperlink" Target="https://www.iom.int/news/iom-recognizes-efforts-europe-middle-east-protect-all-migrants-access-public-health" TargetMode="External"/><Relationship Id="rId36" Type="http://schemas.openxmlformats.org/officeDocument/2006/relationships/hyperlink" Target="https://www.bangkokpost.com/learning/easy/1896470/foreigners-visas-automatically-extended" TargetMode="External"/><Relationship Id="rId49" Type="http://schemas.openxmlformats.org/officeDocument/2006/relationships/hyperlink" Target="https://interagencystandingcommittee.org/system/files/2020-03/IASC%20Interim%20Guidance%20on%20COVID-19%20-%20Focus%20on%20Persons%20Deprived%20of%20Their%20Liberty.pdf" TargetMode="External"/><Relationship Id="rId57" Type="http://schemas.openxmlformats.org/officeDocument/2006/relationships/hyperlink" Target="https://www.iom.int/sites/default/files/our_work/ICP/MPR/covid-19_analytical_snapshot_9_-_immigration_detentio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uro.who.int/__data/assets/pdf_file/0019/434026/Preparedness-prevention-and-control-of-COVID-19-in-prisons.pdf?ua=1" TargetMode="External"/><Relationship Id="rId3" Type="http://schemas.openxmlformats.org/officeDocument/2006/relationships/hyperlink" Target="https://www.ohchr.org/Documents/HRBodies/OPCAT/AdviceStatePartiesCoronavirusPandemic2020.pdf" TargetMode="External"/><Relationship Id="rId7" Type="http://schemas.openxmlformats.org/officeDocument/2006/relationships/hyperlink" Target="https://www.ohchr.org/Documents/Issues/Migration/OHCHRGuidanceCOVID-19_Migrants.pdf" TargetMode="External"/><Relationship Id="rId2" Type="http://schemas.openxmlformats.org/officeDocument/2006/relationships/hyperlink" Target="https://www.ohchr.org/EN/NewsEvents/Pages/DisplayNews.aspx?NewsID=25774&amp;LangID=E" TargetMode="External"/><Relationship Id="rId1" Type="http://schemas.openxmlformats.org/officeDocument/2006/relationships/hyperlink" Target="https://www.unhcr.org/news/press/2020/3/5e836f164/rights-health-refugees-migrants-stateless-must-protected-covid-19-response.html" TargetMode="External"/><Relationship Id="rId6" Type="http://schemas.openxmlformats.org/officeDocument/2006/relationships/hyperlink" Target="https://alliancecpha.org/en/child-protection-online-library/technical-note-covid-19-and-children-deprived-their-liberty" TargetMode="External"/><Relationship Id="rId5" Type="http://schemas.openxmlformats.org/officeDocument/2006/relationships/hyperlink" Target="https://www.coe.int/en/web/commissioner/-/commissioner-calls-for-release-of-immigration-detainees-while-covid-19-crisis-continues" TargetMode="External"/><Relationship Id="rId10" Type="http://schemas.openxmlformats.org/officeDocument/2006/relationships/hyperlink" Target="https://undocs.org/en/A/CONF.231/3" TargetMode="External"/><Relationship Id="rId4" Type="http://schemas.openxmlformats.org/officeDocument/2006/relationships/hyperlink" Target="https://interagencystandingcommittee.org/system/files/2020-03/IASC%20Interim%20Guidance%20on%20COVID-19%20-%20Focus%20on%20Persons%20Deprived%20of%20Their%20Liberty.pdf" TargetMode="External"/><Relationship Id="rId9" Type="http://schemas.openxmlformats.org/officeDocument/2006/relationships/hyperlink" Target="https://www.iom.int/sites/default/files/our_work/ICP/MPR/covid-19_analytical_snapshot_9_-_immigration_deten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65EAB71A82046BA34F3803188F714" ma:contentTypeVersion="13" ma:contentTypeDescription="Create a new document." ma:contentTypeScope="" ma:versionID="cca0fb9ff422a8eaa77b02c916d858bf">
  <xsd:schema xmlns:xsd="http://www.w3.org/2001/XMLSchema" xmlns:xs="http://www.w3.org/2001/XMLSchema" xmlns:p="http://schemas.microsoft.com/office/2006/metadata/properties" xmlns:ns3="0587f48c-f81a-4cbe-93c9-dadf6302313b" xmlns:ns4="4e20ccbb-bc32-4776-9387-f878ccb04682" targetNamespace="http://schemas.microsoft.com/office/2006/metadata/properties" ma:root="true" ma:fieldsID="04eb7a0c2dbc8127376bff6eb045e594" ns3:_="" ns4:_="">
    <xsd:import namespace="0587f48c-f81a-4cbe-93c9-dadf6302313b"/>
    <xsd:import namespace="4e20ccbb-bc32-4776-9387-f878ccb046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7f48c-f81a-4cbe-93c9-dadf63023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20ccbb-bc32-4776-9387-f878ccb046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A458-10A3-44E1-9F03-C7928BDDE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7f48c-f81a-4cbe-93c9-dadf6302313b"/>
    <ds:schemaRef ds:uri="4e20ccbb-bc32-4776-9387-f878ccb04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B4631-DA1B-4390-AFF2-E17E76794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13F56F-E824-45AC-B38F-8A3CA8351A4F}">
  <ds:schemaRefs>
    <ds:schemaRef ds:uri="http://schemas.microsoft.com/sharepoint/v3/contenttype/forms"/>
  </ds:schemaRefs>
</ds:datastoreItem>
</file>

<file path=customXml/itemProps4.xml><?xml version="1.0" encoding="utf-8"?>
<ds:datastoreItem xmlns:ds="http://schemas.openxmlformats.org/officeDocument/2006/customXml" ds:itemID="{C97D867D-089D-481E-936E-38278F23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12</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 Pei</cp:lastModifiedBy>
  <cp:revision>59</cp:revision>
  <dcterms:created xsi:type="dcterms:W3CDTF">2020-04-28T18:35:00Z</dcterms:created>
  <dcterms:modified xsi:type="dcterms:W3CDTF">2020-05-03T13:45:00Z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0x0101003F865EAB71A82046BA34F3803188F714</vt:lpwstr>
  </property>
  <property fmtid="{D5CDD505-2E9C-101B-9397-08002B2CF9AE}" pid="3" name="MSIP_Label_2059aa38-f392-4105-be92-628035578272_Enabled">
    <vt:lpwstr>true</vt:lpwstr>
  </property>
  <property fmtid="{D5CDD505-2E9C-101B-9397-08002B2CF9AE}" pid="4" name="MSIP_Label_2059aa38-f392-4105-be92-628035578272_SetDate">
    <vt:lpwstr>2020-04-22T16:42:24Z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101effdd-b917-450b-b4f9-0000873d0354</vt:lpwstr>
  </property>
  <property fmtid="{D5CDD505-2E9C-101B-9397-08002B2CF9AE}" pid="9" name="MSIP_Label_2059aa38-f392-4105-be92-628035578272_ContentBits">
    <vt:lpwstr>0</vt:lpwstr>
  </property>
</Properties>
</file>